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48996412"/>
        <w:docPartObj>
          <w:docPartGallery w:val="Cover Pages"/>
          <w:docPartUnique/>
        </w:docPartObj>
      </w:sdtPr>
      <w:sdtEndPr/>
      <w:sdtContent>
        <w:p w14:paraId="5DBC9B4F" w14:textId="3B85BC84" w:rsidR="00483B5A" w:rsidRDefault="00483B5A">
          <w:r>
            <w:rPr>
              <w:noProof/>
            </w:rPr>
            <mc:AlternateContent>
              <mc:Choice Requires="wpg">
                <w:drawing>
                  <wp:anchor distT="0" distB="0" distL="114300" distR="114300" simplePos="0" relativeHeight="251662336" behindDoc="0" locked="0" layoutInCell="1" allowOverlap="1" wp14:anchorId="279F0755" wp14:editId="1AE9155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B401EE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98AF2BD" wp14:editId="149DE7F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1CE90" w14:textId="1AF4A21F" w:rsidR="00483B5A" w:rsidRDefault="00483B5A" w:rsidP="00483B5A">
                                <w:pPr>
                                  <w:spacing w:line="256" w:lineRule="auto"/>
                                  <w:jc w:val="both"/>
                                  <w:rPr>
                                    <w:color w:val="595959" w:themeColor="text1" w:themeTint="A6"/>
                                    <w:sz w:val="20"/>
                                    <w:szCs w:val="20"/>
                                  </w:rPr>
                                </w:pPr>
                                <w:r w:rsidRPr="00483B5A">
                                  <w:rPr>
                                    <w:rFonts w:ascii="Arial" w:eastAsia="Times New Roman" w:hAnsi="Arial" w:cs="Arial"/>
                                    <w:color w:val="222222"/>
                                    <w:sz w:val="24"/>
                                    <w:szCs w:val="24"/>
                                    <w:lang w:eastAsia="en-IN"/>
                                  </w:rPr>
                                  <w:t xml:space="preserve">B.Sc. in </w:t>
                                </w:r>
                                <w:r w:rsidR="00D35C27">
                                  <w:rPr>
                                    <w:rFonts w:ascii="Arial" w:eastAsia="Times New Roman" w:hAnsi="Arial" w:cs="Arial"/>
                                    <w:color w:val="222222"/>
                                    <w:sz w:val="24"/>
                                    <w:szCs w:val="24"/>
                                    <w:lang w:eastAsia="en-IN"/>
                                  </w:rPr>
                                  <w:t xml:space="preserve">Integrative </w:t>
                                </w:r>
                                <w:r w:rsidRPr="00483B5A">
                                  <w:rPr>
                                    <w:rFonts w:ascii="Arial" w:eastAsia="Times New Roman" w:hAnsi="Arial" w:cs="Arial"/>
                                    <w:color w:val="222222"/>
                                    <w:sz w:val="24"/>
                                    <w:szCs w:val="24"/>
                                    <w:lang w:eastAsia="en-IN"/>
                                  </w:rPr>
                                  <w:t xml:space="preserve">Biology is an  undergraduate Biology course. The study of biology encompasses the study of life and living organisms, including their origin, evolution, distribution, structure, function, growth, and a comprehensive and complete knowledge of all the processes that define life. The degree course includes the study </w:t>
                                </w:r>
                                <w:r w:rsidR="00F46A32">
                                  <w:rPr>
                                    <w:rFonts w:ascii="Arial" w:eastAsia="Times New Roman" w:hAnsi="Arial" w:cs="Arial"/>
                                    <w:color w:val="222222"/>
                                    <w:sz w:val="24"/>
                                    <w:szCs w:val="24"/>
                                    <w:lang w:eastAsia="en-IN"/>
                                  </w:rPr>
                                  <w:t xml:space="preserve">of </w:t>
                                </w:r>
                                <w:r w:rsidRPr="00483B5A">
                                  <w:rPr>
                                    <w:rFonts w:ascii="Arial" w:eastAsia="Times New Roman" w:hAnsi="Arial" w:cs="Arial"/>
                                    <w:color w:val="222222"/>
                                    <w:sz w:val="24"/>
                                    <w:szCs w:val="24"/>
                                    <w:lang w:eastAsia="en-IN"/>
                                  </w:rPr>
                                  <w:t>the fundamental principles of ‘Biology’ namely cell theory, evolution, genetics, molecular biology, immunology, and energy harvesting processes. The B.Sc. (Hons.) degree course provides complete training in the studies of organisms and their relationship to their environment. The duration of the course is three years and the graduates will stand poised to pursue a broad range of careers in biological and medical research, public and global health, science policy, law and intellectual property, business, education, and science writing.</w:t>
                                </w:r>
                              </w:p>
                              <w:p w14:paraId="1BC06CCB" w14:textId="64376A2F" w:rsidR="00483B5A" w:rsidRDefault="00483B5A">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98AF2BD"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6F71CE90" w14:textId="1AF4A21F" w:rsidR="00483B5A" w:rsidRDefault="00483B5A" w:rsidP="00483B5A">
                          <w:pPr>
                            <w:spacing w:line="256" w:lineRule="auto"/>
                            <w:jc w:val="both"/>
                            <w:rPr>
                              <w:color w:val="595959" w:themeColor="text1" w:themeTint="A6"/>
                              <w:sz w:val="20"/>
                              <w:szCs w:val="20"/>
                            </w:rPr>
                          </w:pPr>
                          <w:r w:rsidRPr="00483B5A">
                            <w:rPr>
                              <w:rFonts w:ascii="Arial" w:eastAsia="Times New Roman" w:hAnsi="Arial" w:cs="Arial"/>
                              <w:color w:val="222222"/>
                              <w:sz w:val="24"/>
                              <w:szCs w:val="24"/>
                              <w:lang w:eastAsia="en-IN"/>
                            </w:rPr>
                            <w:t xml:space="preserve">B.Sc. in </w:t>
                          </w:r>
                          <w:r w:rsidR="00D35C27">
                            <w:rPr>
                              <w:rFonts w:ascii="Arial" w:eastAsia="Times New Roman" w:hAnsi="Arial" w:cs="Arial"/>
                              <w:color w:val="222222"/>
                              <w:sz w:val="24"/>
                              <w:szCs w:val="24"/>
                              <w:lang w:eastAsia="en-IN"/>
                            </w:rPr>
                            <w:t xml:space="preserve">Integrative </w:t>
                          </w:r>
                          <w:r w:rsidRPr="00483B5A">
                            <w:rPr>
                              <w:rFonts w:ascii="Arial" w:eastAsia="Times New Roman" w:hAnsi="Arial" w:cs="Arial"/>
                              <w:color w:val="222222"/>
                              <w:sz w:val="24"/>
                              <w:szCs w:val="24"/>
                              <w:lang w:eastAsia="en-IN"/>
                            </w:rPr>
                            <w:t xml:space="preserve">Biology is an  undergraduate Biology course. The study of biology encompasses the study of life and living organisms, including their origin, evolution, distribution, structure, function, growth, and a comprehensive and complete knowledge of all the processes that define life. The degree course includes the study </w:t>
                          </w:r>
                          <w:r w:rsidR="00F46A32">
                            <w:rPr>
                              <w:rFonts w:ascii="Arial" w:eastAsia="Times New Roman" w:hAnsi="Arial" w:cs="Arial"/>
                              <w:color w:val="222222"/>
                              <w:sz w:val="24"/>
                              <w:szCs w:val="24"/>
                              <w:lang w:eastAsia="en-IN"/>
                            </w:rPr>
                            <w:t xml:space="preserve">of </w:t>
                          </w:r>
                          <w:r w:rsidRPr="00483B5A">
                            <w:rPr>
                              <w:rFonts w:ascii="Arial" w:eastAsia="Times New Roman" w:hAnsi="Arial" w:cs="Arial"/>
                              <w:color w:val="222222"/>
                              <w:sz w:val="24"/>
                              <w:szCs w:val="24"/>
                              <w:lang w:eastAsia="en-IN"/>
                            </w:rPr>
                            <w:t>the fundamental principles of ‘Biology’ namely cell theory, evolution, genetics, molecular biology, immunology, and energy harvesting processes. The B.Sc. (Hons.) degree course provides complete training in the studies of organisms and their relationship to their environment. The duration of the course is three years and the graduates will stand poised to pursue a broad range of careers in biological and medical research, public and global health, science policy, law and intellectual property, business, education, and science writing.</w:t>
                          </w:r>
                        </w:p>
                        <w:p w14:paraId="1BC06CCB" w14:textId="64376A2F" w:rsidR="00483B5A" w:rsidRDefault="00483B5A">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51A2CC8" wp14:editId="0834F9C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8BA2E" w14:textId="50747E83" w:rsidR="00483B5A" w:rsidRDefault="00D35C2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2CE2">
                                      <w:rPr>
                                        <w:caps/>
                                        <w:color w:val="4472C4" w:themeColor="accent1"/>
                                        <w:sz w:val="64"/>
                                        <w:szCs w:val="64"/>
                                      </w:rPr>
                                      <w:t xml:space="preserve">Integrative </w:t>
                                    </w:r>
                                    <w:r w:rsidR="00483B5A">
                                      <w:rPr>
                                        <w:caps/>
                                        <w:color w:val="4472C4" w:themeColor="accent1"/>
                                        <w:sz w:val="64"/>
                                        <w:szCs w:val="64"/>
                                      </w:rPr>
                                      <w:t>Biology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6FB4517" w14:textId="38A5E900" w:rsidR="00483B5A" w:rsidRDefault="00D42CE2">
                                    <w:pPr>
                                      <w:jc w:val="right"/>
                                      <w:rPr>
                                        <w:smallCaps/>
                                        <w:color w:val="404040" w:themeColor="text1" w:themeTint="BF"/>
                                        <w:sz w:val="36"/>
                                        <w:szCs w:val="36"/>
                                      </w:rPr>
                                    </w:pPr>
                                    <w:r>
                                      <w:rPr>
                                        <w:color w:val="404040" w:themeColor="text1" w:themeTint="BF"/>
                                        <w:sz w:val="36"/>
                                        <w:szCs w:val="36"/>
                                      </w:rPr>
                                      <w:t>B. Sc. (Hons.)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51A2CC8"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4FA8BA2E" w14:textId="50747E83" w:rsidR="00483B5A" w:rsidRDefault="00D35C2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2CE2">
                                <w:rPr>
                                  <w:caps/>
                                  <w:color w:val="4472C4" w:themeColor="accent1"/>
                                  <w:sz w:val="64"/>
                                  <w:szCs w:val="64"/>
                                </w:rPr>
                                <w:t xml:space="preserve">Integrative </w:t>
                              </w:r>
                              <w:r w:rsidR="00483B5A">
                                <w:rPr>
                                  <w:caps/>
                                  <w:color w:val="4472C4" w:themeColor="accent1"/>
                                  <w:sz w:val="64"/>
                                  <w:szCs w:val="64"/>
                                </w:rPr>
                                <w:t>Biology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6FB4517" w14:textId="38A5E900" w:rsidR="00483B5A" w:rsidRDefault="00D42CE2">
                              <w:pPr>
                                <w:jc w:val="right"/>
                                <w:rPr>
                                  <w:smallCaps/>
                                  <w:color w:val="404040" w:themeColor="text1" w:themeTint="BF"/>
                                  <w:sz w:val="36"/>
                                  <w:szCs w:val="36"/>
                                </w:rPr>
                              </w:pPr>
                              <w:r>
                                <w:rPr>
                                  <w:color w:val="404040" w:themeColor="text1" w:themeTint="BF"/>
                                  <w:sz w:val="36"/>
                                  <w:szCs w:val="36"/>
                                </w:rPr>
                                <w:t>B. Sc. (Hons.)</w:t>
                              </w:r>
                            </w:p>
                          </w:sdtContent>
                        </w:sdt>
                      </w:txbxContent>
                    </v:textbox>
                    <w10:wrap type="square" anchorx="page" anchory="page"/>
                  </v:shape>
                </w:pict>
              </mc:Fallback>
            </mc:AlternateContent>
          </w:r>
        </w:p>
        <w:p w14:paraId="276F579C" w14:textId="73602521" w:rsidR="00483B5A" w:rsidRDefault="00483B5A">
          <w:r>
            <w:br w:type="page"/>
          </w:r>
        </w:p>
      </w:sdtContent>
    </w:sdt>
    <w:p w14:paraId="68610D38" w14:textId="77777777" w:rsidR="00483B5A" w:rsidRDefault="00483B5A"/>
    <w:tbl>
      <w:tblPr>
        <w:tblW w:w="0" w:type="auto"/>
        <w:tblInd w:w="113" w:type="dxa"/>
        <w:tblCellMar>
          <w:left w:w="10" w:type="dxa"/>
          <w:right w:w="10" w:type="dxa"/>
        </w:tblCellMar>
        <w:tblLook w:val="04A0" w:firstRow="1" w:lastRow="0" w:firstColumn="1" w:lastColumn="0" w:noHBand="0" w:noVBand="1"/>
      </w:tblPr>
      <w:tblGrid>
        <w:gridCol w:w="2258"/>
        <w:gridCol w:w="437"/>
        <w:gridCol w:w="3163"/>
        <w:gridCol w:w="1487"/>
        <w:gridCol w:w="363"/>
        <w:gridCol w:w="381"/>
        <w:gridCol w:w="394"/>
        <w:gridCol w:w="420"/>
      </w:tblGrid>
      <w:tr w:rsidR="004C19E3" w:rsidRPr="00787298" w14:paraId="19FBB56E" w14:textId="77777777" w:rsidTr="006F31A4">
        <w:trPr>
          <w:trHeight w:val="1"/>
        </w:trPr>
        <w:tc>
          <w:tcPr>
            <w:tcW w:w="22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EBE2C0" w14:textId="7AC90EF5" w:rsidR="004C19E3" w:rsidRPr="00787298" w:rsidRDefault="004C19E3" w:rsidP="006F31A4">
            <w:pPr>
              <w:tabs>
                <w:tab w:val="left" w:pos="8640"/>
                <w:tab w:val="right" w:pos="8928"/>
              </w:tabs>
              <w:spacing w:after="0" w:line="240" w:lineRule="auto"/>
              <w:jc w:val="center"/>
            </w:pPr>
            <w:r>
              <w:rPr>
                <w:rFonts w:ascii="Times New Roman" w:hAnsi="Times New Roman"/>
                <w:b/>
                <w:sz w:val="24"/>
                <w:szCs w:val="24"/>
              </w:rPr>
              <w:t>BIO</w:t>
            </w:r>
            <w:r w:rsidR="00F27D47">
              <w:rPr>
                <w:rFonts w:ascii="Times New Roman" w:hAnsi="Times New Roman"/>
                <w:b/>
                <w:sz w:val="24"/>
                <w:szCs w:val="24"/>
              </w:rPr>
              <w:t>110</w:t>
            </w:r>
          </w:p>
        </w:tc>
        <w:tc>
          <w:tcPr>
            <w:tcW w:w="508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66B9E4" w14:textId="77777777" w:rsidR="004C19E3" w:rsidRPr="00787298" w:rsidRDefault="004C19E3" w:rsidP="006F31A4">
            <w:pPr>
              <w:tabs>
                <w:tab w:val="left" w:pos="8640"/>
                <w:tab w:val="right" w:pos="8928"/>
              </w:tabs>
              <w:spacing w:after="0" w:line="240" w:lineRule="auto"/>
              <w:jc w:val="center"/>
            </w:pPr>
            <w:r>
              <w:rPr>
                <w:rFonts w:ascii="Times New Roman" w:hAnsi="Times New Roman"/>
                <w:b/>
                <w:sz w:val="24"/>
                <w:szCs w:val="24"/>
              </w:rPr>
              <w:t>MICROBIOLOGY</w:t>
            </w: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F62702"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L</w:t>
            </w:r>
          </w:p>
        </w:tc>
        <w:tc>
          <w:tcPr>
            <w:tcW w:w="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366FF"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T</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D3145D"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P</w:t>
            </w: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0F174"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C</w:t>
            </w:r>
          </w:p>
        </w:tc>
      </w:tr>
      <w:tr w:rsidR="004C19E3" w:rsidRPr="00787298" w14:paraId="7204417B" w14:textId="77777777" w:rsidTr="006F31A4">
        <w:trPr>
          <w:trHeight w:val="1"/>
        </w:trPr>
        <w:tc>
          <w:tcPr>
            <w:tcW w:w="22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BEF9C" w14:textId="77777777" w:rsidR="004C19E3" w:rsidRPr="00787298" w:rsidRDefault="004C19E3" w:rsidP="006F31A4">
            <w:pPr>
              <w:rPr>
                <w:rFonts w:eastAsia="Calibri" w:cs="Calibri"/>
              </w:rPr>
            </w:pPr>
          </w:p>
        </w:tc>
        <w:tc>
          <w:tcPr>
            <w:tcW w:w="508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D42BC9" w14:textId="77777777" w:rsidR="004C19E3" w:rsidRPr="00787298" w:rsidRDefault="004C19E3" w:rsidP="006F31A4">
            <w:pPr>
              <w:rPr>
                <w:rFonts w:eastAsia="Calibri" w:cs="Calibri"/>
              </w:rPr>
            </w:pP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07803" w14:textId="23B6391D" w:rsidR="004C19E3" w:rsidRPr="00C14920" w:rsidRDefault="00FC7C0C" w:rsidP="006F31A4">
            <w:pPr>
              <w:tabs>
                <w:tab w:val="left" w:pos="8640"/>
                <w:tab w:val="right" w:pos="8928"/>
              </w:tabs>
              <w:spacing w:after="0" w:line="240" w:lineRule="auto"/>
              <w:rPr>
                <w:b/>
                <w:bCs/>
              </w:rPr>
            </w:pPr>
            <w:r>
              <w:rPr>
                <w:b/>
                <w:bCs/>
              </w:rPr>
              <w:t>3</w:t>
            </w:r>
          </w:p>
        </w:tc>
        <w:tc>
          <w:tcPr>
            <w:tcW w:w="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8FB8E" w14:textId="77777777" w:rsidR="004C19E3" w:rsidRPr="00C14920" w:rsidRDefault="004C19E3" w:rsidP="006F31A4">
            <w:pPr>
              <w:tabs>
                <w:tab w:val="left" w:pos="8640"/>
                <w:tab w:val="right" w:pos="8928"/>
              </w:tabs>
              <w:spacing w:after="0" w:line="240" w:lineRule="auto"/>
              <w:rPr>
                <w:b/>
                <w:bCs/>
              </w:rPr>
            </w:pPr>
            <w:r w:rsidRPr="00C14920">
              <w:rPr>
                <w:b/>
                <w:bCs/>
              </w:rPr>
              <w:t>0</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76913" w14:textId="77777777" w:rsidR="004C19E3" w:rsidRPr="00C14920" w:rsidRDefault="004C19E3" w:rsidP="006F31A4">
            <w:pPr>
              <w:tabs>
                <w:tab w:val="left" w:pos="8640"/>
                <w:tab w:val="right" w:pos="8928"/>
              </w:tabs>
              <w:spacing w:after="0" w:line="240" w:lineRule="auto"/>
              <w:rPr>
                <w:b/>
                <w:bCs/>
              </w:rPr>
            </w:pPr>
            <w:r w:rsidRPr="00C14920">
              <w:rPr>
                <w:b/>
                <w:bCs/>
              </w:rPr>
              <w:t>0</w:t>
            </w: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6ECBA" w14:textId="13398A3A" w:rsidR="004C19E3" w:rsidRPr="00C14920" w:rsidRDefault="00FC7C0C" w:rsidP="006F31A4">
            <w:pPr>
              <w:tabs>
                <w:tab w:val="left" w:pos="8640"/>
                <w:tab w:val="right" w:pos="8928"/>
              </w:tabs>
              <w:spacing w:after="0" w:line="240" w:lineRule="auto"/>
              <w:rPr>
                <w:b/>
                <w:bCs/>
              </w:rPr>
            </w:pPr>
            <w:r>
              <w:rPr>
                <w:b/>
                <w:bCs/>
              </w:rPr>
              <w:t>3</w:t>
            </w:r>
          </w:p>
        </w:tc>
      </w:tr>
      <w:tr w:rsidR="004C19E3" w:rsidRPr="00787298" w14:paraId="4FF65201" w14:textId="77777777" w:rsidTr="006F31A4">
        <w:trPr>
          <w:trHeight w:val="1"/>
        </w:trPr>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10871"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Co-requisite: </w:t>
            </w:r>
          </w:p>
        </w:tc>
        <w:tc>
          <w:tcPr>
            <w:tcW w:w="664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BD9B29" w14:textId="77777777" w:rsidR="004C19E3" w:rsidRPr="00ED3CF7" w:rsidRDefault="004C19E3" w:rsidP="006F31A4">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4C19E3" w:rsidRPr="00787298" w14:paraId="70A97BD4" w14:textId="77777777" w:rsidTr="006F31A4">
        <w:trPr>
          <w:trHeight w:val="1"/>
        </w:trPr>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4CF99" w14:textId="77777777" w:rsidR="004C19E3" w:rsidRPr="00787298" w:rsidRDefault="004C19E3" w:rsidP="006F31A4">
            <w:pPr>
              <w:tabs>
                <w:tab w:val="left" w:pos="8640"/>
                <w:tab w:val="right" w:pos="8928"/>
              </w:tabs>
              <w:spacing w:after="0" w:line="240" w:lineRule="auto"/>
              <w:jc w:val="both"/>
            </w:pPr>
            <w:r w:rsidRPr="00787298">
              <w:rPr>
                <w:rFonts w:ascii="Times New Roman" w:hAnsi="Times New Roman"/>
                <w:i/>
              </w:rPr>
              <w:t>Prerequisite:</w:t>
            </w:r>
          </w:p>
        </w:tc>
        <w:tc>
          <w:tcPr>
            <w:tcW w:w="664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8CF541" w14:textId="77777777" w:rsidR="004C19E3" w:rsidRPr="007C708E" w:rsidRDefault="004C19E3" w:rsidP="006F31A4">
            <w:pPr>
              <w:tabs>
                <w:tab w:val="left" w:pos="8640"/>
                <w:tab w:val="right" w:pos="8928"/>
              </w:tabs>
              <w:spacing w:after="0" w:line="240" w:lineRule="auto"/>
              <w:rPr>
                <w:rFonts w:ascii="Times New Roman" w:hAnsi="Times New Roman"/>
              </w:rPr>
            </w:pPr>
            <w:r>
              <w:rPr>
                <w:rFonts w:ascii="Times New Roman" w:hAnsi="Times New Roman"/>
              </w:rPr>
              <w:t>NIL</w:t>
            </w:r>
          </w:p>
        </w:tc>
      </w:tr>
      <w:tr w:rsidR="004C19E3" w:rsidRPr="00787298" w14:paraId="34542869" w14:textId="77777777" w:rsidTr="006F31A4">
        <w:trPr>
          <w:trHeight w:val="1"/>
        </w:trPr>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1005D37"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Data Book / Codes/Standards</w:t>
            </w:r>
          </w:p>
        </w:tc>
        <w:tc>
          <w:tcPr>
            <w:tcW w:w="664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04E1B7"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4C19E3" w:rsidRPr="00787298" w14:paraId="204C4D59" w14:textId="77777777" w:rsidTr="006F31A4">
        <w:trPr>
          <w:trHeight w:val="1"/>
        </w:trPr>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B9F1299"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Course Category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09931E0"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01B445A"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04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1A12B4" w14:textId="2DC636A0" w:rsidR="004C19E3" w:rsidRPr="007C708E" w:rsidRDefault="00952699" w:rsidP="006F31A4">
            <w:pPr>
              <w:tabs>
                <w:tab w:val="left" w:pos="8640"/>
                <w:tab w:val="right" w:pos="8928"/>
              </w:tabs>
              <w:spacing w:after="0" w:line="240" w:lineRule="auto"/>
              <w:rPr>
                <w:rFonts w:ascii="Times New Roman" w:eastAsia="Calibri" w:hAnsi="Times New Roman"/>
              </w:rPr>
            </w:pPr>
            <w:r>
              <w:rPr>
                <w:rFonts w:ascii="Times New Roman" w:eastAsia="Calibri" w:hAnsi="Times New Roman"/>
              </w:rPr>
              <w:t>MICROBIOLOGY</w:t>
            </w:r>
          </w:p>
        </w:tc>
      </w:tr>
      <w:tr w:rsidR="004C19E3" w:rsidRPr="00787298" w14:paraId="00EFBAC5" w14:textId="77777777" w:rsidTr="006F31A4">
        <w:trPr>
          <w:trHeight w:val="270"/>
        </w:trPr>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A400D86"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Course designed by </w:t>
            </w:r>
          </w:p>
        </w:tc>
        <w:tc>
          <w:tcPr>
            <w:tcW w:w="664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6539E60" w14:textId="77777777" w:rsidR="004C19E3" w:rsidRPr="00787298" w:rsidRDefault="004C19E3" w:rsidP="006F31A4">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4C19E3" w:rsidRPr="00787298" w14:paraId="657FFDC3" w14:textId="77777777" w:rsidTr="006F31A4">
        <w:trPr>
          <w:trHeight w:val="1"/>
        </w:trPr>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7DCCEA4"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Approval </w:t>
            </w:r>
          </w:p>
        </w:tc>
        <w:tc>
          <w:tcPr>
            <w:tcW w:w="664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CF03076" w14:textId="08AFE45B" w:rsidR="004C19E3" w:rsidRPr="00787298" w:rsidRDefault="004C19E3" w:rsidP="006F31A4">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 xml:space="preserve">Council Meeting  </w:t>
            </w:r>
            <w:r w:rsidR="00F27D47">
              <w:rPr>
                <w:rFonts w:ascii="Times New Roman" w:hAnsi="Times New Roman"/>
              </w:rPr>
              <w:t>2019</w:t>
            </w:r>
          </w:p>
        </w:tc>
      </w:tr>
    </w:tbl>
    <w:p w14:paraId="7A3710BB" w14:textId="77777777" w:rsidR="004C19E3" w:rsidRPr="00787298" w:rsidRDefault="004C19E3" w:rsidP="004C19E3">
      <w:pPr>
        <w:spacing w:after="0" w:line="240" w:lineRule="auto"/>
        <w:rPr>
          <w:rFonts w:ascii="Times New Roman" w:hAnsi="Times New Roman"/>
          <w:sz w:val="24"/>
        </w:rPr>
      </w:pPr>
    </w:p>
    <w:p w14:paraId="2D89CF8B" w14:textId="77777777" w:rsidR="004C19E3" w:rsidRPr="00787298" w:rsidRDefault="004C19E3" w:rsidP="004C19E3">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9"/>
        <w:gridCol w:w="918"/>
        <w:gridCol w:w="5498"/>
        <w:gridCol w:w="422"/>
        <w:gridCol w:w="292"/>
        <w:gridCol w:w="288"/>
        <w:gridCol w:w="287"/>
        <w:gridCol w:w="288"/>
        <w:gridCol w:w="288"/>
        <w:gridCol w:w="288"/>
      </w:tblGrid>
      <w:tr w:rsidR="004C19E3" w:rsidRPr="00787298" w14:paraId="1CE67E01" w14:textId="77777777" w:rsidTr="006F31A4">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BD9D8" w14:textId="77777777" w:rsidR="004C19E3" w:rsidRPr="00787298" w:rsidRDefault="004C19E3" w:rsidP="006F31A4">
            <w:pPr>
              <w:tabs>
                <w:tab w:val="right" w:pos="9000"/>
              </w:tabs>
              <w:spacing w:after="0" w:line="240" w:lineRule="auto"/>
              <w:rPr>
                <w:rFonts w:ascii="Times New Roman" w:hAnsi="Times New Roman"/>
                <w:b/>
              </w:rPr>
            </w:pPr>
            <w:r w:rsidRPr="00787298">
              <w:rPr>
                <w:rFonts w:ascii="Times New Roman" w:hAnsi="Times New Roman"/>
                <w:b/>
              </w:rPr>
              <w:t>PURPOSE</w:t>
            </w:r>
          </w:p>
          <w:p w14:paraId="6510FED8" w14:textId="77777777" w:rsidR="004C19E3" w:rsidRPr="00787298" w:rsidRDefault="004C19E3" w:rsidP="006F31A4">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D9A54" w14:textId="77777777" w:rsidR="004C19E3" w:rsidRPr="007816A2" w:rsidRDefault="004C19E3" w:rsidP="006F31A4">
            <w:pPr>
              <w:spacing w:before="100" w:beforeAutospacing="1" w:after="100" w:afterAutospacing="1" w:line="240" w:lineRule="auto"/>
              <w:jc w:val="both"/>
              <w:rPr>
                <w:rFonts w:ascii="Times New Roman" w:hAnsi="Times New Roman"/>
                <w:sz w:val="24"/>
                <w:szCs w:val="24"/>
                <w:lang w:eastAsia="en-IN"/>
              </w:rPr>
            </w:pPr>
            <w:r w:rsidRPr="00B8562D">
              <w:rPr>
                <w:rFonts w:ascii="Times New Roman" w:eastAsia="Calibri" w:hAnsi="Times New Roman"/>
                <w:sz w:val="24"/>
                <w:szCs w:val="24"/>
              </w:rPr>
              <w:t xml:space="preserve">A fundamental understanding of how a cell works has come through the study of microorganisms. </w:t>
            </w:r>
            <w:r>
              <w:rPr>
                <w:rFonts w:ascii="Times New Roman" w:eastAsia="Calibri" w:hAnsi="Times New Roman"/>
                <w:sz w:val="24"/>
                <w:szCs w:val="24"/>
              </w:rPr>
              <w:t>M</w:t>
            </w:r>
            <w:r w:rsidRPr="00B8562D">
              <w:rPr>
                <w:rFonts w:ascii="Times New Roman" w:eastAsia="Calibri" w:hAnsi="Times New Roman"/>
                <w:sz w:val="24"/>
                <w:szCs w:val="24"/>
              </w:rPr>
              <w:t>icrobiology also is an applied science, helping agriculture, health and medicine and maintenance of the environment, as well as the biotechnology industry. Microbiologists study microbes at the level of the community (ecology and epidemiology), at the level of the cell (cell biology and physiology) and at the level of proteins and genes (molecular biology).</w:t>
            </w:r>
          </w:p>
        </w:tc>
      </w:tr>
      <w:tr w:rsidR="004C19E3" w:rsidRPr="00787298" w14:paraId="7984DA32" w14:textId="77777777" w:rsidTr="006F31A4">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517CBF02" w14:textId="77777777" w:rsidR="004C19E3" w:rsidRPr="00787298" w:rsidRDefault="004C19E3" w:rsidP="006F31A4">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39B896FA" w14:textId="77777777" w:rsidR="004C19E3" w:rsidRPr="00787298" w:rsidRDefault="004C19E3" w:rsidP="006F31A4">
            <w:pPr>
              <w:spacing w:after="0" w:line="240" w:lineRule="auto"/>
            </w:pPr>
            <w:r w:rsidRPr="00787298">
              <w:rPr>
                <w:rFonts w:ascii="Times New Roman" w:hAnsi="Times New Roman"/>
                <w:b/>
              </w:rPr>
              <w:t>STUDENT OUTCOMES</w:t>
            </w:r>
          </w:p>
        </w:tc>
      </w:tr>
      <w:tr w:rsidR="004C19E3" w:rsidRPr="00787298" w14:paraId="6CFC5690" w14:textId="77777777" w:rsidTr="006F31A4">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3A726" w14:textId="77777777" w:rsidR="004C19E3" w:rsidRPr="00787298" w:rsidRDefault="004C19E3" w:rsidP="006F31A4">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047BB" w14:textId="77777777" w:rsidR="004C19E3" w:rsidRPr="00787298" w:rsidRDefault="004C19E3" w:rsidP="006F31A4">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C8C34"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B745E" w14:textId="77777777" w:rsidR="004C19E3" w:rsidRPr="00787298" w:rsidRDefault="004C19E3" w:rsidP="006F31A4">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C0CF2"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96EBE"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A25CB"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8D47C" w14:textId="77777777" w:rsidR="004C19E3" w:rsidRPr="00787298" w:rsidRDefault="004C19E3" w:rsidP="006F31A4">
            <w:pPr>
              <w:tabs>
                <w:tab w:val="right" w:pos="9000"/>
              </w:tabs>
              <w:spacing w:after="0" w:line="240" w:lineRule="auto"/>
              <w:jc w:val="both"/>
              <w:rPr>
                <w:rFonts w:eastAsia="Calibri" w:cs="Calibri"/>
              </w:rPr>
            </w:pPr>
          </w:p>
        </w:tc>
      </w:tr>
      <w:tr w:rsidR="004C19E3" w:rsidRPr="00787298" w14:paraId="4E7EC6E6"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1B106" w14:textId="77777777" w:rsidR="004C19E3" w:rsidRPr="00787298" w:rsidRDefault="004C19E3" w:rsidP="004C19E3">
            <w:pPr>
              <w:numPr>
                <w:ilvl w:val="0"/>
                <w:numId w:val="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0FD70" w14:textId="77777777" w:rsidR="004C19E3" w:rsidRPr="00787298" w:rsidRDefault="004C19E3" w:rsidP="006F31A4">
            <w:pPr>
              <w:spacing w:after="0" w:line="240" w:lineRule="auto"/>
              <w:rPr>
                <w:rFonts w:ascii="Times New Roman" w:eastAsia="Calibri" w:hAnsi="Times New Roman"/>
                <w:sz w:val="24"/>
                <w:szCs w:val="24"/>
              </w:rPr>
            </w:pPr>
            <w:r w:rsidRPr="00B154AA">
              <w:rPr>
                <w:rFonts w:ascii="Times New Roman" w:eastAsia="Calibri" w:hAnsi="Times New Roman"/>
                <w:sz w:val="24"/>
                <w:szCs w:val="24"/>
              </w:rPr>
              <w:t>define/explain within multiple microbiology disciplines the core theories and practices;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76564" w14:textId="77777777" w:rsidR="004C19E3" w:rsidRPr="00787298" w:rsidRDefault="004C19E3" w:rsidP="006F31A4">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96D8A"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C3A85"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DF607"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4522C"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11D7A"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4B3B3" w14:textId="77777777" w:rsidR="004C19E3" w:rsidRPr="00787298" w:rsidRDefault="004C19E3" w:rsidP="006F31A4">
            <w:pPr>
              <w:tabs>
                <w:tab w:val="right" w:pos="9000"/>
              </w:tabs>
              <w:spacing w:after="0" w:line="240" w:lineRule="auto"/>
              <w:rPr>
                <w:rFonts w:eastAsia="Calibri" w:cs="Calibri"/>
              </w:rPr>
            </w:pPr>
          </w:p>
        </w:tc>
      </w:tr>
      <w:tr w:rsidR="004C19E3" w:rsidRPr="00787298" w14:paraId="0CCB868C"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13C78" w14:textId="77777777" w:rsidR="004C19E3" w:rsidRPr="00787298" w:rsidRDefault="004C19E3" w:rsidP="004C19E3">
            <w:pPr>
              <w:numPr>
                <w:ilvl w:val="0"/>
                <w:numId w:val="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BC67" w14:textId="77777777" w:rsidR="004C19E3" w:rsidRPr="00787298" w:rsidRDefault="004C19E3" w:rsidP="006F31A4">
            <w:pPr>
              <w:spacing w:after="0" w:line="240" w:lineRule="auto"/>
              <w:rPr>
                <w:rFonts w:ascii="Times New Roman" w:eastAsia="Calibri" w:hAnsi="Times New Roman"/>
                <w:sz w:val="24"/>
                <w:szCs w:val="24"/>
              </w:rPr>
            </w:pPr>
            <w:r w:rsidRPr="00B154AA">
              <w:rPr>
                <w:rFonts w:ascii="Times New Roman" w:eastAsia="Calibri" w:hAnsi="Times New Roman"/>
                <w:sz w:val="24"/>
                <w:szCs w:val="24"/>
              </w:rPr>
              <w:t>describe/explain the processes used by microorganisms for their replication, survival, and interaction with their environment, hosts, and host populations</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DC283" w14:textId="77777777" w:rsidR="004C19E3" w:rsidRPr="00787298" w:rsidRDefault="004C19E3" w:rsidP="006F31A4">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7C089B" w14:textId="77777777" w:rsidR="004C19E3" w:rsidRPr="00787298" w:rsidRDefault="004C19E3" w:rsidP="006F31A4">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32D86"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65A67"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6EA79"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E019D"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0E630" w14:textId="77777777" w:rsidR="004C19E3" w:rsidRPr="00787298" w:rsidRDefault="004C19E3" w:rsidP="006F31A4">
            <w:pPr>
              <w:tabs>
                <w:tab w:val="right" w:pos="9000"/>
              </w:tabs>
              <w:spacing w:after="0" w:line="240" w:lineRule="auto"/>
              <w:rPr>
                <w:rFonts w:eastAsia="Calibri" w:cs="Calibri"/>
              </w:rPr>
            </w:pPr>
          </w:p>
        </w:tc>
      </w:tr>
      <w:tr w:rsidR="004C19E3" w:rsidRPr="00787298" w14:paraId="2B5A0696"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56ACB" w14:textId="77777777" w:rsidR="004C19E3" w:rsidRPr="00787298" w:rsidRDefault="004C19E3" w:rsidP="004C19E3">
            <w:pPr>
              <w:numPr>
                <w:ilvl w:val="0"/>
                <w:numId w:val="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EE7F4" w14:textId="77777777" w:rsidR="004C19E3" w:rsidRPr="00787298" w:rsidRDefault="004C19E3" w:rsidP="006F31A4">
            <w:pPr>
              <w:spacing w:after="0" w:line="240" w:lineRule="auto"/>
              <w:rPr>
                <w:rFonts w:ascii="Times New Roman" w:eastAsia="Calibri" w:hAnsi="Times New Roman"/>
                <w:sz w:val="24"/>
                <w:szCs w:val="24"/>
              </w:rPr>
            </w:pPr>
            <w:r w:rsidRPr="00B154AA">
              <w:rPr>
                <w:rFonts w:ascii="Times New Roman" w:eastAsia="Calibri" w:hAnsi="Times New Roman"/>
                <w:sz w:val="24"/>
                <w:szCs w:val="24"/>
              </w:rPr>
              <w:t xml:space="preserve">explain the theoretical basis of the tools, </w:t>
            </w:r>
            <w:proofErr w:type="gramStart"/>
            <w:r w:rsidRPr="00B154AA">
              <w:rPr>
                <w:rFonts w:ascii="Times New Roman" w:eastAsia="Calibri" w:hAnsi="Times New Roman"/>
                <w:sz w:val="24"/>
                <w:szCs w:val="24"/>
              </w:rPr>
              <w:t>technologies</w:t>
            </w:r>
            <w:proofErr w:type="gramEnd"/>
            <w:r w:rsidRPr="00B154AA">
              <w:rPr>
                <w:rFonts w:ascii="Times New Roman" w:eastAsia="Calibri" w:hAnsi="Times New Roman"/>
                <w:sz w:val="24"/>
                <w:szCs w:val="24"/>
              </w:rPr>
              <w:t xml:space="preserve"> and methods common to microbiology</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55F5F" w14:textId="77777777" w:rsidR="004C19E3" w:rsidRPr="00787298" w:rsidRDefault="004C19E3" w:rsidP="006F31A4"/>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89048" w14:textId="77777777" w:rsidR="004C19E3" w:rsidRPr="00787298" w:rsidRDefault="004C19E3" w:rsidP="006F31A4">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41304"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A59D7"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581B1"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D556B"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2B5ED" w14:textId="77777777" w:rsidR="004C19E3" w:rsidRPr="00787298" w:rsidRDefault="004C19E3" w:rsidP="006F31A4">
            <w:pPr>
              <w:tabs>
                <w:tab w:val="right" w:pos="9000"/>
              </w:tabs>
              <w:spacing w:after="0" w:line="240" w:lineRule="auto"/>
              <w:rPr>
                <w:rFonts w:eastAsia="Calibri" w:cs="Calibri"/>
              </w:rPr>
            </w:pPr>
          </w:p>
        </w:tc>
      </w:tr>
      <w:tr w:rsidR="004C19E3" w:rsidRPr="00787298" w14:paraId="5A47CC47"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B78E4" w14:textId="77777777" w:rsidR="004C19E3" w:rsidRPr="00787298" w:rsidRDefault="004C19E3" w:rsidP="004C19E3">
            <w:pPr>
              <w:numPr>
                <w:ilvl w:val="0"/>
                <w:numId w:val="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998D9" w14:textId="77777777" w:rsidR="004C19E3" w:rsidRPr="00787298" w:rsidRDefault="004C19E3" w:rsidP="006F31A4">
            <w:pPr>
              <w:spacing w:after="0" w:line="240" w:lineRule="auto"/>
              <w:rPr>
                <w:rFonts w:ascii="Times New Roman" w:eastAsia="Calibri" w:hAnsi="Times New Roman"/>
                <w:sz w:val="24"/>
                <w:szCs w:val="24"/>
              </w:rPr>
            </w:pPr>
            <w:r w:rsidRPr="00B154AA">
              <w:rPr>
                <w:rFonts w:ascii="Times New Roman" w:eastAsia="Calibri" w:hAnsi="Times New Roman"/>
                <w:sz w:val="24"/>
                <w:szCs w:val="24"/>
              </w:rPr>
              <w:t xml:space="preserve">demonstrate practical skills in the use of tools, </w:t>
            </w:r>
            <w:proofErr w:type="gramStart"/>
            <w:r w:rsidRPr="00B154AA">
              <w:rPr>
                <w:rFonts w:ascii="Times New Roman" w:eastAsia="Calibri" w:hAnsi="Times New Roman"/>
                <w:sz w:val="24"/>
                <w:szCs w:val="24"/>
              </w:rPr>
              <w:t>technologies</w:t>
            </w:r>
            <w:proofErr w:type="gramEnd"/>
            <w:r w:rsidRPr="00B154AA">
              <w:rPr>
                <w:rFonts w:ascii="Times New Roman" w:eastAsia="Calibri" w:hAnsi="Times New Roman"/>
                <w:sz w:val="24"/>
                <w:szCs w:val="24"/>
              </w:rPr>
              <w:t xml:space="preserve"> and methods common to microbiology, and apply the scientific method and hypothesis testing in the design and execution of experiments.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98464" w14:textId="77777777" w:rsidR="004C19E3" w:rsidRPr="00787298" w:rsidRDefault="004C19E3" w:rsidP="006F31A4">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8B5B6"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FE899"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1B7C"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A3F15"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2FD12"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3595B" w14:textId="77777777" w:rsidR="004C19E3" w:rsidRPr="00787298" w:rsidRDefault="004C19E3" w:rsidP="006F31A4">
            <w:pPr>
              <w:tabs>
                <w:tab w:val="right" w:pos="9000"/>
              </w:tabs>
              <w:spacing w:after="0" w:line="240" w:lineRule="auto"/>
              <w:rPr>
                <w:rFonts w:eastAsia="Calibri" w:cs="Calibri"/>
              </w:rPr>
            </w:pPr>
          </w:p>
        </w:tc>
      </w:tr>
    </w:tbl>
    <w:p w14:paraId="0F749FEE" w14:textId="77777777" w:rsidR="004C19E3" w:rsidRPr="00787298" w:rsidRDefault="004C19E3" w:rsidP="004C19E3">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7"/>
        <w:gridCol w:w="4786"/>
        <w:gridCol w:w="922"/>
        <w:gridCol w:w="786"/>
        <w:gridCol w:w="548"/>
        <w:gridCol w:w="1117"/>
      </w:tblGrid>
      <w:tr w:rsidR="004C19E3" w:rsidRPr="00787298" w14:paraId="7E0E833B" w14:textId="77777777" w:rsidTr="00845777">
        <w:trPr>
          <w:trHeight w:val="3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2822AA" w14:textId="77777777" w:rsidR="004C19E3" w:rsidRPr="00787298" w:rsidRDefault="004C19E3" w:rsidP="006F31A4">
            <w:pPr>
              <w:spacing w:after="0"/>
              <w:jc w:val="center"/>
            </w:pPr>
            <w:r w:rsidRPr="00787298">
              <w:rPr>
                <w:rFonts w:ascii="Times New Roman" w:hAnsi="Times New Roman"/>
                <w:b/>
              </w:rPr>
              <w:t>Session</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C685E3" w14:textId="77777777" w:rsidR="004C19E3" w:rsidRPr="00787298" w:rsidRDefault="004C19E3" w:rsidP="006F31A4">
            <w:pPr>
              <w:spacing w:after="0"/>
              <w:jc w:val="center"/>
            </w:pPr>
            <w:r w:rsidRPr="00787298">
              <w:rPr>
                <w:rFonts w:ascii="Times New Roman" w:hAnsi="Times New Roman"/>
                <w:b/>
              </w:rPr>
              <w:t>Description of Topic</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0B1CCD" w14:textId="77777777" w:rsidR="004C19E3" w:rsidRPr="00787298" w:rsidRDefault="004C19E3" w:rsidP="006F31A4">
            <w:pPr>
              <w:spacing w:after="0" w:line="240" w:lineRule="auto"/>
              <w:jc w:val="center"/>
            </w:pPr>
            <w:r w:rsidRPr="00787298">
              <w:rPr>
                <w:rFonts w:ascii="Times New Roman" w:hAnsi="Times New Roman"/>
                <w:b/>
              </w:rPr>
              <w:t>Contact hours</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A5C94F4" w14:textId="77777777" w:rsidR="004C19E3" w:rsidRPr="008903EF" w:rsidRDefault="004C19E3" w:rsidP="006F31A4">
            <w:pPr>
              <w:spacing w:after="0" w:line="240" w:lineRule="auto"/>
              <w:jc w:val="center"/>
              <w:rPr>
                <w:rFonts w:ascii="Times New Roman" w:hAnsi="Times New Roman"/>
                <w:b/>
              </w:rPr>
            </w:pPr>
            <w:r w:rsidRPr="008903EF">
              <w:rPr>
                <w:rFonts w:ascii="Times New Roman" w:hAnsi="Times New Roman"/>
                <w:b/>
              </w:rPr>
              <w:t>C-D-I-O</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CCB1C20" w14:textId="77777777" w:rsidR="004C19E3" w:rsidRPr="008903EF" w:rsidRDefault="004C19E3" w:rsidP="006F31A4">
            <w:pPr>
              <w:spacing w:after="0" w:line="240" w:lineRule="auto"/>
              <w:jc w:val="center"/>
              <w:rPr>
                <w:rFonts w:ascii="Times New Roman" w:hAnsi="Times New Roman"/>
                <w:b/>
              </w:rPr>
            </w:pPr>
            <w:r w:rsidRPr="008903EF">
              <w:rPr>
                <w:rFonts w:ascii="Times New Roman" w:hAnsi="Times New Roman"/>
                <w:b/>
              </w:rPr>
              <w:t>IOs</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02B60B" w14:textId="77777777" w:rsidR="004C19E3" w:rsidRPr="00787298" w:rsidRDefault="004C19E3" w:rsidP="006F31A4">
            <w:pPr>
              <w:spacing w:after="0" w:line="240" w:lineRule="auto"/>
              <w:jc w:val="center"/>
            </w:pPr>
            <w:r w:rsidRPr="00787298">
              <w:rPr>
                <w:rFonts w:ascii="Times New Roman" w:hAnsi="Times New Roman"/>
                <w:b/>
              </w:rPr>
              <w:t>Reference</w:t>
            </w:r>
          </w:p>
        </w:tc>
      </w:tr>
      <w:tr w:rsidR="004C19E3" w:rsidRPr="00787298" w14:paraId="1681A12B" w14:textId="77777777" w:rsidTr="00845777">
        <w:trPr>
          <w:trHeight w:val="60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DCD7A54" w14:textId="77777777" w:rsidR="004C19E3" w:rsidRPr="00787298" w:rsidRDefault="004C19E3" w:rsidP="006F31A4">
            <w:pPr>
              <w:spacing w:after="0"/>
              <w:ind w:left="720"/>
              <w:rPr>
                <w:rFonts w:eastAsia="Calibri" w:cs="Calibri"/>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DAA0CA" w14:textId="77777777" w:rsidR="004C19E3" w:rsidRPr="00787298" w:rsidRDefault="004C19E3" w:rsidP="006F31A4">
            <w:pPr>
              <w:spacing w:after="0" w:line="240" w:lineRule="auto"/>
              <w:jc w:val="both"/>
            </w:pPr>
            <w:r>
              <w:rPr>
                <w:rFonts w:ascii="Times New Roman" w:hAnsi="Times New Roman"/>
                <w:b/>
                <w:sz w:val="24"/>
                <w:szCs w:val="24"/>
              </w:rPr>
              <w:t xml:space="preserve">Unit I - </w:t>
            </w:r>
            <w:r w:rsidRPr="008722D4">
              <w:rPr>
                <w:rFonts w:ascii="Times New Roman" w:hAnsi="Times New Roman"/>
                <w:b/>
                <w:sz w:val="24"/>
                <w:szCs w:val="24"/>
              </w:rPr>
              <w:t>Introduction to microbiology</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5728AB" w14:textId="77777777" w:rsidR="004C19E3" w:rsidRPr="00787298" w:rsidRDefault="004C19E3" w:rsidP="006F31A4">
            <w:pPr>
              <w:jc w:val="center"/>
            </w:pPr>
            <w:r w:rsidRPr="00787298">
              <w:rPr>
                <w:rFonts w:ascii="Times New Roman" w:hAnsi="Times New Roman"/>
                <w:b/>
              </w:rPr>
              <w:t>9</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C0064E" w14:textId="77777777" w:rsidR="004C19E3" w:rsidRPr="00787298" w:rsidRDefault="004C19E3" w:rsidP="006F31A4">
            <w:pPr>
              <w:jc w:val="center"/>
              <w:rPr>
                <w:rFonts w:eastAsia="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BEC48B" w14:textId="77777777" w:rsidR="004C19E3" w:rsidRPr="008903EF" w:rsidRDefault="004C19E3" w:rsidP="006F31A4">
            <w:pPr>
              <w:jc w:val="center"/>
              <w:rPr>
                <w:rFonts w:eastAsia="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86B2AE" w14:textId="77777777" w:rsidR="004C19E3" w:rsidRPr="00787298" w:rsidRDefault="004C19E3" w:rsidP="006F31A4">
            <w:pPr>
              <w:jc w:val="center"/>
              <w:rPr>
                <w:rFonts w:eastAsia="Calibri" w:cs="Calibri"/>
              </w:rPr>
            </w:pPr>
          </w:p>
        </w:tc>
      </w:tr>
      <w:tr w:rsidR="004C19E3" w:rsidRPr="004B6C1B" w14:paraId="60F2C517" w14:textId="77777777" w:rsidTr="00845777">
        <w:trPr>
          <w:trHeight w:val="64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10ADF0" w14:textId="77777777" w:rsidR="004C19E3" w:rsidRPr="004B6C1B" w:rsidRDefault="004C19E3" w:rsidP="004C19E3">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ED9652" w14:textId="1BFBCDB6" w:rsidR="004C19E3" w:rsidRPr="00624595" w:rsidRDefault="00845777" w:rsidP="006F31A4">
            <w:pPr>
              <w:pStyle w:val="ListParagraph"/>
              <w:spacing w:after="0" w:line="240" w:lineRule="auto"/>
              <w:ind w:left="0"/>
              <w:jc w:val="both"/>
              <w:rPr>
                <w:rFonts w:ascii="Times New Roman" w:eastAsia="Times New Roman" w:hAnsi="Times New Roman"/>
                <w:sz w:val="24"/>
                <w:szCs w:val="24"/>
                <w:lang w:eastAsia="en-IN"/>
              </w:rPr>
            </w:pPr>
            <w:r w:rsidRPr="00845777">
              <w:rPr>
                <w:rFonts w:ascii="Times New Roman" w:hAnsi="Times New Roman"/>
                <w:sz w:val="24"/>
                <w:szCs w:val="24"/>
              </w:rPr>
              <w:t>History of microbiology</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ACA23A" w14:textId="77777777" w:rsidR="004C19E3" w:rsidRPr="004B6C1B" w:rsidRDefault="004C19E3" w:rsidP="006F31A4">
            <w:pPr>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D86E20" w14:textId="77777777" w:rsidR="004C19E3" w:rsidRPr="004B6C1B" w:rsidRDefault="004C19E3" w:rsidP="006F31A4">
            <w:pPr>
              <w:jc w:val="center"/>
              <w:rPr>
                <w:rFonts w:ascii="Times New Roman" w:eastAsia="Calibri"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05A06A" w14:textId="2CEE0ED3" w:rsidR="004C19E3" w:rsidRPr="004B6C1B" w:rsidRDefault="004C19E3" w:rsidP="006F31A4">
            <w:pPr>
              <w:jc w:val="center"/>
              <w:rPr>
                <w:rFonts w:ascii="Times New Roman" w:eastAsia="Calibri" w:hAnsi="Times New Roman"/>
              </w:rPr>
            </w:pPr>
            <w:r w:rsidRPr="004B6C1B">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E7AD5D" w14:textId="77777777" w:rsidR="004C19E3" w:rsidRPr="004B6C1B" w:rsidRDefault="004C19E3" w:rsidP="006F31A4">
            <w:pPr>
              <w:jc w:val="center"/>
              <w:rPr>
                <w:rFonts w:ascii="Times New Roman" w:eastAsia="Calibri" w:hAnsi="Times New Roman"/>
              </w:rPr>
            </w:pPr>
            <w:r>
              <w:rPr>
                <w:rFonts w:ascii="Times New Roman" w:eastAsia="Calibri" w:hAnsi="Times New Roman"/>
              </w:rPr>
              <w:t>1</w:t>
            </w:r>
          </w:p>
        </w:tc>
      </w:tr>
      <w:tr w:rsidR="004C19E3" w:rsidRPr="004B6C1B" w14:paraId="7E375CE5" w14:textId="77777777" w:rsidTr="00845777">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FEA4E" w14:textId="77777777" w:rsidR="004C19E3" w:rsidRPr="004B6C1B" w:rsidRDefault="004C19E3" w:rsidP="004C19E3">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CA234" w14:textId="2A9CC78D" w:rsidR="004C19E3" w:rsidRPr="004B6C1B" w:rsidRDefault="00845777" w:rsidP="006F31A4">
            <w:pPr>
              <w:pStyle w:val="ListParagraph"/>
              <w:spacing w:after="0" w:line="240" w:lineRule="auto"/>
              <w:ind w:left="0"/>
              <w:jc w:val="both"/>
              <w:rPr>
                <w:rFonts w:ascii="Times New Roman" w:hAnsi="Times New Roman"/>
                <w:bCs/>
              </w:rPr>
            </w:pPr>
            <w:r w:rsidRPr="00845777">
              <w:rPr>
                <w:rFonts w:ascii="Times New Roman" w:hAnsi="Times New Roman"/>
                <w:sz w:val="24"/>
                <w:szCs w:val="24"/>
              </w:rPr>
              <w:t>Essential methods to study microbes: sterilisation and disinfection: Methods of sterilization- physical methods (heat, filtration), radiation and chemical methods</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785FF" w14:textId="2F1CC071" w:rsidR="004C19E3" w:rsidRPr="004B6C1B" w:rsidRDefault="00845777" w:rsidP="006F31A4">
            <w:pPr>
              <w:spacing w:after="0"/>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DC710F" w14:textId="3C252349" w:rsidR="004C19E3" w:rsidRPr="004B6C1B" w:rsidRDefault="004C19E3" w:rsidP="006F31A4">
            <w:pPr>
              <w:spacing w:after="0"/>
              <w:jc w:val="center"/>
              <w:rPr>
                <w:rFonts w:ascii="Times New Roman" w:eastAsia="Calibri" w:hAnsi="Times New Roman"/>
              </w:rPr>
            </w:pPr>
            <w:r w:rsidRPr="004B6C1B">
              <w:rPr>
                <w:rFonts w:ascii="Times New Roman" w:hAnsi="Times New Roman"/>
              </w:rPr>
              <w:t>C</w:t>
            </w:r>
            <w:r w:rsidR="00845777">
              <w:rPr>
                <w:rFonts w:ascii="Times New Roman" w:hAnsi="Times New Roman"/>
              </w:rPr>
              <w:t>,D,I</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A3C19" w14:textId="77777777" w:rsidR="004C19E3" w:rsidRPr="004B6C1B" w:rsidRDefault="004C19E3" w:rsidP="006F31A4">
            <w:pPr>
              <w:spacing w:after="0"/>
              <w:jc w:val="center"/>
              <w:rPr>
                <w:rFonts w:ascii="Times New Roman" w:hAnsi="Times New Roman"/>
              </w:rPr>
            </w:pPr>
            <w:r w:rsidRPr="004B6C1B">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03111" w14:textId="05FBEB31" w:rsidR="004C19E3" w:rsidRPr="004B6C1B" w:rsidRDefault="004C19E3" w:rsidP="006F31A4">
            <w:pPr>
              <w:spacing w:after="0"/>
              <w:jc w:val="center"/>
              <w:rPr>
                <w:rFonts w:ascii="Times New Roman" w:eastAsia="Calibri" w:hAnsi="Times New Roman"/>
              </w:rPr>
            </w:pPr>
            <w:r>
              <w:rPr>
                <w:rFonts w:ascii="Times New Roman" w:eastAsia="Calibri" w:hAnsi="Times New Roman"/>
              </w:rPr>
              <w:t>1</w:t>
            </w:r>
          </w:p>
        </w:tc>
      </w:tr>
      <w:tr w:rsidR="00845777" w:rsidRPr="004B6C1B" w14:paraId="08FFF3F8" w14:textId="77777777" w:rsidTr="00845777">
        <w:trPr>
          <w:trHeight w:val="503"/>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F3C9FC" w14:textId="77777777" w:rsidR="00845777" w:rsidRPr="004B6C1B" w:rsidRDefault="00845777" w:rsidP="00845777">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9887B7" w14:textId="33C36DED" w:rsidR="00845777" w:rsidRPr="004B6C1B" w:rsidRDefault="00845777" w:rsidP="00845777">
            <w:pPr>
              <w:pStyle w:val="ListParagraph"/>
              <w:spacing w:after="0" w:line="240" w:lineRule="auto"/>
              <w:ind w:left="0"/>
              <w:jc w:val="both"/>
              <w:rPr>
                <w:rFonts w:ascii="Times New Roman" w:hAnsi="Times New Roman"/>
              </w:rPr>
            </w:pPr>
            <w:r w:rsidRPr="00845777">
              <w:rPr>
                <w:rFonts w:ascii="Times New Roman" w:hAnsi="Times New Roman"/>
                <w:sz w:val="24"/>
                <w:szCs w:val="24"/>
              </w:rPr>
              <w:t>Principles of microscopy</w:t>
            </w:r>
            <w:r>
              <w:rPr>
                <w:rFonts w:ascii="Times New Roman" w:hAnsi="Times New Roman"/>
                <w:sz w:val="24"/>
                <w:szCs w:val="24"/>
              </w:rPr>
              <w:t>,</w:t>
            </w:r>
            <w:r w:rsidRPr="00845777">
              <w:rPr>
                <w:rFonts w:ascii="Times New Roman" w:hAnsi="Times New Roman"/>
                <w:sz w:val="24"/>
                <w:szCs w:val="24"/>
              </w:rPr>
              <w:t xml:space="preserve"> Spontaneous generation vs. biogenesis</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B2FAD"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0E288" w14:textId="3A224A75"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,D,I</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F375A"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7B3728"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r>
      <w:tr w:rsidR="00845777" w:rsidRPr="004B6C1B" w14:paraId="7B49AABF" w14:textId="77777777" w:rsidTr="00845777">
        <w:trPr>
          <w:trHeight w:val="35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3F1CED" w14:textId="77777777" w:rsidR="00845777" w:rsidRPr="004B6C1B" w:rsidRDefault="00845777" w:rsidP="00845777">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4593E7" w14:textId="024CABD5" w:rsidR="00845777" w:rsidRPr="004B6C1B" w:rsidRDefault="00845777" w:rsidP="00845777">
            <w:pPr>
              <w:pStyle w:val="ListParagraph"/>
              <w:spacing w:after="0" w:line="240" w:lineRule="auto"/>
              <w:ind w:left="0"/>
              <w:jc w:val="both"/>
              <w:rPr>
                <w:rFonts w:ascii="Times New Roman" w:hAnsi="Times New Roman"/>
                <w:bCs/>
              </w:rPr>
            </w:pPr>
            <w:r w:rsidRPr="00845777">
              <w:rPr>
                <w:rFonts w:ascii="Times New Roman" w:hAnsi="Times New Roman"/>
                <w:bCs/>
              </w:rPr>
              <w:t>Contributions of Anton von Leeuwenhoek, Louis Pasteur-germ theory of disease</w:t>
            </w:r>
            <w:r>
              <w:rPr>
                <w:rFonts w:ascii="Times New Roman" w:hAnsi="Times New Roman"/>
                <w:bCs/>
              </w:rPr>
              <w:t xml:space="preserve">, </w:t>
            </w:r>
            <w:r w:rsidRPr="00845777">
              <w:rPr>
                <w:rFonts w:ascii="Times New Roman" w:hAnsi="Times New Roman"/>
                <w:bCs/>
              </w:rPr>
              <w:t>Robert Koch- Koch's postulates</w:t>
            </w:r>
            <w:r>
              <w:rPr>
                <w:rFonts w:ascii="Times New Roman" w:hAnsi="Times New Roman"/>
                <w:bCs/>
              </w:rPr>
              <w:t xml:space="preserve">, </w:t>
            </w:r>
            <w:r w:rsidRPr="00845777">
              <w:rPr>
                <w:rFonts w:ascii="Times New Roman" w:hAnsi="Times New Roman"/>
                <w:bCs/>
              </w:rPr>
              <w:t>Joseph Lister, Alexander Fleming</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7DCA9" w14:textId="1711AEB1" w:rsidR="00845777" w:rsidRPr="004B6C1B" w:rsidRDefault="00845777"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E90DC5" w14:textId="24A2259B"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21841"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95FB7"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r>
      <w:tr w:rsidR="00845777" w:rsidRPr="004B6C1B" w14:paraId="76EEEC64" w14:textId="77777777" w:rsidTr="00845777">
        <w:trPr>
          <w:trHeight w:val="4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28553A" w14:textId="77777777" w:rsidR="00845777" w:rsidRPr="004B6C1B" w:rsidRDefault="00845777" w:rsidP="00845777">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A6505" w14:textId="16117CBF" w:rsidR="00845777" w:rsidRPr="004B6C1B" w:rsidRDefault="00845777" w:rsidP="00845777">
            <w:pPr>
              <w:pStyle w:val="ListParagraph"/>
              <w:spacing w:after="0" w:line="240" w:lineRule="auto"/>
              <w:ind w:left="0"/>
              <w:jc w:val="both"/>
              <w:rPr>
                <w:rFonts w:ascii="Times New Roman" w:hAnsi="Times New Roman"/>
              </w:rPr>
            </w:pPr>
            <w:r w:rsidRPr="00845777">
              <w:rPr>
                <w:rFonts w:ascii="Times New Roman" w:hAnsi="Times New Roman"/>
                <w:sz w:val="24"/>
                <w:szCs w:val="24"/>
              </w:rPr>
              <w:t>Microbial growth, Growth media types - selective and differential media</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22736"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073DE0"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DD8C7E"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63C0F8" w14:textId="4DA0FB97" w:rsidR="00845777" w:rsidRPr="004B6C1B" w:rsidRDefault="00845777" w:rsidP="00845777">
            <w:pPr>
              <w:spacing w:after="0" w:line="240" w:lineRule="auto"/>
              <w:jc w:val="center"/>
              <w:rPr>
                <w:rFonts w:ascii="Times New Roman" w:hAnsi="Times New Roman"/>
              </w:rPr>
            </w:pPr>
            <w:r>
              <w:rPr>
                <w:rFonts w:ascii="Times New Roman" w:hAnsi="Times New Roman"/>
              </w:rPr>
              <w:t>1,2,3</w:t>
            </w:r>
          </w:p>
        </w:tc>
      </w:tr>
      <w:tr w:rsidR="00845777" w:rsidRPr="004B6C1B" w14:paraId="27A16708" w14:textId="77777777" w:rsidTr="00845777">
        <w:trPr>
          <w:trHeight w:val="4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FB3BC" w14:textId="77777777" w:rsidR="00845777" w:rsidRPr="004B6C1B" w:rsidRDefault="00845777" w:rsidP="00845777">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F136D" w14:textId="5FFD550F" w:rsidR="00845777" w:rsidRPr="004B6C1B" w:rsidRDefault="00845777" w:rsidP="00845777">
            <w:pPr>
              <w:pStyle w:val="ListParagraph"/>
              <w:spacing w:after="0" w:line="240" w:lineRule="auto"/>
              <w:ind w:left="0"/>
              <w:jc w:val="both"/>
              <w:rPr>
                <w:rFonts w:ascii="Times New Roman" w:hAnsi="Times New Roman"/>
                <w:bCs/>
              </w:rPr>
            </w:pPr>
            <w:r w:rsidRPr="00845777">
              <w:rPr>
                <w:rFonts w:ascii="Times New Roman" w:hAnsi="Times New Roman"/>
                <w:sz w:val="24"/>
                <w:szCs w:val="24"/>
              </w:rPr>
              <w:t>Influence of environmental factors for microbial growth. Growth phases and kinetics</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93E86"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07353"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4E60E"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A9C0C" w14:textId="6ADA312A" w:rsidR="00845777" w:rsidRPr="004B6C1B" w:rsidRDefault="00845777" w:rsidP="00845777">
            <w:pPr>
              <w:spacing w:after="0" w:line="240" w:lineRule="auto"/>
              <w:jc w:val="center"/>
              <w:rPr>
                <w:rFonts w:ascii="Times New Roman" w:hAnsi="Times New Roman"/>
              </w:rPr>
            </w:pPr>
            <w:r>
              <w:rPr>
                <w:rFonts w:ascii="Times New Roman" w:hAnsi="Times New Roman"/>
              </w:rPr>
              <w:t>1,2,3</w:t>
            </w:r>
          </w:p>
        </w:tc>
      </w:tr>
      <w:tr w:rsidR="00845777" w:rsidRPr="004B6C1B" w14:paraId="0CBB8D36" w14:textId="77777777" w:rsidTr="00845777">
        <w:trPr>
          <w:trHeight w:val="35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BFDA8" w14:textId="77777777" w:rsidR="00845777" w:rsidRPr="004B6C1B" w:rsidRDefault="00845777" w:rsidP="00845777">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ECF34" w14:textId="616440F7" w:rsidR="00845777" w:rsidRPr="004B6C1B" w:rsidRDefault="00845777" w:rsidP="00845777">
            <w:pPr>
              <w:pStyle w:val="ListParagraph"/>
              <w:spacing w:after="0" w:line="240" w:lineRule="auto"/>
              <w:ind w:left="0"/>
              <w:jc w:val="both"/>
              <w:rPr>
                <w:rFonts w:ascii="Times New Roman" w:hAnsi="Times New Roman"/>
                <w:bCs/>
              </w:rPr>
            </w:pPr>
            <w:r w:rsidRPr="00845777">
              <w:rPr>
                <w:rFonts w:ascii="Times New Roman" w:hAnsi="Times New Roman"/>
                <w:sz w:val="24"/>
                <w:szCs w:val="24"/>
              </w:rPr>
              <w:t>Maintenance and preservation of bacterial cultures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7FC811"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2B3923" w14:textId="058742E0"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,D,I</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3BC6CF" w14:textId="4B5FB317" w:rsidR="00845777" w:rsidRPr="004B6C1B" w:rsidRDefault="00845777" w:rsidP="00845777">
            <w:pPr>
              <w:spacing w:after="0" w:line="240" w:lineRule="auto"/>
              <w:jc w:val="center"/>
              <w:rPr>
                <w:rFonts w:ascii="Times New Roman" w:eastAsia="Calibri" w:hAnsi="Times New Roman"/>
              </w:rPr>
            </w:pPr>
            <w:r w:rsidRPr="004B6C1B">
              <w:rPr>
                <w:rFonts w:ascii="Times New Roman" w:eastAsia="Calibri"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46DDE5" w14:textId="537EF523" w:rsidR="00845777" w:rsidRPr="004B6C1B" w:rsidRDefault="00845777" w:rsidP="00845777">
            <w:pPr>
              <w:spacing w:after="0" w:line="240" w:lineRule="auto"/>
              <w:jc w:val="center"/>
              <w:rPr>
                <w:rFonts w:ascii="Times New Roman" w:hAnsi="Times New Roman"/>
              </w:rPr>
            </w:pPr>
            <w:r>
              <w:rPr>
                <w:rFonts w:ascii="Times New Roman" w:hAnsi="Times New Roman"/>
              </w:rPr>
              <w:t>1.2</w:t>
            </w:r>
          </w:p>
        </w:tc>
      </w:tr>
      <w:tr w:rsidR="00845777" w:rsidRPr="004B6C1B" w14:paraId="09C9C041" w14:textId="77777777" w:rsidTr="00845777">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4FD34" w14:textId="77777777" w:rsidR="00845777" w:rsidRPr="004B6C1B" w:rsidRDefault="00845777" w:rsidP="00845777">
            <w:pPr>
              <w:spacing w:after="0"/>
              <w:ind w:left="720"/>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26A4A" w14:textId="5DB628E6" w:rsidR="00845777" w:rsidRPr="004B6C1B" w:rsidRDefault="00845777" w:rsidP="00845777">
            <w:pPr>
              <w:spacing w:after="0" w:line="240" w:lineRule="auto"/>
              <w:jc w:val="both"/>
              <w:rPr>
                <w:rFonts w:ascii="Times New Roman" w:hAnsi="Times New Roman"/>
              </w:rPr>
            </w:pPr>
            <w:r w:rsidRPr="004B6C1B">
              <w:rPr>
                <w:rFonts w:ascii="Times New Roman" w:hAnsi="Times New Roman"/>
                <w:b/>
              </w:rPr>
              <w:t xml:space="preserve">UNIT II </w:t>
            </w:r>
            <w:r w:rsidRPr="004B6C1B">
              <w:rPr>
                <w:rFonts w:ascii="Times New Roman" w:hAnsi="Times New Roman"/>
              </w:rPr>
              <w:t xml:space="preserve">– </w:t>
            </w:r>
            <w:r w:rsidR="00C85CEB" w:rsidRPr="00C85CEB">
              <w:rPr>
                <w:rFonts w:ascii="Times New Roman" w:hAnsi="Times New Roman"/>
                <w:b/>
                <w:sz w:val="24"/>
                <w:szCs w:val="24"/>
              </w:rPr>
              <w:t>Bacterial Cells - Structure and function</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846DC7" w14:textId="77777777" w:rsidR="00845777" w:rsidRPr="004B6C1B" w:rsidRDefault="00845777" w:rsidP="00845777">
            <w:pPr>
              <w:jc w:val="center"/>
              <w:rPr>
                <w:rFonts w:ascii="Times New Roman" w:hAnsi="Times New Roman"/>
              </w:rPr>
            </w:pPr>
            <w:r w:rsidRPr="004B6C1B">
              <w:rPr>
                <w:rFonts w:ascii="Times New Roman" w:hAnsi="Times New Roman"/>
                <w:b/>
              </w:rPr>
              <w:t>9</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43D69" w14:textId="77777777" w:rsidR="00845777" w:rsidRPr="004B6C1B" w:rsidRDefault="00845777" w:rsidP="00845777">
            <w:pPr>
              <w:spacing w:after="0"/>
              <w:jc w:val="center"/>
              <w:rPr>
                <w:rFonts w:ascii="Times New Roman" w:eastAsia="Calibri" w:hAnsi="Times New Roman"/>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4E858" w14:textId="77777777" w:rsidR="00845777" w:rsidRPr="004B6C1B" w:rsidRDefault="00845777" w:rsidP="00845777">
            <w:pPr>
              <w:spacing w:after="0"/>
              <w:jc w:val="center"/>
              <w:rPr>
                <w:rFonts w:ascii="Times New Roman" w:eastAsia="Calibri" w:hAnsi="Times New Roman"/>
              </w:rPr>
            </w:pP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253E8" w14:textId="77777777" w:rsidR="00845777" w:rsidRPr="004B6C1B" w:rsidRDefault="00845777" w:rsidP="00845777">
            <w:pPr>
              <w:spacing w:after="0"/>
              <w:jc w:val="center"/>
              <w:rPr>
                <w:rFonts w:ascii="Times New Roman" w:eastAsia="Calibri" w:hAnsi="Times New Roman"/>
              </w:rPr>
            </w:pPr>
          </w:p>
        </w:tc>
      </w:tr>
      <w:tr w:rsidR="00845777" w:rsidRPr="004B6C1B" w14:paraId="62D701F2" w14:textId="77777777" w:rsidTr="00845777">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E13058"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085253" w14:textId="0FC59190" w:rsidR="00845777" w:rsidRPr="00780431" w:rsidRDefault="006F31A4" w:rsidP="00845777">
            <w:pPr>
              <w:autoSpaceDE w:val="0"/>
              <w:autoSpaceDN w:val="0"/>
              <w:adjustRightInd w:val="0"/>
              <w:spacing w:after="0" w:line="240" w:lineRule="auto"/>
              <w:jc w:val="both"/>
              <w:rPr>
                <w:rFonts w:ascii="Times New Roman" w:hAnsi="Times New Roman"/>
                <w:sz w:val="24"/>
                <w:szCs w:val="24"/>
                <w:lang w:eastAsia="en-IN"/>
              </w:rPr>
            </w:pPr>
            <w:r w:rsidRPr="006F31A4">
              <w:rPr>
                <w:rFonts w:ascii="Times New Roman" w:hAnsi="Times New Roman"/>
                <w:sz w:val="24"/>
                <w:szCs w:val="24"/>
              </w:rPr>
              <w:t>Different groups of microorganisms and their general characteristics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4AF007"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8E70706"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0539CA" w14:textId="52C30D60" w:rsidR="00845777" w:rsidRPr="004B6C1B" w:rsidRDefault="00C85CEB" w:rsidP="00845777">
            <w:pPr>
              <w:spacing w:after="0" w:line="240" w:lineRule="auto"/>
              <w:jc w:val="center"/>
              <w:rPr>
                <w:rFonts w:ascii="Times New Roman" w:hAnsi="Times New Roman"/>
              </w:rPr>
            </w:pPr>
            <w:r>
              <w:rPr>
                <w:rFonts w:ascii="Times New Roman" w:hAnsi="Times New Roman"/>
              </w:rPr>
              <w:t>1,2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D86AE3B"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r>
      <w:tr w:rsidR="00845777" w:rsidRPr="004B6C1B" w14:paraId="0A12A7AB" w14:textId="77777777" w:rsidTr="00845777">
        <w:trPr>
          <w:trHeight w:val="404"/>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728C22"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76F1C8" w14:textId="7E3D59B2" w:rsidR="00845777" w:rsidRPr="00780431" w:rsidRDefault="006F31A4" w:rsidP="00845777">
            <w:pPr>
              <w:pStyle w:val="ListParagraph"/>
              <w:spacing w:after="0" w:line="240" w:lineRule="auto"/>
              <w:ind w:left="0"/>
              <w:rPr>
                <w:rFonts w:ascii="Times New Roman" w:hAnsi="Times New Roman"/>
              </w:rPr>
            </w:pPr>
            <w:r w:rsidRPr="006F31A4">
              <w:rPr>
                <w:rFonts w:ascii="Times New Roman" w:hAnsi="Times New Roman"/>
                <w:sz w:val="24"/>
                <w:szCs w:val="24"/>
              </w:rPr>
              <w:t xml:space="preserve">Ultrastructure of Gram positive and </w:t>
            </w:r>
            <w:proofErr w:type="gramStart"/>
            <w:r w:rsidRPr="006F31A4">
              <w:rPr>
                <w:rFonts w:ascii="Times New Roman" w:hAnsi="Times New Roman"/>
                <w:sz w:val="24"/>
                <w:szCs w:val="24"/>
              </w:rPr>
              <w:t>Gram negative</w:t>
            </w:r>
            <w:proofErr w:type="gramEnd"/>
            <w:r w:rsidRPr="006F31A4">
              <w:rPr>
                <w:rFonts w:ascii="Times New Roman" w:hAnsi="Times New Roman"/>
                <w:sz w:val="24"/>
                <w:szCs w:val="24"/>
              </w:rPr>
              <w:t xml:space="preserve"> bacterial cell wall</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266232"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91D828"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1E2EA7" w14:textId="12229144" w:rsidR="00845777" w:rsidRPr="004B6C1B" w:rsidRDefault="00C85CEB" w:rsidP="00845777">
            <w:pPr>
              <w:spacing w:after="0" w:line="240" w:lineRule="auto"/>
              <w:jc w:val="center"/>
              <w:rPr>
                <w:rFonts w:ascii="Times New Roman" w:hAnsi="Times New Roman"/>
              </w:rPr>
            </w:pPr>
            <w:r>
              <w:rPr>
                <w:rFonts w:ascii="Times New Roman" w:hAnsi="Times New Roman"/>
              </w:rPr>
              <w:t>1,2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F09861" w14:textId="6E0C6C8B" w:rsidR="00845777" w:rsidRPr="004B6C1B" w:rsidRDefault="00845777" w:rsidP="00845777">
            <w:pPr>
              <w:spacing w:after="0" w:line="240" w:lineRule="auto"/>
              <w:jc w:val="center"/>
              <w:rPr>
                <w:rFonts w:ascii="Times New Roman" w:hAnsi="Times New Roman"/>
              </w:rPr>
            </w:pPr>
            <w:r>
              <w:rPr>
                <w:rFonts w:ascii="Times New Roman" w:hAnsi="Times New Roman"/>
              </w:rPr>
              <w:t>1</w:t>
            </w:r>
            <w:r w:rsidR="00C85CEB">
              <w:rPr>
                <w:rFonts w:ascii="Times New Roman" w:hAnsi="Times New Roman"/>
              </w:rPr>
              <w:t>,3</w:t>
            </w:r>
          </w:p>
        </w:tc>
      </w:tr>
      <w:tr w:rsidR="00845777" w:rsidRPr="004B6C1B" w14:paraId="59E4D6E3" w14:textId="77777777" w:rsidTr="00845777">
        <w:trPr>
          <w:trHeight w:val="404"/>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B70A37" w14:textId="77777777" w:rsidR="00845777" w:rsidRPr="004B6C1B" w:rsidRDefault="00845777" w:rsidP="00845777">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0F9135" w14:textId="5BA64E1A" w:rsidR="00845777" w:rsidRPr="00780431" w:rsidRDefault="006F31A4" w:rsidP="00845777">
            <w:pPr>
              <w:pStyle w:val="ListParagraph"/>
              <w:spacing w:after="0" w:line="240" w:lineRule="auto"/>
              <w:ind w:left="0"/>
              <w:rPr>
                <w:rFonts w:ascii="Times New Roman" w:hAnsi="Times New Roman"/>
              </w:rPr>
            </w:pPr>
            <w:r w:rsidRPr="006F31A4">
              <w:rPr>
                <w:rFonts w:ascii="Times New Roman" w:hAnsi="Times New Roman"/>
                <w:sz w:val="24"/>
                <w:szCs w:val="24"/>
              </w:rPr>
              <w:t xml:space="preserve">Size, </w:t>
            </w:r>
            <w:proofErr w:type="gramStart"/>
            <w:r w:rsidRPr="006F31A4">
              <w:rPr>
                <w:rFonts w:ascii="Times New Roman" w:hAnsi="Times New Roman"/>
                <w:sz w:val="24"/>
                <w:szCs w:val="24"/>
              </w:rPr>
              <w:t>shape</w:t>
            </w:r>
            <w:proofErr w:type="gramEnd"/>
            <w:r w:rsidRPr="006F31A4">
              <w:rPr>
                <w:rFonts w:ascii="Times New Roman" w:hAnsi="Times New Roman"/>
                <w:sz w:val="24"/>
                <w:szCs w:val="24"/>
              </w:rPr>
              <w:t xml:space="preserve"> and arrangement of bacterial cells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42850D" w14:textId="07769DCA" w:rsidR="00845777" w:rsidRPr="004B6C1B" w:rsidRDefault="00C85CEB"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F74C04"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2C1EE0" w14:textId="4A61B864" w:rsidR="00845777" w:rsidRPr="004B6C1B" w:rsidRDefault="00C85CEB" w:rsidP="00845777">
            <w:pPr>
              <w:spacing w:after="0" w:line="240" w:lineRule="auto"/>
              <w:jc w:val="center"/>
              <w:rPr>
                <w:rFonts w:ascii="Times New Roman" w:hAnsi="Times New Roman"/>
              </w:rPr>
            </w:pPr>
            <w:r>
              <w:rPr>
                <w:rFonts w:ascii="Times New Roman" w:hAnsi="Times New Roman"/>
              </w:rPr>
              <w:t>1,2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A96719"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r>
      <w:tr w:rsidR="00845777" w:rsidRPr="004B6C1B" w14:paraId="70225CFA" w14:textId="77777777" w:rsidTr="00845777">
        <w:trPr>
          <w:trHeight w:val="413"/>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14B422"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44F44E2" w14:textId="2CED736B" w:rsidR="00845777" w:rsidRPr="00780431" w:rsidRDefault="006F31A4" w:rsidP="00845777">
            <w:pPr>
              <w:pStyle w:val="ListParagraph"/>
              <w:spacing w:after="0" w:line="240" w:lineRule="auto"/>
              <w:ind w:left="0"/>
              <w:rPr>
                <w:rFonts w:ascii="Times New Roman" w:hAnsi="Times New Roman"/>
              </w:rPr>
            </w:pPr>
            <w:r w:rsidRPr="006F31A4">
              <w:rPr>
                <w:rFonts w:ascii="Times New Roman" w:hAnsi="Times New Roman"/>
                <w:sz w:val="24"/>
                <w:szCs w:val="24"/>
              </w:rPr>
              <w:t>cell membrane, cytoplasmic matrix, pili, capsule, flagella</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12655A"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CC6D99B"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96D3B7" w14:textId="68B3A2BB" w:rsidR="00845777" w:rsidRPr="004B6C1B" w:rsidRDefault="00C85CEB" w:rsidP="00845777">
            <w:pPr>
              <w:spacing w:after="0" w:line="240" w:lineRule="auto"/>
              <w:jc w:val="center"/>
              <w:rPr>
                <w:rFonts w:ascii="Times New Roman" w:hAnsi="Times New Roman"/>
              </w:rPr>
            </w:pPr>
            <w:r>
              <w:rPr>
                <w:rFonts w:ascii="Times New Roman" w:hAnsi="Times New Roman"/>
              </w:rPr>
              <w:t>1,2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450D77" w14:textId="46DCC40F" w:rsidR="00845777" w:rsidRPr="004B6C1B" w:rsidRDefault="00845777" w:rsidP="00845777">
            <w:pPr>
              <w:spacing w:after="0" w:line="240" w:lineRule="auto"/>
              <w:jc w:val="center"/>
              <w:rPr>
                <w:rFonts w:ascii="Times New Roman" w:hAnsi="Times New Roman"/>
              </w:rPr>
            </w:pPr>
            <w:r>
              <w:rPr>
                <w:rFonts w:ascii="Times New Roman" w:hAnsi="Times New Roman"/>
              </w:rPr>
              <w:t>1</w:t>
            </w:r>
            <w:r w:rsidR="00C85CEB">
              <w:rPr>
                <w:rFonts w:ascii="Times New Roman" w:hAnsi="Times New Roman"/>
              </w:rPr>
              <w:t>,2,3</w:t>
            </w:r>
          </w:p>
        </w:tc>
      </w:tr>
      <w:tr w:rsidR="00845777" w:rsidRPr="004B6C1B" w14:paraId="483DA972" w14:textId="77777777" w:rsidTr="00845777">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55DF59"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665558" w14:textId="73FFE94B" w:rsidR="00845777" w:rsidRPr="00780431" w:rsidRDefault="006F31A4" w:rsidP="00845777">
            <w:pPr>
              <w:pStyle w:val="ListParagraph"/>
              <w:spacing w:after="0" w:line="240" w:lineRule="auto"/>
              <w:ind w:left="0"/>
              <w:rPr>
                <w:rFonts w:ascii="Times New Roman" w:hAnsi="Times New Roman"/>
              </w:rPr>
            </w:pPr>
            <w:r w:rsidRPr="006F31A4">
              <w:rPr>
                <w:rFonts w:ascii="Times New Roman" w:hAnsi="Times New Roman"/>
                <w:sz w:val="24"/>
                <w:szCs w:val="24"/>
              </w:rPr>
              <w:t>Classification &amp; molecular taxonomy-Phylogenetic tree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E4B5C3"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71DB46F"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9FE1CF" w14:textId="40875BA3"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2</w:t>
            </w:r>
            <w:r w:rsidR="00C85CEB">
              <w:rPr>
                <w:rFonts w:ascii="Times New Roman" w:hAnsi="Times New Roman"/>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A6BA15" w14:textId="5DECE23F" w:rsidR="00845777" w:rsidRPr="004B6C1B" w:rsidRDefault="00C85CEB" w:rsidP="00845777">
            <w:pPr>
              <w:spacing w:after="0" w:line="240" w:lineRule="auto"/>
              <w:jc w:val="center"/>
              <w:rPr>
                <w:rFonts w:ascii="Times New Roman" w:hAnsi="Times New Roman"/>
              </w:rPr>
            </w:pPr>
            <w:r>
              <w:rPr>
                <w:rFonts w:ascii="Times New Roman" w:hAnsi="Times New Roman"/>
              </w:rPr>
              <w:t>2,3</w:t>
            </w:r>
          </w:p>
        </w:tc>
      </w:tr>
      <w:tr w:rsidR="00845777" w:rsidRPr="004B6C1B" w14:paraId="07153AAB" w14:textId="77777777" w:rsidTr="00845777">
        <w:trPr>
          <w:trHeight w:val="53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09A50E3"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1DB91B" w14:textId="7F243EFC" w:rsidR="00845777" w:rsidRPr="00780431" w:rsidRDefault="00C85CEB" w:rsidP="00845777">
            <w:pPr>
              <w:autoSpaceDE w:val="0"/>
              <w:autoSpaceDN w:val="0"/>
              <w:adjustRightInd w:val="0"/>
              <w:spacing w:after="0" w:line="240" w:lineRule="auto"/>
              <w:jc w:val="both"/>
              <w:rPr>
                <w:rFonts w:ascii="Times New Roman" w:hAnsi="Times New Roman"/>
                <w:sz w:val="24"/>
                <w:szCs w:val="24"/>
                <w:lang w:eastAsia="en-IN"/>
              </w:rPr>
            </w:pPr>
            <w:r>
              <w:rPr>
                <w:rFonts w:ascii="Times New Roman" w:hAnsi="Times New Roman"/>
                <w:sz w:val="24"/>
                <w:szCs w:val="24"/>
              </w:rPr>
              <w:t>M</w:t>
            </w:r>
            <w:r w:rsidR="006F31A4" w:rsidRPr="006F31A4">
              <w:rPr>
                <w:rFonts w:ascii="Times New Roman" w:hAnsi="Times New Roman"/>
                <w:sz w:val="24"/>
                <w:szCs w:val="24"/>
              </w:rPr>
              <w:t>easuring diversity by 16S/18S rRNA, RAPD, T-RFLP</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5313D4" w14:textId="6D64926B" w:rsidR="00845777" w:rsidRPr="004B6C1B" w:rsidRDefault="00C85CEB"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42C9B35"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4B2F5F" w14:textId="7F84B2A4"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2</w:t>
            </w:r>
            <w:r w:rsidR="00C85CEB">
              <w:rPr>
                <w:rFonts w:ascii="Times New Roman" w:hAnsi="Times New Roman"/>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6537AA" w14:textId="5EF87316" w:rsidR="00845777" w:rsidRPr="004B6C1B" w:rsidRDefault="00C85CEB" w:rsidP="00845777">
            <w:pPr>
              <w:spacing w:after="0" w:line="240" w:lineRule="auto"/>
              <w:jc w:val="center"/>
              <w:rPr>
                <w:rFonts w:ascii="Times New Roman" w:hAnsi="Times New Roman"/>
              </w:rPr>
            </w:pPr>
            <w:r>
              <w:rPr>
                <w:rFonts w:ascii="Times New Roman" w:hAnsi="Times New Roman"/>
              </w:rPr>
              <w:t>2,3</w:t>
            </w:r>
          </w:p>
        </w:tc>
      </w:tr>
      <w:tr w:rsidR="00845777" w:rsidRPr="004B6C1B" w14:paraId="230B9B00" w14:textId="77777777" w:rsidTr="00845777">
        <w:trPr>
          <w:trHeight w:val="89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BD39885" w14:textId="77777777" w:rsidR="00845777" w:rsidRPr="004B6C1B" w:rsidRDefault="00845777" w:rsidP="00845777">
            <w:pPr>
              <w:spacing w:after="0"/>
              <w:ind w:left="720"/>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F8EE4F5" w14:textId="1F9085DD" w:rsidR="00845777" w:rsidRPr="00780431" w:rsidRDefault="00845777" w:rsidP="00845777">
            <w:pPr>
              <w:spacing w:after="0"/>
              <w:jc w:val="both"/>
              <w:rPr>
                <w:rFonts w:ascii="Times New Roman" w:hAnsi="Times New Roman"/>
              </w:rPr>
            </w:pPr>
            <w:r w:rsidRPr="00780431">
              <w:rPr>
                <w:rFonts w:ascii="Times New Roman" w:hAnsi="Times New Roman"/>
                <w:b/>
                <w:sz w:val="24"/>
                <w:szCs w:val="24"/>
              </w:rPr>
              <w:t xml:space="preserve">UNIT III </w:t>
            </w:r>
            <w:r w:rsidRPr="00780431">
              <w:rPr>
                <w:rFonts w:ascii="Times New Roman" w:hAnsi="Times New Roman"/>
                <w:sz w:val="24"/>
                <w:szCs w:val="24"/>
              </w:rPr>
              <w:t xml:space="preserve">– </w:t>
            </w:r>
            <w:r w:rsidR="003F075C" w:rsidRPr="003F075C">
              <w:rPr>
                <w:rFonts w:ascii="Times New Roman" w:hAnsi="Times New Roman"/>
                <w:b/>
                <w:sz w:val="24"/>
                <w:szCs w:val="24"/>
              </w:rPr>
              <w:t>Molecular pathogens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F25F26" w14:textId="77777777" w:rsidR="00845777" w:rsidRPr="004B6C1B" w:rsidRDefault="00845777" w:rsidP="00845777">
            <w:pPr>
              <w:spacing w:after="0"/>
              <w:jc w:val="center"/>
              <w:rPr>
                <w:rFonts w:ascii="Times New Roman" w:hAnsi="Times New Roman"/>
              </w:rPr>
            </w:pPr>
            <w:r w:rsidRPr="004B6C1B">
              <w:rPr>
                <w:rFonts w:ascii="Times New Roman" w:hAnsi="Times New Roman"/>
                <w:b/>
              </w:rPr>
              <w:t>9</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390DF8" w14:textId="77777777" w:rsidR="00845777" w:rsidRPr="004B6C1B" w:rsidRDefault="00845777" w:rsidP="00845777">
            <w:pPr>
              <w:spacing w:after="0"/>
              <w:jc w:val="center"/>
              <w:rPr>
                <w:rFonts w:ascii="Times New Roman" w:eastAsia="Calibri" w:hAnsi="Times New Roman"/>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D9C2C6" w14:textId="77777777" w:rsidR="00845777" w:rsidRPr="004B6C1B" w:rsidRDefault="00845777" w:rsidP="00845777">
            <w:pPr>
              <w:spacing w:after="0"/>
              <w:jc w:val="center"/>
              <w:rPr>
                <w:rFonts w:ascii="Times New Roman" w:eastAsia="Calibri" w:hAnsi="Times New Roman"/>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122469" w14:textId="77777777" w:rsidR="00845777" w:rsidRPr="004B6C1B" w:rsidRDefault="00845777" w:rsidP="00845777">
            <w:pPr>
              <w:spacing w:after="0"/>
              <w:jc w:val="center"/>
              <w:rPr>
                <w:rFonts w:ascii="Times New Roman" w:eastAsia="Calibri" w:hAnsi="Times New Roman"/>
              </w:rPr>
            </w:pPr>
          </w:p>
        </w:tc>
      </w:tr>
      <w:tr w:rsidR="00845777" w:rsidRPr="004B6C1B" w14:paraId="77613458" w14:textId="77777777" w:rsidTr="00845777">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461416"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7D559B" w14:textId="601FCF63" w:rsidR="00845777" w:rsidRPr="00780431" w:rsidRDefault="003F075C" w:rsidP="00845777">
            <w:pPr>
              <w:spacing w:after="150" w:line="240" w:lineRule="auto"/>
              <w:jc w:val="both"/>
              <w:rPr>
                <w:rFonts w:ascii="Times New Roman" w:hAnsi="Times New Roman"/>
                <w:sz w:val="24"/>
                <w:szCs w:val="24"/>
                <w:lang w:eastAsia="en-IN"/>
              </w:rPr>
            </w:pPr>
            <w:r w:rsidRPr="003F075C">
              <w:rPr>
                <w:rFonts w:ascii="Times New Roman" w:hAnsi="Times New Roman"/>
                <w:sz w:val="24"/>
                <w:szCs w:val="24"/>
                <w:lang w:eastAsia="en-IN"/>
              </w:rPr>
              <w:t>Viral structure and classification</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49C4F7"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E1637A3" w14:textId="77777777" w:rsidR="00845777" w:rsidRPr="004B6C1B" w:rsidRDefault="00845777" w:rsidP="00845777">
            <w:pPr>
              <w:spacing w:after="0" w:line="240" w:lineRule="auto"/>
              <w:jc w:val="center"/>
              <w:rPr>
                <w:rFonts w:ascii="Times New Roman" w:eastAsia="Calibri"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611E16" w14:textId="01443910" w:rsidR="00845777" w:rsidRPr="004B6C1B" w:rsidRDefault="003F075C"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CC22D6" w14:textId="647A643E" w:rsidR="00845777" w:rsidRPr="004B6C1B" w:rsidRDefault="003F075C" w:rsidP="00845777">
            <w:pPr>
              <w:spacing w:after="0" w:line="240" w:lineRule="auto"/>
              <w:jc w:val="center"/>
              <w:rPr>
                <w:rFonts w:ascii="Times New Roman" w:hAnsi="Times New Roman"/>
              </w:rPr>
            </w:pPr>
            <w:r>
              <w:rPr>
                <w:rFonts w:ascii="Times New Roman" w:hAnsi="Times New Roman"/>
              </w:rPr>
              <w:t>1,2</w:t>
            </w:r>
          </w:p>
        </w:tc>
      </w:tr>
      <w:tr w:rsidR="00845777" w:rsidRPr="004B6C1B" w14:paraId="60CE8150" w14:textId="77777777" w:rsidTr="00845777">
        <w:trPr>
          <w:trHeight w:val="51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22148B"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7B0D03" w14:textId="3A15E12D" w:rsidR="00845777" w:rsidRPr="00780431" w:rsidRDefault="003F075C" w:rsidP="00845777">
            <w:pPr>
              <w:pStyle w:val="ListParagraph"/>
              <w:tabs>
                <w:tab w:val="num" w:pos="0"/>
              </w:tabs>
              <w:spacing w:after="0" w:line="240" w:lineRule="auto"/>
              <w:ind w:left="0"/>
              <w:jc w:val="both"/>
              <w:rPr>
                <w:rFonts w:ascii="Times New Roman" w:hAnsi="Times New Roman"/>
                <w:bCs/>
                <w:sz w:val="24"/>
                <w:szCs w:val="24"/>
              </w:rPr>
            </w:pPr>
            <w:r w:rsidRPr="003F075C">
              <w:rPr>
                <w:rFonts w:ascii="Times New Roman" w:hAnsi="Times New Roman"/>
                <w:bCs/>
                <w:sz w:val="24"/>
                <w:szCs w:val="24"/>
              </w:rPr>
              <w:t>Bacteriophage and its life cycle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AEF0E1"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5B9179" w14:textId="4CA9D7D5" w:rsidR="00845777" w:rsidRPr="004B6C1B" w:rsidRDefault="003F075C" w:rsidP="00845777">
            <w:pPr>
              <w:spacing w:after="0" w:line="240" w:lineRule="auto"/>
              <w:jc w:val="center"/>
              <w:rPr>
                <w:rFonts w:ascii="Times New Roman" w:hAnsi="Times New Roman"/>
              </w:rPr>
            </w:pPr>
            <w:r>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E8AF76" w14:textId="1F74A175" w:rsidR="00845777" w:rsidRPr="004B6C1B" w:rsidRDefault="003F075C"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A04046" w14:textId="507D36F9" w:rsidR="00845777" w:rsidRPr="004B6C1B" w:rsidRDefault="003F075C" w:rsidP="00845777">
            <w:pPr>
              <w:spacing w:after="0" w:line="240" w:lineRule="auto"/>
              <w:jc w:val="center"/>
              <w:rPr>
                <w:rFonts w:ascii="Times New Roman" w:hAnsi="Times New Roman"/>
              </w:rPr>
            </w:pPr>
            <w:r>
              <w:rPr>
                <w:rFonts w:ascii="Times New Roman" w:hAnsi="Times New Roman"/>
              </w:rPr>
              <w:t>2,3</w:t>
            </w:r>
          </w:p>
        </w:tc>
      </w:tr>
      <w:tr w:rsidR="00845777" w:rsidRPr="004B6C1B" w14:paraId="521FF699" w14:textId="77777777" w:rsidTr="00845777">
        <w:trPr>
          <w:trHeight w:val="53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43C9A1"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9B1115" w14:textId="1DAFEF56" w:rsidR="00845777" w:rsidRPr="00780431" w:rsidRDefault="003F075C" w:rsidP="00845777">
            <w:pPr>
              <w:pStyle w:val="ListParagraph"/>
              <w:tabs>
                <w:tab w:val="num" w:pos="0"/>
              </w:tabs>
              <w:spacing w:after="0" w:line="240" w:lineRule="auto"/>
              <w:ind w:left="0"/>
              <w:jc w:val="both"/>
              <w:rPr>
                <w:rFonts w:ascii="Times New Roman" w:hAnsi="Times New Roman"/>
              </w:rPr>
            </w:pPr>
            <w:r w:rsidRPr="003F075C">
              <w:rPr>
                <w:rFonts w:ascii="Times New Roman" w:hAnsi="Times New Roman"/>
              </w:rPr>
              <w:t>Viral pathogenesis; Immune response to viral infections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EB4C8A" w14:textId="209375EE" w:rsidR="00845777" w:rsidRPr="004B6C1B" w:rsidRDefault="003F075C"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4E411EA" w14:textId="471BFDAD"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90184C" w14:textId="78EE4C65" w:rsidR="00845777" w:rsidRPr="004B6C1B" w:rsidRDefault="003F075C"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00F0BB" w14:textId="4B02BFC7" w:rsidR="00845777" w:rsidRPr="004B6C1B" w:rsidRDefault="003F075C" w:rsidP="00845777">
            <w:pPr>
              <w:spacing w:after="0" w:line="240" w:lineRule="auto"/>
              <w:jc w:val="center"/>
              <w:rPr>
                <w:rFonts w:ascii="Times New Roman" w:hAnsi="Times New Roman"/>
              </w:rPr>
            </w:pPr>
            <w:r>
              <w:rPr>
                <w:rFonts w:ascii="Times New Roman" w:hAnsi="Times New Roman"/>
              </w:rPr>
              <w:t>2,3</w:t>
            </w:r>
          </w:p>
        </w:tc>
      </w:tr>
      <w:tr w:rsidR="00845777" w:rsidRPr="004B6C1B" w14:paraId="7E23065F" w14:textId="77777777" w:rsidTr="00845777">
        <w:trPr>
          <w:trHeight w:val="51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F441C0E"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F52212" w14:textId="2DB998AF" w:rsidR="00845777" w:rsidRPr="00780431" w:rsidRDefault="003F075C" w:rsidP="00845777">
            <w:pPr>
              <w:pStyle w:val="ListParagraph"/>
              <w:tabs>
                <w:tab w:val="num" w:pos="0"/>
              </w:tabs>
              <w:spacing w:after="0" w:line="240" w:lineRule="auto"/>
              <w:ind w:left="0"/>
              <w:jc w:val="both"/>
              <w:rPr>
                <w:rFonts w:ascii="Times New Roman" w:hAnsi="Times New Roman"/>
              </w:rPr>
            </w:pPr>
            <w:r w:rsidRPr="003F075C">
              <w:rPr>
                <w:rFonts w:ascii="Times New Roman" w:hAnsi="Times New Roman"/>
              </w:rPr>
              <w:t xml:space="preserve">Acute, </w:t>
            </w:r>
            <w:proofErr w:type="gramStart"/>
            <w:r w:rsidRPr="003F075C">
              <w:rPr>
                <w:rFonts w:ascii="Times New Roman" w:hAnsi="Times New Roman"/>
              </w:rPr>
              <w:t>chronic</w:t>
            </w:r>
            <w:proofErr w:type="gramEnd"/>
            <w:r w:rsidRPr="003F075C">
              <w:rPr>
                <w:rFonts w:ascii="Times New Roman" w:hAnsi="Times New Roman"/>
              </w:rPr>
              <w:t xml:space="preserve"> and latent viral infections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28F656" w14:textId="461E41C4" w:rsidR="00845777" w:rsidRPr="004B6C1B" w:rsidRDefault="003F075C"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7F2D5D" w14:textId="7B4A5C89"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FC26D1" w14:textId="476ACC9F" w:rsidR="00845777" w:rsidRPr="004B6C1B" w:rsidRDefault="003F075C" w:rsidP="00845777">
            <w:pPr>
              <w:spacing w:after="0" w:line="240" w:lineRule="auto"/>
              <w:jc w:val="center"/>
              <w:rPr>
                <w:rFonts w:ascii="Times New Roman" w:eastAsia="Calibri" w:hAnsi="Times New Roman"/>
              </w:rPr>
            </w:pPr>
            <w:r>
              <w:rPr>
                <w:rFonts w:ascii="Times New Roman" w:eastAsia="Calibri"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6A1E8E" w14:textId="3E1FA7AF" w:rsidR="00845777" w:rsidRPr="004B6C1B" w:rsidRDefault="003F075C" w:rsidP="00845777">
            <w:pPr>
              <w:spacing w:after="0" w:line="240" w:lineRule="auto"/>
              <w:jc w:val="center"/>
              <w:rPr>
                <w:rFonts w:ascii="Times New Roman" w:hAnsi="Times New Roman"/>
              </w:rPr>
            </w:pPr>
            <w:r>
              <w:rPr>
                <w:rFonts w:ascii="Times New Roman" w:hAnsi="Times New Roman"/>
              </w:rPr>
              <w:t>2,3</w:t>
            </w:r>
          </w:p>
        </w:tc>
      </w:tr>
      <w:tr w:rsidR="00845777" w:rsidRPr="004B6C1B" w14:paraId="12BEF76D" w14:textId="77777777" w:rsidTr="003F075C">
        <w:trPr>
          <w:trHeight w:val="47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0B87415"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4A0FFC" w14:textId="1FAB6D69" w:rsidR="00845777" w:rsidRPr="00780431" w:rsidRDefault="003F075C" w:rsidP="003F075C">
            <w:pPr>
              <w:pStyle w:val="ListParagraph"/>
              <w:tabs>
                <w:tab w:val="num" w:pos="0"/>
              </w:tabs>
              <w:spacing w:after="0" w:line="240" w:lineRule="auto"/>
              <w:ind w:left="0"/>
              <w:jc w:val="both"/>
            </w:pPr>
            <w:r w:rsidRPr="003F075C">
              <w:rPr>
                <w:rFonts w:ascii="Times New Roman" w:hAnsi="Times New Roman"/>
              </w:rPr>
              <w:t>Viral vaccines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5425E4"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23E7285" w14:textId="3130F43B"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BC383A" w14:textId="09DEC403" w:rsidR="00845777" w:rsidRPr="004B6C1B" w:rsidRDefault="003F075C" w:rsidP="00845777">
            <w:pPr>
              <w:spacing w:after="0" w:line="240" w:lineRule="auto"/>
              <w:jc w:val="center"/>
              <w:rPr>
                <w:rFonts w:ascii="Times New Roman" w:eastAsia="Calibri" w:hAnsi="Times New Roman"/>
              </w:rPr>
            </w:pPr>
            <w:r>
              <w:rPr>
                <w:rFonts w:ascii="Times New Roman" w:eastAsia="Calibri"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C5CFBA" w14:textId="07F9F1DD" w:rsidR="00845777" w:rsidRPr="004B6C1B" w:rsidRDefault="003F075C" w:rsidP="00845777">
            <w:pPr>
              <w:spacing w:after="0" w:line="240" w:lineRule="auto"/>
              <w:jc w:val="center"/>
              <w:rPr>
                <w:rFonts w:ascii="Times New Roman" w:hAnsi="Times New Roman"/>
              </w:rPr>
            </w:pPr>
            <w:r>
              <w:rPr>
                <w:rFonts w:ascii="Times New Roman" w:hAnsi="Times New Roman"/>
              </w:rPr>
              <w:t>1</w:t>
            </w:r>
          </w:p>
        </w:tc>
      </w:tr>
      <w:tr w:rsidR="00845777" w:rsidRPr="004B6C1B" w14:paraId="6437C506" w14:textId="77777777" w:rsidTr="003F075C">
        <w:trPr>
          <w:trHeight w:val="69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326D6F5"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113DFC" w14:textId="6D5C52D4" w:rsidR="00845777" w:rsidRPr="008722D4" w:rsidRDefault="003F075C" w:rsidP="003F075C">
            <w:pPr>
              <w:pStyle w:val="ListParagraph"/>
              <w:tabs>
                <w:tab w:val="num" w:pos="0"/>
              </w:tabs>
              <w:spacing w:after="0" w:line="240" w:lineRule="auto"/>
              <w:ind w:left="0"/>
              <w:jc w:val="both"/>
              <w:rPr>
                <w:rFonts w:ascii="Times New Roman" w:hAnsi="Times New Roman"/>
                <w:i/>
                <w:sz w:val="24"/>
                <w:szCs w:val="24"/>
              </w:rPr>
            </w:pPr>
            <w:r w:rsidRPr="003F075C">
              <w:rPr>
                <w:rFonts w:ascii="Times New Roman" w:hAnsi="Times New Roman"/>
              </w:rPr>
              <w:t xml:space="preserve">Viroid, Prions, </w:t>
            </w:r>
            <w:proofErr w:type="gramStart"/>
            <w:r w:rsidRPr="003F075C">
              <w:rPr>
                <w:rFonts w:ascii="Times New Roman" w:hAnsi="Times New Roman"/>
              </w:rPr>
              <w:t>Plasmid</w:t>
            </w:r>
            <w:proofErr w:type="gramEnd"/>
            <w:r w:rsidRPr="003F075C">
              <w:rPr>
                <w:rFonts w:ascii="Times New Roman" w:hAnsi="Times New Roman"/>
              </w:rPr>
              <w:t xml:space="preserve"> and transposable elements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83C33D"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DE5DB12" w14:textId="78B2BD08" w:rsidR="00845777" w:rsidRPr="004B6C1B" w:rsidRDefault="00845777" w:rsidP="00845777">
            <w:pPr>
              <w:spacing w:after="0" w:line="240" w:lineRule="auto"/>
              <w:jc w:val="center"/>
              <w:rPr>
                <w:rFonts w:ascii="Times New Roman" w:hAnsi="Times New Roman"/>
              </w:rPr>
            </w:pPr>
            <w:r>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120832" w14:textId="5796226A" w:rsidR="00845777" w:rsidRPr="004B6C1B" w:rsidRDefault="003F075C" w:rsidP="00845777">
            <w:pPr>
              <w:spacing w:after="0" w:line="240" w:lineRule="auto"/>
              <w:jc w:val="center"/>
              <w:rPr>
                <w:rFonts w:ascii="Times New Roman" w:eastAsia="Calibri" w:hAnsi="Times New Roman"/>
              </w:rPr>
            </w:pPr>
            <w:r>
              <w:rPr>
                <w:rFonts w:ascii="Times New Roman" w:eastAsia="Calibri"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D14B04" w14:textId="6361696B" w:rsidR="00845777" w:rsidRDefault="003F075C" w:rsidP="00845777">
            <w:pPr>
              <w:spacing w:after="0" w:line="240" w:lineRule="auto"/>
              <w:jc w:val="center"/>
              <w:rPr>
                <w:rFonts w:ascii="Times New Roman" w:hAnsi="Times New Roman"/>
              </w:rPr>
            </w:pPr>
            <w:r>
              <w:rPr>
                <w:rFonts w:ascii="Times New Roman" w:hAnsi="Times New Roman"/>
              </w:rPr>
              <w:t>1,2,3</w:t>
            </w:r>
          </w:p>
        </w:tc>
      </w:tr>
      <w:tr w:rsidR="00845777" w:rsidRPr="004B6C1B" w14:paraId="269C3B3A" w14:textId="77777777" w:rsidTr="00845777">
        <w:trPr>
          <w:trHeight w:val="63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A8E5896" w14:textId="77777777" w:rsidR="00845777" w:rsidRPr="004B6C1B" w:rsidRDefault="00845777" w:rsidP="00845777">
            <w:pPr>
              <w:spacing w:after="0"/>
              <w:ind w:left="720"/>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1E9516D" w14:textId="7D33375D" w:rsidR="00845777" w:rsidRPr="00780431" w:rsidRDefault="00845777" w:rsidP="00845777">
            <w:pPr>
              <w:spacing w:after="0"/>
              <w:jc w:val="both"/>
              <w:rPr>
                <w:rFonts w:ascii="Times New Roman" w:hAnsi="Times New Roman"/>
              </w:rPr>
            </w:pPr>
            <w:r w:rsidRPr="00780431">
              <w:rPr>
                <w:rFonts w:ascii="Times New Roman" w:hAnsi="Times New Roman"/>
                <w:b/>
                <w:bCs/>
                <w:sz w:val="24"/>
                <w:szCs w:val="24"/>
                <w:shd w:val="clear" w:color="auto" w:fill="FFFFFF"/>
              </w:rPr>
              <w:t xml:space="preserve">UNIT IV: </w:t>
            </w:r>
            <w:r w:rsidR="001C37C8" w:rsidRPr="001C37C8">
              <w:rPr>
                <w:rFonts w:ascii="Times New Roman" w:hAnsi="Times New Roman"/>
                <w:b/>
                <w:sz w:val="24"/>
                <w:szCs w:val="24"/>
              </w:rPr>
              <w:t>Microbial disease and antimicrobial agents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E5A1C1" w14:textId="77777777" w:rsidR="00845777" w:rsidRPr="004B6C1B" w:rsidRDefault="00845777" w:rsidP="00845777">
            <w:pPr>
              <w:spacing w:after="0"/>
              <w:jc w:val="center"/>
              <w:rPr>
                <w:rFonts w:ascii="Times New Roman" w:hAnsi="Times New Roman"/>
              </w:rPr>
            </w:pPr>
            <w:r w:rsidRPr="004B6C1B">
              <w:rPr>
                <w:rFonts w:ascii="Times New Roman" w:hAnsi="Times New Roman"/>
                <w:b/>
              </w:rPr>
              <w:t>9</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A7B5D2D" w14:textId="77777777" w:rsidR="00845777" w:rsidRPr="004B6C1B" w:rsidRDefault="00845777" w:rsidP="00845777">
            <w:pPr>
              <w:spacing w:after="0"/>
              <w:jc w:val="center"/>
              <w:rPr>
                <w:rFonts w:ascii="Times New Roman" w:eastAsia="Calibri" w:hAnsi="Times New Roman"/>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B26F1F" w14:textId="77777777" w:rsidR="00845777" w:rsidRPr="004B6C1B" w:rsidRDefault="00845777" w:rsidP="00845777">
            <w:pPr>
              <w:spacing w:after="0"/>
              <w:jc w:val="center"/>
              <w:rPr>
                <w:rFonts w:ascii="Times New Roman" w:eastAsia="Calibri" w:hAnsi="Times New Roman"/>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5DE80E" w14:textId="77777777" w:rsidR="00845777" w:rsidRPr="004B6C1B" w:rsidRDefault="00845777" w:rsidP="00845777">
            <w:pPr>
              <w:spacing w:after="0"/>
              <w:jc w:val="center"/>
              <w:rPr>
                <w:rFonts w:ascii="Times New Roman" w:eastAsia="Calibri" w:hAnsi="Times New Roman"/>
              </w:rPr>
            </w:pPr>
          </w:p>
        </w:tc>
      </w:tr>
      <w:tr w:rsidR="00845777" w:rsidRPr="004B6C1B" w14:paraId="52AED98A" w14:textId="77777777" w:rsidTr="00845777">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298E740"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EC7185" w14:textId="20F67283" w:rsidR="00845777" w:rsidRPr="00780431" w:rsidRDefault="001C37C8" w:rsidP="00845777">
            <w:pPr>
              <w:spacing w:after="150" w:line="240" w:lineRule="auto"/>
              <w:jc w:val="both"/>
              <w:rPr>
                <w:rFonts w:ascii="Times New Roman" w:hAnsi="Times New Roman"/>
                <w:sz w:val="24"/>
                <w:szCs w:val="24"/>
                <w:lang w:eastAsia="en-IN"/>
              </w:rPr>
            </w:pPr>
            <w:r w:rsidRPr="001C37C8">
              <w:rPr>
                <w:rFonts w:ascii="Times New Roman" w:hAnsi="Times New Roman"/>
                <w:sz w:val="24"/>
                <w:szCs w:val="24"/>
                <w:lang w:eastAsia="en-IN"/>
              </w:rPr>
              <w:t xml:space="preserve">Microbial disease: - Tuberculosis, Typhoid, Infection caused by </w:t>
            </w:r>
            <w:r w:rsidRPr="001C37C8">
              <w:rPr>
                <w:rFonts w:ascii="Times New Roman" w:hAnsi="Times New Roman"/>
                <w:i/>
                <w:iCs/>
                <w:sz w:val="24"/>
                <w:szCs w:val="24"/>
                <w:lang w:eastAsia="en-IN"/>
              </w:rPr>
              <w:t>E. coli</w:t>
            </w:r>
            <w:r w:rsidRPr="001C37C8">
              <w:rPr>
                <w:rFonts w:ascii="Times New Roman" w:hAnsi="Times New Roman"/>
                <w:sz w:val="24"/>
                <w:szCs w:val="24"/>
                <w:lang w:eastAsia="en-IN"/>
              </w:rPr>
              <w:t xml:space="preserve">, </w:t>
            </w:r>
            <w:r w:rsidRPr="001C37C8">
              <w:rPr>
                <w:rFonts w:ascii="Times New Roman" w:hAnsi="Times New Roman"/>
                <w:i/>
                <w:iCs/>
                <w:sz w:val="24"/>
                <w:szCs w:val="24"/>
                <w:lang w:eastAsia="en-IN"/>
              </w:rPr>
              <w:t>Staphylococcus</w:t>
            </w:r>
            <w:r w:rsidRPr="001C37C8">
              <w:rPr>
                <w:rFonts w:ascii="Times New Roman" w:hAnsi="Times New Roman"/>
                <w:sz w:val="24"/>
                <w:szCs w:val="24"/>
                <w:lang w:eastAsia="en-IN"/>
              </w:rPr>
              <w:t xml:space="preserve">, </w:t>
            </w:r>
            <w:proofErr w:type="spellStart"/>
            <w:r w:rsidRPr="001C37C8">
              <w:rPr>
                <w:rFonts w:ascii="Times New Roman" w:hAnsi="Times New Roman"/>
                <w:i/>
                <w:iCs/>
                <w:sz w:val="24"/>
                <w:szCs w:val="24"/>
                <w:lang w:eastAsia="en-IN"/>
              </w:rPr>
              <w:t>Sterptochoccus</w:t>
            </w:r>
            <w:proofErr w:type="spellEnd"/>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CBCB0A" w14:textId="276E5A4F" w:rsidR="00845777" w:rsidRPr="004B6C1B" w:rsidRDefault="001C37C8" w:rsidP="00845777">
            <w:pPr>
              <w:spacing w:after="0" w:line="240" w:lineRule="auto"/>
              <w:jc w:val="center"/>
              <w:rPr>
                <w:rFonts w:ascii="Times New Roman" w:hAnsi="Times New Roman"/>
              </w:rPr>
            </w:pPr>
            <w:r>
              <w:rPr>
                <w:rFonts w:ascii="Times New Roman" w:hAnsi="Times New Roman"/>
              </w:rPr>
              <w:t>3</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3922AA"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F39A0B"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695A02" w14:textId="5EE81E2F" w:rsidR="00845777" w:rsidRPr="004B6C1B" w:rsidRDefault="00AD510B" w:rsidP="00845777">
            <w:pPr>
              <w:spacing w:after="0" w:line="240" w:lineRule="auto"/>
              <w:jc w:val="center"/>
              <w:rPr>
                <w:rFonts w:ascii="Times New Roman" w:hAnsi="Times New Roman"/>
              </w:rPr>
            </w:pPr>
            <w:r>
              <w:rPr>
                <w:rFonts w:ascii="Times New Roman" w:hAnsi="Times New Roman"/>
              </w:rPr>
              <w:t>1,2,3</w:t>
            </w:r>
          </w:p>
        </w:tc>
      </w:tr>
      <w:tr w:rsidR="00845777" w:rsidRPr="004B6C1B" w14:paraId="6BDAF099" w14:textId="77777777" w:rsidTr="00845777">
        <w:trPr>
          <w:trHeight w:val="568"/>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8DC62AB"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C2044D" w14:textId="22E8DFF4" w:rsidR="00845777" w:rsidRPr="00780431" w:rsidRDefault="00AD510B" w:rsidP="00845777">
            <w:pPr>
              <w:spacing w:after="0" w:line="240" w:lineRule="auto"/>
              <w:rPr>
                <w:rFonts w:ascii="Times New Roman" w:hAnsi="Times New Roman"/>
              </w:rPr>
            </w:pPr>
            <w:r w:rsidRPr="00AD510B">
              <w:rPr>
                <w:rFonts w:ascii="Times New Roman" w:hAnsi="Times New Roman"/>
              </w:rPr>
              <w:t>Role of quorum sensing and biofilm in microbial disease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32BD112"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30063E0" w14:textId="1A776FF3"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045508"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3ED76B" w14:textId="3B1E7A22" w:rsidR="00845777" w:rsidRPr="004B6C1B" w:rsidRDefault="00AD510B" w:rsidP="00845777">
            <w:pPr>
              <w:spacing w:after="0" w:line="240" w:lineRule="auto"/>
              <w:jc w:val="center"/>
              <w:rPr>
                <w:rFonts w:ascii="Times New Roman" w:hAnsi="Times New Roman"/>
              </w:rPr>
            </w:pPr>
            <w:r>
              <w:rPr>
                <w:rFonts w:ascii="Times New Roman" w:hAnsi="Times New Roman"/>
              </w:rPr>
              <w:t>2,3</w:t>
            </w:r>
          </w:p>
        </w:tc>
      </w:tr>
      <w:tr w:rsidR="00845777" w:rsidRPr="004B6C1B" w14:paraId="32058DF0" w14:textId="77777777" w:rsidTr="00845777">
        <w:trPr>
          <w:trHeight w:val="71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94D02EC" w14:textId="77777777" w:rsidR="00845777" w:rsidRPr="004B6C1B" w:rsidRDefault="00845777" w:rsidP="00845777">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75F82B" w14:textId="04AEA695" w:rsidR="00845777" w:rsidRPr="00780431" w:rsidRDefault="00AD510B" w:rsidP="00845777">
            <w:pPr>
              <w:spacing w:after="0" w:line="240" w:lineRule="auto"/>
              <w:rPr>
                <w:rFonts w:ascii="Times New Roman" w:hAnsi="Times New Roman"/>
              </w:rPr>
            </w:pPr>
            <w:r w:rsidRPr="00AD510B">
              <w:rPr>
                <w:rFonts w:ascii="Times New Roman" w:hAnsi="Times New Roman"/>
              </w:rPr>
              <w:t>Action of antimicrobial drugs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BE5AB2" w14:textId="22EBFD98"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3AA26AC"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9A5D50" w14:textId="7BA6E60E" w:rsidR="00845777" w:rsidRPr="004B6C1B" w:rsidRDefault="001C37C8" w:rsidP="00845777">
            <w:pPr>
              <w:spacing w:after="0" w:line="240" w:lineRule="auto"/>
              <w:jc w:val="center"/>
              <w:rPr>
                <w:rFonts w:ascii="Times New Roman" w:eastAsia="Calibri" w:hAnsi="Times New Roman"/>
              </w:rPr>
            </w:pPr>
            <w:r>
              <w:rPr>
                <w:rFonts w:ascii="Times New Roman" w:eastAsia="Calibri" w:hAnsi="Times New Roman"/>
              </w:rPr>
              <w:t>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FAB52E" w14:textId="0D39C9D2"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r>
      <w:tr w:rsidR="00845777" w:rsidRPr="004B6C1B" w14:paraId="4E01D835" w14:textId="77777777" w:rsidTr="00845777">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22FD11"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B533696" w14:textId="13753B7B" w:rsidR="00845777" w:rsidRPr="00780431" w:rsidRDefault="00AD510B" w:rsidP="00845777">
            <w:pPr>
              <w:spacing w:after="0" w:line="240" w:lineRule="auto"/>
              <w:rPr>
                <w:rFonts w:ascii="Times New Roman" w:hAnsi="Times New Roman"/>
              </w:rPr>
            </w:pPr>
            <w:r>
              <w:rPr>
                <w:rFonts w:ascii="Times New Roman" w:hAnsi="Times New Roman"/>
              </w:rPr>
              <w:t>I</w:t>
            </w:r>
            <w:r w:rsidRPr="00AD510B">
              <w:rPr>
                <w:rFonts w:ascii="Times New Roman" w:hAnsi="Times New Roman"/>
              </w:rPr>
              <w:t>nhibitors of cell wall synthesis, inhibitors of protein synthesis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620849" w14:textId="10397B01"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E4B2A9" w14:textId="108919EE"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A6C495" w14:textId="150B94AB" w:rsidR="00845777" w:rsidRPr="004B6C1B" w:rsidRDefault="001C37C8" w:rsidP="00845777">
            <w:pPr>
              <w:spacing w:after="0" w:line="240" w:lineRule="auto"/>
              <w:jc w:val="center"/>
              <w:rPr>
                <w:rFonts w:ascii="Times New Roman" w:eastAsia="Calibri" w:hAnsi="Times New Roman"/>
              </w:rPr>
            </w:pPr>
            <w:r>
              <w:rPr>
                <w:rFonts w:ascii="Times New Roman" w:eastAsia="Calibri"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D02AAB" w14:textId="09677762"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r>
      <w:tr w:rsidR="00845777" w:rsidRPr="004B6C1B" w14:paraId="3EA6C262" w14:textId="77777777" w:rsidTr="00845777">
        <w:trPr>
          <w:trHeight w:val="53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D058D3"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EC5BE3" w14:textId="6C78EA08" w:rsidR="00845777" w:rsidRPr="00780431" w:rsidRDefault="00AD510B" w:rsidP="00845777">
            <w:pPr>
              <w:pStyle w:val="ListParagraph"/>
              <w:tabs>
                <w:tab w:val="num" w:pos="0"/>
              </w:tabs>
              <w:spacing w:after="0" w:line="240" w:lineRule="auto"/>
              <w:ind w:left="0"/>
              <w:jc w:val="both"/>
              <w:rPr>
                <w:rFonts w:ascii="Times New Roman" w:hAnsi="Times New Roman"/>
              </w:rPr>
            </w:pPr>
            <w:r>
              <w:rPr>
                <w:rFonts w:ascii="Times New Roman" w:hAnsi="Times New Roman"/>
              </w:rPr>
              <w:t>I</w:t>
            </w:r>
            <w:r w:rsidRPr="00AD510B">
              <w:rPr>
                <w:rFonts w:ascii="Times New Roman" w:hAnsi="Times New Roman"/>
              </w:rPr>
              <w:t>nhibitors of nucleic acid synthesis, competitive inhibitors, antifungal, antiviral, anti-protozoan drugs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8DE702" w14:textId="07BB015B" w:rsidR="00845777" w:rsidRPr="004B6C1B" w:rsidRDefault="00AD510B"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AE425DF" w14:textId="032BB88E"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8DB64D" w14:textId="6B5920F0" w:rsidR="00845777" w:rsidRPr="004B6C1B" w:rsidRDefault="00AD510B" w:rsidP="00845777">
            <w:pPr>
              <w:spacing w:after="0" w:line="240" w:lineRule="auto"/>
              <w:jc w:val="center"/>
              <w:rPr>
                <w:rFonts w:ascii="Times New Roman" w:eastAsia="Calibri" w:hAnsi="Times New Roman"/>
              </w:rPr>
            </w:pPr>
            <w:r>
              <w:rPr>
                <w:rFonts w:ascii="Times New Roman" w:eastAsia="Calibri"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977D18" w14:textId="10F4CC26"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r>
      <w:tr w:rsidR="00845777" w:rsidRPr="004B6C1B" w14:paraId="254E5B0D" w14:textId="77777777" w:rsidTr="00845777">
        <w:trPr>
          <w:trHeight w:val="53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E7BFA14"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53587E4" w14:textId="1BFDF6D3" w:rsidR="00845777" w:rsidRPr="008722D4" w:rsidRDefault="00AD510B" w:rsidP="00845777">
            <w:pPr>
              <w:pStyle w:val="ListParagraph"/>
              <w:tabs>
                <w:tab w:val="num" w:pos="0"/>
              </w:tabs>
              <w:spacing w:after="0" w:line="240" w:lineRule="auto"/>
              <w:ind w:left="0"/>
              <w:jc w:val="both"/>
              <w:rPr>
                <w:rFonts w:ascii="Times New Roman" w:hAnsi="Times New Roman"/>
                <w:sz w:val="24"/>
                <w:szCs w:val="24"/>
              </w:rPr>
            </w:pPr>
            <w:r w:rsidRPr="00AD510B">
              <w:rPr>
                <w:rFonts w:ascii="Times New Roman" w:hAnsi="Times New Roman"/>
                <w:sz w:val="24"/>
                <w:szCs w:val="24"/>
              </w:rPr>
              <w:t>Mechanism of antibiotic resistance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AAF944"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296B76" w14:textId="32CC9B2F" w:rsidR="00845777" w:rsidRPr="004B6C1B" w:rsidRDefault="00845777" w:rsidP="00845777">
            <w:pPr>
              <w:spacing w:after="0" w:line="240" w:lineRule="auto"/>
              <w:jc w:val="center"/>
              <w:rPr>
                <w:rFonts w:ascii="Times New Roman" w:hAnsi="Times New Roman"/>
              </w:rPr>
            </w:pPr>
            <w:r>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0C6BD3" w14:textId="3277F3B3" w:rsidR="00845777" w:rsidRPr="004B6C1B" w:rsidRDefault="00AD510B" w:rsidP="00845777">
            <w:pPr>
              <w:spacing w:after="0" w:line="240" w:lineRule="auto"/>
              <w:jc w:val="center"/>
              <w:rPr>
                <w:rFonts w:ascii="Times New Roman" w:eastAsia="Calibri" w:hAnsi="Times New Roman"/>
              </w:rPr>
            </w:pPr>
            <w:r>
              <w:rPr>
                <w:rFonts w:ascii="Times New Roman" w:eastAsia="Calibri" w:hAnsi="Times New Roman"/>
              </w:rPr>
              <w:t>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917550" w14:textId="6E0F90BC"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r>
      <w:tr w:rsidR="00845777" w:rsidRPr="004B6C1B" w14:paraId="59900B20" w14:textId="77777777" w:rsidTr="00845777">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A07C528" w14:textId="77777777" w:rsidR="00845777" w:rsidRPr="004B6C1B" w:rsidRDefault="00845777" w:rsidP="00845777">
            <w:pPr>
              <w:spacing w:after="0"/>
              <w:ind w:left="720"/>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237BA8" w14:textId="77777777" w:rsidR="00845777" w:rsidRPr="00780431" w:rsidRDefault="00845777" w:rsidP="00845777">
            <w:pPr>
              <w:spacing w:after="0" w:line="240" w:lineRule="auto"/>
              <w:jc w:val="both"/>
              <w:rPr>
                <w:rFonts w:ascii="Times New Roman" w:hAnsi="Times New Roman"/>
              </w:rPr>
            </w:pPr>
            <w:r w:rsidRPr="00780431">
              <w:rPr>
                <w:rFonts w:ascii="Times New Roman" w:hAnsi="Times New Roman"/>
                <w:b/>
              </w:rPr>
              <w:t xml:space="preserve">UNIT V: </w:t>
            </w:r>
            <w:r w:rsidRPr="008722D4">
              <w:rPr>
                <w:rFonts w:ascii="Times New Roman" w:hAnsi="Times New Roman"/>
                <w:b/>
                <w:sz w:val="24"/>
                <w:szCs w:val="24"/>
              </w:rPr>
              <w:t>Applied microbiology</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4B93A1"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b/>
              </w:rPr>
              <w:t>9</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96B58C9" w14:textId="77777777" w:rsidR="00845777" w:rsidRPr="004B6C1B" w:rsidRDefault="00845777" w:rsidP="00845777">
            <w:pPr>
              <w:spacing w:after="0" w:line="240" w:lineRule="auto"/>
              <w:jc w:val="center"/>
              <w:rPr>
                <w:rFonts w:ascii="Times New Roman" w:eastAsia="Calibri" w:hAnsi="Times New Roman"/>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39F3EE" w14:textId="77777777" w:rsidR="00845777" w:rsidRPr="004B6C1B" w:rsidRDefault="00845777" w:rsidP="00845777">
            <w:pPr>
              <w:spacing w:after="0" w:line="240" w:lineRule="auto"/>
              <w:jc w:val="center"/>
              <w:rPr>
                <w:rFonts w:ascii="Times New Roman" w:eastAsia="Calibri" w:hAnsi="Times New Roman"/>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4FD44A" w14:textId="77777777" w:rsidR="00845777" w:rsidRPr="004B6C1B" w:rsidRDefault="00845777" w:rsidP="00845777">
            <w:pPr>
              <w:spacing w:after="0" w:line="240" w:lineRule="auto"/>
              <w:jc w:val="center"/>
              <w:rPr>
                <w:rFonts w:ascii="Times New Roman" w:eastAsia="Calibri" w:hAnsi="Times New Roman"/>
              </w:rPr>
            </w:pPr>
          </w:p>
        </w:tc>
      </w:tr>
      <w:tr w:rsidR="00845777" w:rsidRPr="004B6C1B" w14:paraId="4B5F9FCB" w14:textId="77777777" w:rsidTr="00845777">
        <w:trPr>
          <w:trHeight w:val="5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07A837"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CCF46F" w14:textId="5A3DB14E" w:rsidR="00845777" w:rsidRPr="00780431" w:rsidRDefault="00AD510B" w:rsidP="00845777">
            <w:pPr>
              <w:jc w:val="both"/>
              <w:rPr>
                <w:rFonts w:ascii="Times New Roman" w:hAnsi="Times New Roman"/>
                <w:sz w:val="24"/>
                <w:szCs w:val="24"/>
                <w:lang w:eastAsia="en-IN"/>
              </w:rPr>
            </w:pPr>
            <w:r w:rsidRPr="00AD510B">
              <w:rPr>
                <w:rFonts w:ascii="Times New Roman" w:hAnsi="Times New Roman"/>
                <w:sz w:val="24"/>
                <w:szCs w:val="24"/>
                <w:lang w:eastAsia="en-IN"/>
              </w:rPr>
              <w:t>Microorganism of Industrial use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CA37D7"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3CD1424" w14:textId="0DBBDDD5"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8A652B" w14:textId="2B27B0DD"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581663" w14:textId="7452B16D" w:rsidR="00845777" w:rsidRPr="004B6C1B" w:rsidRDefault="00845777" w:rsidP="00845777">
            <w:pPr>
              <w:spacing w:after="0" w:line="240" w:lineRule="auto"/>
              <w:jc w:val="center"/>
              <w:rPr>
                <w:rFonts w:ascii="Times New Roman" w:hAnsi="Times New Roman"/>
              </w:rPr>
            </w:pPr>
            <w:r>
              <w:rPr>
                <w:rFonts w:ascii="Times New Roman" w:hAnsi="Times New Roman"/>
              </w:rPr>
              <w:t>2</w:t>
            </w:r>
            <w:r w:rsidR="00AD510B">
              <w:rPr>
                <w:rFonts w:ascii="Times New Roman" w:hAnsi="Times New Roman"/>
              </w:rPr>
              <w:t>,3</w:t>
            </w:r>
          </w:p>
        </w:tc>
      </w:tr>
      <w:tr w:rsidR="00845777" w:rsidRPr="004B6C1B" w14:paraId="1FF8B0D6" w14:textId="77777777" w:rsidTr="00845777">
        <w:trPr>
          <w:trHeight w:val="55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8201B1"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87C010" w14:textId="2BF77645" w:rsidR="00845777" w:rsidRPr="00780431" w:rsidRDefault="00AD510B" w:rsidP="00845777">
            <w:pPr>
              <w:spacing w:after="150" w:line="240" w:lineRule="auto"/>
              <w:jc w:val="both"/>
              <w:rPr>
                <w:rFonts w:ascii="Times New Roman" w:hAnsi="Times New Roman"/>
                <w:sz w:val="24"/>
                <w:szCs w:val="24"/>
                <w:lang w:eastAsia="en-IN"/>
              </w:rPr>
            </w:pPr>
            <w:r w:rsidRPr="00AD510B">
              <w:rPr>
                <w:rFonts w:ascii="Times New Roman" w:hAnsi="Times New Roman"/>
                <w:sz w:val="24"/>
                <w:szCs w:val="24"/>
                <w:lang w:eastAsia="en-IN"/>
              </w:rPr>
              <w:t>Basics of fermenter design</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DFFAB6" w14:textId="77777777" w:rsidR="00845777" w:rsidRPr="004B6C1B" w:rsidRDefault="00845777" w:rsidP="00845777">
            <w:pPr>
              <w:spacing w:after="0" w:line="240" w:lineRule="auto"/>
              <w:jc w:val="center"/>
              <w:rPr>
                <w:rFonts w:ascii="Times New Roman" w:hAnsi="Times New Roman"/>
              </w:rPr>
            </w:pPr>
            <w:r>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A1C3E0"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E44535" w14:textId="4A803E63"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140047B" w14:textId="3D82ADAB" w:rsidR="00845777" w:rsidRPr="004B6C1B" w:rsidRDefault="00AD510B" w:rsidP="00845777">
            <w:pPr>
              <w:spacing w:after="0" w:line="240" w:lineRule="auto"/>
              <w:jc w:val="center"/>
              <w:rPr>
                <w:rFonts w:ascii="Times New Roman" w:hAnsi="Times New Roman"/>
              </w:rPr>
            </w:pPr>
            <w:r>
              <w:rPr>
                <w:rFonts w:ascii="Times New Roman" w:hAnsi="Times New Roman"/>
              </w:rPr>
              <w:t>2,3</w:t>
            </w:r>
          </w:p>
        </w:tc>
      </w:tr>
      <w:tr w:rsidR="00845777" w:rsidRPr="004B6C1B" w14:paraId="253E0849" w14:textId="77777777" w:rsidTr="00845777">
        <w:trPr>
          <w:trHeight w:val="7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2A4C687"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60F925" w14:textId="06FEB946" w:rsidR="00845777" w:rsidRPr="00AD510B" w:rsidRDefault="00AD510B" w:rsidP="00845777">
            <w:pPr>
              <w:spacing w:after="150" w:line="240" w:lineRule="auto"/>
              <w:jc w:val="both"/>
              <w:rPr>
                <w:rFonts w:ascii="Times New Roman" w:hAnsi="Times New Roman"/>
                <w:sz w:val="24"/>
                <w:szCs w:val="24"/>
                <w:lang w:eastAsia="en-IN"/>
              </w:rPr>
            </w:pPr>
            <w:r w:rsidRPr="00AD510B">
              <w:rPr>
                <w:rFonts w:ascii="Times New Roman" w:hAnsi="Times New Roman"/>
                <w:sz w:val="24"/>
                <w:szCs w:val="24"/>
                <w:lang w:eastAsia="en-IN"/>
              </w:rPr>
              <w:t>Primary and secondary metabolites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42BA95"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7FCE489"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D81FBB" w14:textId="7DADFCE3"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46191C" w14:textId="053E0703" w:rsidR="00845777" w:rsidRPr="004B6C1B" w:rsidRDefault="00AD510B" w:rsidP="00845777">
            <w:pPr>
              <w:spacing w:after="0" w:line="240" w:lineRule="auto"/>
              <w:jc w:val="center"/>
              <w:rPr>
                <w:rFonts w:ascii="Times New Roman" w:hAnsi="Times New Roman"/>
              </w:rPr>
            </w:pPr>
            <w:r>
              <w:rPr>
                <w:rFonts w:ascii="Times New Roman" w:hAnsi="Times New Roman"/>
              </w:rPr>
              <w:t>2,3</w:t>
            </w:r>
          </w:p>
        </w:tc>
      </w:tr>
      <w:tr w:rsidR="00845777" w:rsidRPr="004B6C1B" w14:paraId="551C876F" w14:textId="77777777" w:rsidTr="00845777">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D0AC70" w14:textId="77777777" w:rsidR="00845777" w:rsidRPr="004B6C1B" w:rsidRDefault="00845777" w:rsidP="00845777">
            <w:pPr>
              <w:numPr>
                <w:ilvl w:val="0"/>
                <w:numId w:val="2"/>
              </w:numPr>
              <w:spacing w:after="0" w:line="276" w:lineRule="auto"/>
              <w:jc w:val="center"/>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742F4F" w14:textId="62FEC14E" w:rsidR="00845777" w:rsidRPr="00780431" w:rsidRDefault="00AD510B" w:rsidP="00845777">
            <w:pPr>
              <w:spacing w:after="0" w:line="240" w:lineRule="auto"/>
              <w:rPr>
                <w:rFonts w:ascii="Times New Roman" w:hAnsi="Times New Roman"/>
              </w:rPr>
            </w:pPr>
            <w:r w:rsidRPr="00AD510B">
              <w:rPr>
                <w:rFonts w:ascii="Times New Roman" w:hAnsi="Times New Roman"/>
              </w:rPr>
              <w:t xml:space="preserve">Strains-screening, </w:t>
            </w:r>
            <w:proofErr w:type="gramStart"/>
            <w:r w:rsidRPr="00AD510B">
              <w:rPr>
                <w:rFonts w:ascii="Times New Roman" w:hAnsi="Times New Roman"/>
              </w:rPr>
              <w:t>adaptation</w:t>
            </w:r>
            <w:proofErr w:type="gramEnd"/>
            <w:r w:rsidRPr="00AD510B">
              <w:rPr>
                <w:rFonts w:ascii="Times New Roman" w:hAnsi="Times New Roman"/>
              </w:rPr>
              <w:t xml:space="preserve"> and strain improvement</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47D5BF"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5DFD787" w14:textId="77AE8C28"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5C3966" w14:textId="1743A6DC" w:rsidR="00845777" w:rsidRPr="004B6C1B" w:rsidRDefault="00AD510B" w:rsidP="00845777">
            <w:pPr>
              <w:spacing w:after="0" w:line="240" w:lineRule="auto"/>
              <w:jc w:val="center"/>
              <w:rPr>
                <w:rFonts w:ascii="Times New Roman" w:eastAsia="Calibri" w:hAnsi="Times New Roman"/>
              </w:rPr>
            </w:pPr>
            <w:r>
              <w:rPr>
                <w:rFonts w:ascii="Times New Roman" w:eastAsia="Calibri"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12D25A" w14:textId="02103483" w:rsidR="00845777" w:rsidRPr="004B6C1B" w:rsidRDefault="00AD510B" w:rsidP="00845777">
            <w:pPr>
              <w:spacing w:after="0" w:line="240" w:lineRule="auto"/>
              <w:jc w:val="center"/>
              <w:rPr>
                <w:rFonts w:ascii="Times New Roman" w:hAnsi="Times New Roman"/>
              </w:rPr>
            </w:pPr>
            <w:r>
              <w:rPr>
                <w:rFonts w:ascii="Times New Roman" w:hAnsi="Times New Roman"/>
              </w:rPr>
              <w:t>2,3</w:t>
            </w:r>
          </w:p>
        </w:tc>
      </w:tr>
      <w:tr w:rsidR="00845777" w:rsidRPr="004B6C1B" w14:paraId="2A1CA69C" w14:textId="77777777" w:rsidTr="00845777">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8484C4"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E62C11" w14:textId="097760E2" w:rsidR="00845777" w:rsidRPr="00780431" w:rsidRDefault="00AD510B" w:rsidP="00845777">
            <w:pPr>
              <w:spacing w:after="0" w:line="240" w:lineRule="auto"/>
              <w:rPr>
                <w:rFonts w:ascii="Times New Roman" w:hAnsi="Times New Roman"/>
              </w:rPr>
            </w:pPr>
            <w:r w:rsidRPr="00AD510B">
              <w:rPr>
                <w:rFonts w:ascii="Times New Roman" w:hAnsi="Times New Roman"/>
              </w:rPr>
              <w:t>Industrial production of antibiotics – penicillin; alcohol- ethanol</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357259" w14:textId="5823BF93" w:rsidR="00845777" w:rsidRPr="004B6C1B" w:rsidRDefault="00AD510B"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270A902" w14:textId="0DBD9DF1"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10820C" w14:textId="512276D7"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59FBC6" w14:textId="20EE30DB" w:rsidR="00845777" w:rsidRPr="004B6C1B" w:rsidRDefault="00AD510B" w:rsidP="00845777">
            <w:pPr>
              <w:spacing w:after="0" w:line="240" w:lineRule="auto"/>
              <w:jc w:val="center"/>
              <w:rPr>
                <w:rFonts w:ascii="Times New Roman" w:hAnsi="Times New Roman"/>
              </w:rPr>
            </w:pPr>
            <w:r>
              <w:rPr>
                <w:rFonts w:ascii="Times New Roman" w:hAnsi="Times New Roman"/>
              </w:rPr>
              <w:t>2,3</w:t>
            </w:r>
          </w:p>
        </w:tc>
      </w:tr>
      <w:tr w:rsidR="00845777" w:rsidRPr="004B6C1B" w14:paraId="2F01221A" w14:textId="77777777" w:rsidTr="00845777">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3073AF"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D2BF36" w14:textId="7B3F1233" w:rsidR="00845777" w:rsidRPr="00780431" w:rsidRDefault="00AD510B" w:rsidP="00845777">
            <w:pPr>
              <w:spacing w:after="0" w:line="240" w:lineRule="auto"/>
              <w:rPr>
                <w:rFonts w:ascii="Times New Roman" w:hAnsi="Times New Roman"/>
              </w:rPr>
            </w:pPr>
            <w:r w:rsidRPr="00AD510B">
              <w:rPr>
                <w:rFonts w:ascii="Times New Roman" w:hAnsi="Times New Roman"/>
              </w:rPr>
              <w:t>Food microbiology – Microorganisms in food, Introduction to probiotics and prebiotics, Food preservation</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FE7520"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1</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CE025CB"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169611" w14:textId="59AA8F70"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87E24B" w14:textId="43B76A30" w:rsidR="00845777" w:rsidRPr="004B6C1B" w:rsidRDefault="00AD510B" w:rsidP="00845777">
            <w:pPr>
              <w:spacing w:after="0" w:line="240" w:lineRule="auto"/>
              <w:jc w:val="center"/>
              <w:rPr>
                <w:rFonts w:ascii="Times New Roman" w:hAnsi="Times New Roman"/>
              </w:rPr>
            </w:pPr>
            <w:r>
              <w:rPr>
                <w:rFonts w:ascii="Times New Roman" w:hAnsi="Times New Roman"/>
              </w:rPr>
              <w:t>2,3</w:t>
            </w:r>
          </w:p>
        </w:tc>
      </w:tr>
      <w:tr w:rsidR="00845777" w:rsidRPr="004B6C1B" w14:paraId="7FEFE596" w14:textId="77777777" w:rsidTr="00845777">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9860487" w14:textId="77777777" w:rsidR="00845777" w:rsidRPr="004B6C1B" w:rsidRDefault="00845777" w:rsidP="00845777">
            <w:pPr>
              <w:numPr>
                <w:ilvl w:val="0"/>
                <w:numId w:val="2"/>
              </w:numPr>
              <w:spacing w:after="0" w:line="276" w:lineRule="auto"/>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689B05" w14:textId="3DF5325B" w:rsidR="00845777" w:rsidRPr="00780431" w:rsidRDefault="00AD510B" w:rsidP="00845777">
            <w:pPr>
              <w:spacing w:after="0" w:line="240" w:lineRule="auto"/>
              <w:rPr>
                <w:rFonts w:ascii="Times New Roman" w:hAnsi="Times New Roman"/>
              </w:rPr>
            </w:pPr>
            <w:r w:rsidRPr="00AD510B">
              <w:rPr>
                <w:rFonts w:ascii="Times New Roman" w:hAnsi="Times New Roman"/>
              </w:rPr>
              <w:t>Environmental microbiology – Bioremediation, Bioleaching, Microbial degradation of textile waste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0FB87B" w14:textId="402185D5" w:rsidR="00845777" w:rsidRPr="004B6C1B" w:rsidRDefault="00AD510B" w:rsidP="00845777">
            <w:pPr>
              <w:spacing w:after="0" w:line="240" w:lineRule="auto"/>
              <w:jc w:val="center"/>
              <w:rPr>
                <w:rFonts w:ascii="Times New Roman" w:hAnsi="Times New Roman"/>
              </w:rPr>
            </w:pPr>
            <w:r>
              <w:rPr>
                <w:rFonts w:ascii="Times New Roman" w:hAnsi="Times New Roman"/>
              </w:rPr>
              <w:t>2</w:t>
            </w: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B24F9DD" w14:textId="255C876C"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C</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4924916" w14:textId="62596094" w:rsidR="00845777" w:rsidRPr="004B6C1B" w:rsidRDefault="00AD510B" w:rsidP="00845777">
            <w:pPr>
              <w:spacing w:after="0" w:line="240" w:lineRule="auto"/>
              <w:jc w:val="center"/>
              <w:rPr>
                <w:rFonts w:ascii="Times New Roman" w:hAnsi="Times New Roman"/>
              </w:rPr>
            </w:pPr>
            <w:r>
              <w:rPr>
                <w:rFonts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0A9481" w14:textId="1500B192" w:rsidR="00845777" w:rsidRPr="004B6C1B" w:rsidRDefault="00AD510B" w:rsidP="00845777">
            <w:pPr>
              <w:spacing w:after="0" w:line="240" w:lineRule="auto"/>
              <w:jc w:val="center"/>
              <w:rPr>
                <w:rFonts w:ascii="Times New Roman" w:hAnsi="Times New Roman"/>
              </w:rPr>
            </w:pPr>
            <w:r>
              <w:rPr>
                <w:rFonts w:ascii="Times New Roman" w:hAnsi="Times New Roman"/>
              </w:rPr>
              <w:t>2,3</w:t>
            </w:r>
          </w:p>
        </w:tc>
      </w:tr>
      <w:tr w:rsidR="00845777" w:rsidRPr="004B6C1B" w14:paraId="6463BEA4" w14:textId="77777777" w:rsidTr="00845777">
        <w:trPr>
          <w:trHeight w:val="562"/>
        </w:trPr>
        <w:tc>
          <w:tcPr>
            <w:tcW w:w="80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0F54DAC4" w14:textId="77777777" w:rsidR="00845777" w:rsidRPr="004B6C1B" w:rsidRDefault="00845777" w:rsidP="00845777">
            <w:pPr>
              <w:spacing w:after="0"/>
              <w:ind w:left="720"/>
              <w:rPr>
                <w:rFonts w:ascii="Times New Roman" w:eastAsia="Calibri" w:hAnsi="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45593D09" w14:textId="77777777" w:rsidR="00845777" w:rsidRPr="004B6C1B" w:rsidRDefault="00845777" w:rsidP="00845777">
            <w:pPr>
              <w:spacing w:after="0" w:line="240" w:lineRule="auto"/>
              <w:rPr>
                <w:rFonts w:ascii="Times New Roman" w:hAnsi="Times New Roman"/>
              </w:rPr>
            </w:pPr>
            <w:r w:rsidRPr="004B6C1B">
              <w:rPr>
                <w:rFonts w:ascii="Times New Roman" w:hAnsi="Times New Roman"/>
              </w:rPr>
              <w:t xml:space="preserve">Total contact hours </w:t>
            </w: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0B876614" w14:textId="77777777" w:rsidR="00845777" w:rsidRPr="004B6C1B" w:rsidRDefault="00845777" w:rsidP="00845777">
            <w:pPr>
              <w:spacing w:after="0" w:line="240" w:lineRule="auto"/>
              <w:jc w:val="center"/>
              <w:rPr>
                <w:rFonts w:ascii="Times New Roman" w:hAnsi="Times New Roman"/>
              </w:rPr>
            </w:pPr>
            <w:r w:rsidRPr="004B6C1B">
              <w:rPr>
                <w:rFonts w:ascii="Times New Roman" w:hAnsi="Times New Roman"/>
              </w:rPr>
              <w:t>45</w:t>
            </w:r>
          </w:p>
        </w:tc>
      </w:tr>
    </w:tbl>
    <w:p w14:paraId="61958E51" w14:textId="77777777" w:rsidR="004C19E3" w:rsidRPr="004B6C1B" w:rsidRDefault="004C19E3" w:rsidP="004C19E3">
      <w:pPr>
        <w:spacing w:after="0" w:line="240" w:lineRule="auto"/>
        <w:rPr>
          <w:rFonts w:ascii="Times New Roman" w:hAnsi="Times New Roman"/>
        </w:rPr>
      </w:pPr>
    </w:p>
    <w:p w14:paraId="4181931D" w14:textId="77777777" w:rsidR="004C19E3" w:rsidRPr="004B6C1B" w:rsidRDefault="004C19E3" w:rsidP="004C19E3">
      <w:pPr>
        <w:spacing w:after="0" w:line="240" w:lineRule="auto"/>
        <w:rPr>
          <w:rFonts w:ascii="Times New Roman" w:hAnsi="Times New Roman"/>
        </w:rPr>
      </w:pPr>
    </w:p>
    <w:tbl>
      <w:tblPr>
        <w:tblW w:w="9478" w:type="dxa"/>
        <w:tblInd w:w="98" w:type="dxa"/>
        <w:tblCellMar>
          <w:left w:w="10" w:type="dxa"/>
          <w:right w:w="10" w:type="dxa"/>
        </w:tblCellMar>
        <w:tblLook w:val="04A0" w:firstRow="1" w:lastRow="0" w:firstColumn="1" w:lastColumn="0" w:noHBand="0" w:noVBand="1"/>
      </w:tblPr>
      <w:tblGrid>
        <w:gridCol w:w="652"/>
        <w:gridCol w:w="8826"/>
      </w:tblGrid>
      <w:tr w:rsidR="004C19E3" w:rsidRPr="004B6C1B" w14:paraId="45798D7C" w14:textId="77777777" w:rsidTr="006F31A4">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22F5A9A3" w14:textId="77777777" w:rsidR="004C19E3" w:rsidRPr="004B6C1B" w:rsidRDefault="004C19E3" w:rsidP="006F31A4">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4C19E3" w:rsidRPr="004B6C1B" w14:paraId="75E2B524" w14:textId="77777777" w:rsidTr="006F31A4">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63359B85" w14:textId="77777777" w:rsidR="004C19E3" w:rsidRPr="004B6C1B" w:rsidRDefault="004C19E3" w:rsidP="006F31A4">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1A9C367A" w14:textId="77777777" w:rsidR="004C19E3" w:rsidRPr="004B6C1B" w:rsidRDefault="004C19E3" w:rsidP="006F31A4">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4C19E3" w:rsidRPr="004B6C1B" w14:paraId="32B6D677" w14:textId="77777777" w:rsidTr="006F31A4">
        <w:trPr>
          <w:trHeight w:val="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C2995" w14:textId="77777777" w:rsidR="004C19E3" w:rsidRPr="004B6C1B" w:rsidRDefault="004C19E3" w:rsidP="006F31A4">
            <w:pPr>
              <w:spacing w:after="0" w:line="240" w:lineRule="auto"/>
              <w:jc w:val="center"/>
              <w:rPr>
                <w:rFonts w:ascii="Times New Roman" w:eastAsia="Calibri" w:hAnsi="Times New Roman"/>
              </w:rPr>
            </w:pPr>
            <w:r w:rsidRPr="004B6C1B">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3E437" w14:textId="03F84153" w:rsidR="004C19E3" w:rsidRPr="00283C21" w:rsidRDefault="00845777" w:rsidP="006F31A4">
            <w:pPr>
              <w:jc w:val="both"/>
              <w:rPr>
                <w:rFonts w:ascii="Times New Roman" w:hAnsi="Times New Roman"/>
                <w:sz w:val="24"/>
                <w:szCs w:val="24"/>
                <w:lang w:eastAsia="en-IN"/>
              </w:rPr>
            </w:pPr>
            <w:r w:rsidRPr="00845777">
              <w:rPr>
                <w:rFonts w:ascii="Times New Roman" w:hAnsi="Times New Roman"/>
                <w:sz w:val="24"/>
                <w:szCs w:val="24"/>
              </w:rPr>
              <w:t xml:space="preserve">Microbiology, 6th edition (1993), </w:t>
            </w:r>
            <w:proofErr w:type="spellStart"/>
            <w:r w:rsidRPr="00845777">
              <w:rPr>
                <w:rFonts w:ascii="Times New Roman" w:hAnsi="Times New Roman"/>
                <w:sz w:val="24"/>
                <w:szCs w:val="24"/>
              </w:rPr>
              <w:t>Pelczar</w:t>
            </w:r>
            <w:proofErr w:type="spellEnd"/>
            <w:r w:rsidRPr="00845777">
              <w:rPr>
                <w:rFonts w:ascii="Times New Roman" w:hAnsi="Times New Roman"/>
                <w:sz w:val="24"/>
                <w:szCs w:val="24"/>
              </w:rPr>
              <w:t>, Chan and Krieg; McGraw Hill International</w:t>
            </w:r>
          </w:p>
        </w:tc>
      </w:tr>
      <w:tr w:rsidR="004C19E3" w:rsidRPr="004B6C1B" w14:paraId="461C9CEA" w14:textId="77777777" w:rsidTr="006F31A4">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E6DD2" w14:textId="77777777" w:rsidR="004C19E3" w:rsidRPr="004B6C1B" w:rsidRDefault="004C19E3" w:rsidP="006F31A4">
            <w:pPr>
              <w:spacing w:after="0" w:line="240" w:lineRule="auto"/>
              <w:jc w:val="center"/>
              <w:rPr>
                <w:rFonts w:ascii="Times New Roman" w:eastAsia="Calibri" w:hAnsi="Times New Roman"/>
              </w:rPr>
            </w:pPr>
            <w:r w:rsidRPr="004B6C1B">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7DBEA" w14:textId="192A070C" w:rsidR="004C19E3" w:rsidRPr="00F244BD" w:rsidRDefault="00845777" w:rsidP="006F31A4">
            <w:pPr>
              <w:jc w:val="both"/>
              <w:rPr>
                <w:rFonts w:ascii="Times New Roman" w:hAnsi="Times New Roman"/>
                <w:sz w:val="24"/>
                <w:szCs w:val="24"/>
              </w:rPr>
            </w:pPr>
            <w:r w:rsidRPr="00845777">
              <w:rPr>
                <w:rFonts w:ascii="Times New Roman" w:hAnsi="Times New Roman"/>
                <w:sz w:val="24"/>
                <w:szCs w:val="24"/>
              </w:rPr>
              <w:t>Prescott, Harley, and Klein's Microbiology, 8th edition, (2011), Joanne M. Willey, Linda M. Sherwood, Christopher J. Woolverton, McGraw Hill International</w:t>
            </w:r>
          </w:p>
        </w:tc>
      </w:tr>
      <w:tr w:rsidR="004C19E3" w:rsidRPr="004B6C1B" w14:paraId="03912DA1" w14:textId="77777777" w:rsidTr="006F31A4">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C8F0E" w14:textId="77777777" w:rsidR="004C19E3" w:rsidRPr="004B6C1B" w:rsidRDefault="004C19E3" w:rsidP="006F31A4">
            <w:pPr>
              <w:spacing w:after="0" w:line="240" w:lineRule="auto"/>
              <w:jc w:val="center"/>
              <w:rPr>
                <w:rFonts w:ascii="Times New Roman" w:eastAsia="Calibri" w:hAnsi="Times New Roman"/>
              </w:rPr>
            </w:pPr>
            <w:r>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8E1F5" w14:textId="7FD91509" w:rsidR="004C19E3" w:rsidRPr="00F244BD" w:rsidRDefault="00845777" w:rsidP="006F31A4">
            <w:pPr>
              <w:jc w:val="both"/>
              <w:rPr>
                <w:rFonts w:ascii="Times New Roman" w:hAnsi="Times New Roman"/>
                <w:sz w:val="24"/>
                <w:szCs w:val="24"/>
                <w:lang w:eastAsia="en-IN"/>
              </w:rPr>
            </w:pPr>
            <w:r w:rsidRPr="00845777">
              <w:rPr>
                <w:rFonts w:ascii="Times New Roman" w:hAnsi="Times New Roman"/>
                <w:sz w:val="24"/>
                <w:szCs w:val="24"/>
              </w:rPr>
              <w:t xml:space="preserve">Stainer R. Y., Ingraham. J. L., </w:t>
            </w:r>
            <w:proofErr w:type="spellStart"/>
            <w:r w:rsidRPr="00845777">
              <w:rPr>
                <w:rFonts w:ascii="Times New Roman" w:hAnsi="Times New Roman"/>
                <w:sz w:val="24"/>
                <w:szCs w:val="24"/>
              </w:rPr>
              <w:t>Wheelis</w:t>
            </w:r>
            <w:proofErr w:type="spellEnd"/>
            <w:r w:rsidRPr="00845777">
              <w:rPr>
                <w:rFonts w:ascii="Times New Roman" w:hAnsi="Times New Roman"/>
                <w:sz w:val="24"/>
                <w:szCs w:val="24"/>
              </w:rPr>
              <w:t xml:space="preserve"> M. J., Painter P. R. (1999). General microbiology. MacMillan Educational Ltd. London</w:t>
            </w:r>
          </w:p>
        </w:tc>
      </w:tr>
    </w:tbl>
    <w:p w14:paraId="66B9C95A" w14:textId="7BEC4391" w:rsidR="009D0D88" w:rsidRDefault="009D0D88"/>
    <w:p w14:paraId="31E91002" w14:textId="7E4A745F" w:rsidR="008F1C22" w:rsidRDefault="008F1C22">
      <w:r>
        <w:br w:type="page"/>
      </w:r>
    </w:p>
    <w:tbl>
      <w:tblPr>
        <w:tblW w:w="0" w:type="auto"/>
        <w:tblInd w:w="113" w:type="dxa"/>
        <w:tblCellMar>
          <w:left w:w="10" w:type="dxa"/>
          <w:right w:w="10" w:type="dxa"/>
        </w:tblCellMar>
        <w:tblLook w:val="04A0" w:firstRow="1" w:lastRow="0" w:firstColumn="1" w:lastColumn="0" w:noHBand="0" w:noVBand="1"/>
      </w:tblPr>
      <w:tblGrid>
        <w:gridCol w:w="2248"/>
        <w:gridCol w:w="433"/>
        <w:gridCol w:w="3131"/>
        <w:gridCol w:w="1503"/>
        <w:gridCol w:w="363"/>
        <w:gridCol w:w="389"/>
        <w:gridCol w:w="405"/>
        <w:gridCol w:w="431"/>
      </w:tblGrid>
      <w:tr w:rsidR="008F1C22" w:rsidRPr="00787298" w14:paraId="628BC22D" w14:textId="77777777" w:rsidTr="008F1C22">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FB293" w14:textId="5DB05643" w:rsidR="008F1C22" w:rsidRPr="00787298" w:rsidRDefault="008F1C22" w:rsidP="008F1C22">
            <w:pPr>
              <w:tabs>
                <w:tab w:val="left" w:pos="8640"/>
                <w:tab w:val="right" w:pos="8928"/>
              </w:tabs>
              <w:spacing w:after="0" w:line="240" w:lineRule="auto"/>
              <w:jc w:val="center"/>
            </w:pPr>
            <w:r>
              <w:rPr>
                <w:rFonts w:ascii="Times New Roman" w:hAnsi="Times New Roman"/>
                <w:b/>
                <w:sz w:val="24"/>
                <w:szCs w:val="24"/>
              </w:rPr>
              <w:lastRenderedPageBreak/>
              <w:t>BIO</w:t>
            </w:r>
            <w:r w:rsidR="00F27D47">
              <w:rPr>
                <w:rFonts w:ascii="Times New Roman" w:hAnsi="Times New Roman"/>
                <w:b/>
                <w:sz w:val="24"/>
                <w:szCs w:val="24"/>
              </w:rPr>
              <w:t>111</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2943B" w14:textId="77777777" w:rsidR="008F1C22" w:rsidRPr="00787298" w:rsidRDefault="008F1C22" w:rsidP="008F1C22">
            <w:pPr>
              <w:tabs>
                <w:tab w:val="left" w:pos="8640"/>
                <w:tab w:val="right" w:pos="8928"/>
              </w:tabs>
              <w:spacing w:after="0" w:line="240" w:lineRule="auto"/>
              <w:jc w:val="center"/>
            </w:pPr>
            <w:r w:rsidRPr="00203CAE">
              <w:rPr>
                <w:rFonts w:ascii="Times New Roman" w:hAnsi="Times New Roman"/>
                <w:b/>
                <w:sz w:val="24"/>
                <w:szCs w:val="24"/>
              </w:rPr>
              <w:t>EVOLUTION AND ORGANISMAL BIOLOGY</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D8BAD"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44970"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1FC26"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2E299"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C</w:t>
            </w:r>
          </w:p>
        </w:tc>
      </w:tr>
      <w:tr w:rsidR="008F1C22" w:rsidRPr="00787298" w14:paraId="57715254" w14:textId="77777777" w:rsidTr="008F1C22">
        <w:trPr>
          <w:trHeight w:val="1"/>
        </w:trPr>
        <w:tc>
          <w:tcPr>
            <w:tcW w:w="25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513D6" w14:textId="77777777" w:rsidR="008F1C22" w:rsidRPr="00787298" w:rsidRDefault="008F1C22" w:rsidP="008F1C22">
            <w:pPr>
              <w:rPr>
                <w:rFonts w:eastAsia="Calibri" w:cs="Calibri"/>
              </w:rPr>
            </w:pPr>
          </w:p>
        </w:tc>
        <w:tc>
          <w:tcPr>
            <w:tcW w:w="645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6CA44" w14:textId="77777777" w:rsidR="008F1C22" w:rsidRPr="00787298" w:rsidRDefault="008F1C22" w:rsidP="008F1C22">
            <w:pPr>
              <w:rPr>
                <w:rFonts w:eastAsia="Calibri" w:cs="Calibri"/>
              </w:rPr>
            </w:pP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BA5E29" w14:textId="5D1F3919" w:rsidR="008F1C22" w:rsidRPr="00203CAE" w:rsidRDefault="00FC7C0C" w:rsidP="008F1C22">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AFB00" w14:textId="77777777" w:rsidR="008F1C22" w:rsidRPr="00203CAE" w:rsidRDefault="008F1C22" w:rsidP="008F1C22">
            <w:pPr>
              <w:tabs>
                <w:tab w:val="left" w:pos="8640"/>
                <w:tab w:val="right" w:pos="8928"/>
              </w:tabs>
              <w:spacing w:after="0" w:line="240" w:lineRule="auto"/>
              <w:rPr>
                <w:rFonts w:ascii="Times New Roman" w:hAnsi="Times New Roman"/>
                <w:b/>
              </w:rPr>
            </w:pPr>
            <w:r w:rsidRPr="00787298">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BFA02" w14:textId="77777777" w:rsidR="008F1C22" w:rsidRPr="00203CAE" w:rsidRDefault="008F1C22" w:rsidP="008F1C22">
            <w:pPr>
              <w:tabs>
                <w:tab w:val="left" w:pos="8640"/>
                <w:tab w:val="right" w:pos="8928"/>
              </w:tabs>
              <w:spacing w:after="0" w:line="240" w:lineRule="auto"/>
              <w:rPr>
                <w:rFonts w:ascii="Times New Roman" w:hAnsi="Times New Roman"/>
                <w:b/>
              </w:rPr>
            </w:pPr>
            <w:r w:rsidRPr="00203CAE">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2CB63" w14:textId="1A2C13B7" w:rsidR="008F1C22" w:rsidRPr="00203CAE" w:rsidRDefault="00FC7C0C" w:rsidP="008F1C22">
            <w:pPr>
              <w:tabs>
                <w:tab w:val="left" w:pos="8640"/>
                <w:tab w:val="right" w:pos="8928"/>
              </w:tabs>
              <w:spacing w:after="0" w:line="240" w:lineRule="auto"/>
              <w:rPr>
                <w:rFonts w:ascii="Times New Roman" w:hAnsi="Times New Roman"/>
                <w:b/>
              </w:rPr>
            </w:pPr>
            <w:r>
              <w:rPr>
                <w:rFonts w:ascii="Times New Roman" w:hAnsi="Times New Roman"/>
                <w:b/>
              </w:rPr>
              <w:t>3</w:t>
            </w:r>
          </w:p>
        </w:tc>
      </w:tr>
      <w:tr w:rsidR="008F1C22" w:rsidRPr="00787298" w14:paraId="40784893"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057A7"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F742A" w14:textId="77777777" w:rsidR="008F1C22" w:rsidRPr="00ED3CF7" w:rsidRDefault="008F1C22" w:rsidP="008F1C22">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8F1C22" w:rsidRPr="00787298" w14:paraId="6626FFAB"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4F6A8" w14:textId="77777777" w:rsidR="008F1C22" w:rsidRPr="00787298" w:rsidRDefault="008F1C22" w:rsidP="008F1C22">
            <w:pPr>
              <w:tabs>
                <w:tab w:val="left" w:pos="8640"/>
                <w:tab w:val="right" w:pos="8928"/>
              </w:tabs>
              <w:spacing w:after="0" w:line="240" w:lineRule="auto"/>
              <w:jc w:val="both"/>
            </w:pPr>
            <w:r w:rsidRPr="00787298">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78145" w14:textId="77777777" w:rsidR="008F1C22" w:rsidRPr="007C708E" w:rsidRDefault="008F1C22" w:rsidP="008F1C22">
            <w:pPr>
              <w:tabs>
                <w:tab w:val="left" w:pos="8640"/>
                <w:tab w:val="right" w:pos="8928"/>
              </w:tabs>
              <w:spacing w:after="0" w:line="240" w:lineRule="auto"/>
              <w:rPr>
                <w:rFonts w:ascii="Times New Roman" w:hAnsi="Times New Roman"/>
              </w:rPr>
            </w:pPr>
            <w:r>
              <w:rPr>
                <w:rFonts w:ascii="Times New Roman" w:hAnsi="Times New Roman"/>
              </w:rPr>
              <w:t>NIL</w:t>
            </w:r>
          </w:p>
        </w:tc>
      </w:tr>
      <w:tr w:rsidR="008F1C22" w:rsidRPr="00787298" w14:paraId="3B623A9C"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12B2787"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828CD"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8F1C22" w:rsidRPr="00787298" w14:paraId="75CD4491"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26F3489"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F3F38A5"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76CF9B7"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AB4D146" w14:textId="7DDBF3FD" w:rsidR="008F1C22" w:rsidRPr="007C708E" w:rsidRDefault="00952699" w:rsidP="008F1C22">
            <w:pPr>
              <w:tabs>
                <w:tab w:val="left" w:pos="8640"/>
                <w:tab w:val="right" w:pos="8928"/>
              </w:tabs>
              <w:spacing w:after="0" w:line="240" w:lineRule="auto"/>
              <w:rPr>
                <w:rFonts w:ascii="Times New Roman" w:eastAsia="Calibri" w:hAnsi="Times New Roman"/>
              </w:rPr>
            </w:pPr>
            <w:r w:rsidRPr="00203CAE">
              <w:rPr>
                <w:rFonts w:ascii="Times New Roman" w:eastAsia="Calibri" w:hAnsi="Times New Roman"/>
              </w:rPr>
              <w:t>EVOLUTION AND ORGANISMAL BIOLOGY</w:t>
            </w:r>
          </w:p>
        </w:tc>
      </w:tr>
      <w:tr w:rsidR="008F1C22" w:rsidRPr="00787298" w14:paraId="0E9B7981" w14:textId="77777777" w:rsidTr="008F1C22">
        <w:trPr>
          <w:trHeight w:val="270"/>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ECC5C38"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FABFC3" w14:textId="77777777" w:rsidR="008F1C22" w:rsidRPr="00787298" w:rsidRDefault="008F1C22" w:rsidP="008F1C22">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8F1C22" w:rsidRPr="00787298" w14:paraId="61C47257"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D90FF49"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E9E80EA" w14:textId="77777777" w:rsidR="008F1C22" w:rsidRPr="00787298" w:rsidRDefault="008F1C22" w:rsidP="008F1C22">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Council Meeting -- , 2019</w:t>
            </w:r>
          </w:p>
        </w:tc>
      </w:tr>
    </w:tbl>
    <w:p w14:paraId="48634B92" w14:textId="77777777" w:rsidR="008F1C22" w:rsidRPr="00787298" w:rsidRDefault="008F1C22" w:rsidP="008F1C22">
      <w:pPr>
        <w:spacing w:after="0" w:line="240" w:lineRule="auto"/>
        <w:rPr>
          <w:rFonts w:ascii="Times New Roman" w:hAnsi="Times New Roman"/>
          <w:sz w:val="24"/>
        </w:rPr>
      </w:pPr>
    </w:p>
    <w:p w14:paraId="24570352" w14:textId="77777777" w:rsidR="008F1C22" w:rsidRPr="00787298" w:rsidRDefault="008F1C22" w:rsidP="008F1C22">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8"/>
        <w:gridCol w:w="918"/>
        <w:gridCol w:w="5506"/>
        <w:gridCol w:w="421"/>
        <w:gridCol w:w="291"/>
        <w:gridCol w:w="287"/>
        <w:gridCol w:w="286"/>
        <w:gridCol w:w="287"/>
        <w:gridCol w:w="287"/>
        <w:gridCol w:w="287"/>
      </w:tblGrid>
      <w:tr w:rsidR="008F1C22" w:rsidRPr="00787298" w14:paraId="51A9D6E2" w14:textId="77777777" w:rsidTr="008F1C22">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72E1E" w14:textId="77777777" w:rsidR="008F1C22" w:rsidRPr="00787298" w:rsidRDefault="008F1C22" w:rsidP="008F1C22">
            <w:pPr>
              <w:tabs>
                <w:tab w:val="right" w:pos="9000"/>
              </w:tabs>
              <w:spacing w:after="0" w:line="240" w:lineRule="auto"/>
              <w:rPr>
                <w:rFonts w:ascii="Times New Roman" w:hAnsi="Times New Roman"/>
                <w:b/>
              </w:rPr>
            </w:pPr>
            <w:r w:rsidRPr="00787298">
              <w:rPr>
                <w:rFonts w:ascii="Times New Roman" w:hAnsi="Times New Roman"/>
                <w:b/>
              </w:rPr>
              <w:t>PURPOSE</w:t>
            </w:r>
          </w:p>
          <w:p w14:paraId="2F20F9C2" w14:textId="77777777" w:rsidR="008F1C22" w:rsidRPr="00787298" w:rsidRDefault="008F1C22" w:rsidP="008F1C22">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A5E8C" w14:textId="418A0C3F" w:rsidR="008F1C22" w:rsidRPr="007816A2" w:rsidRDefault="008F1C22" w:rsidP="008F1C22">
            <w:pPr>
              <w:spacing w:before="100" w:beforeAutospacing="1" w:after="100" w:afterAutospacing="1" w:line="240" w:lineRule="auto"/>
              <w:jc w:val="both"/>
              <w:rPr>
                <w:rFonts w:ascii="Times New Roman" w:hAnsi="Times New Roman"/>
                <w:sz w:val="24"/>
                <w:szCs w:val="24"/>
                <w:lang w:eastAsia="en-IN"/>
              </w:rPr>
            </w:pPr>
            <w:r w:rsidRPr="007816A2">
              <w:rPr>
                <w:rFonts w:ascii="Times New Roman" w:eastAsia="Calibri" w:hAnsi="Times New Roman"/>
                <w:sz w:val="24"/>
                <w:szCs w:val="24"/>
              </w:rPr>
              <w:t xml:space="preserve">The course aims </w:t>
            </w:r>
            <w:r>
              <w:rPr>
                <w:rFonts w:ascii="Times New Roman" w:eastAsia="Calibri" w:hAnsi="Times New Roman"/>
                <w:sz w:val="24"/>
                <w:szCs w:val="24"/>
              </w:rPr>
              <w:t>to provide</w:t>
            </w:r>
            <w:r w:rsidR="00F27D47">
              <w:rPr>
                <w:rFonts w:ascii="Times New Roman" w:eastAsia="Calibri" w:hAnsi="Times New Roman"/>
                <w:sz w:val="24"/>
                <w:szCs w:val="24"/>
              </w:rPr>
              <w:t xml:space="preserve"> </w:t>
            </w:r>
            <w:r>
              <w:rPr>
                <w:rFonts w:ascii="Times New Roman" w:hAnsi="Times New Roman"/>
                <w:sz w:val="24"/>
                <w:szCs w:val="24"/>
                <w:lang w:eastAsia="en-IN"/>
              </w:rPr>
              <w:t>concept of evolution and organismal biology</w:t>
            </w:r>
            <w:r w:rsidRPr="007816A2">
              <w:rPr>
                <w:rFonts w:ascii="Times New Roman" w:hAnsi="Times New Roman"/>
                <w:sz w:val="24"/>
                <w:szCs w:val="24"/>
                <w:lang w:eastAsia="en-IN"/>
              </w:rPr>
              <w:t xml:space="preserve">. </w:t>
            </w:r>
            <w:r>
              <w:rPr>
                <w:rFonts w:ascii="Times New Roman" w:hAnsi="Times New Roman"/>
                <w:sz w:val="24"/>
                <w:szCs w:val="24"/>
                <w:lang w:eastAsia="en-IN"/>
              </w:rPr>
              <w:t xml:space="preserve">The course is </w:t>
            </w:r>
            <w:r w:rsidRPr="00203CAE">
              <w:rPr>
                <w:rFonts w:ascii="Times New Roman" w:hAnsi="Times New Roman"/>
                <w:sz w:val="24"/>
                <w:szCs w:val="24"/>
                <w:lang w:eastAsia="en-IN"/>
              </w:rPr>
              <w:t>for the student seeking a foundation for advanced training in genomics, systems biology, ecology, evolutionary biology, conservation and environmental biology, or related sub disciplines.</w:t>
            </w:r>
            <w:r w:rsidR="00F27D47">
              <w:rPr>
                <w:rFonts w:ascii="Times New Roman" w:hAnsi="Times New Roman"/>
                <w:sz w:val="24"/>
                <w:szCs w:val="24"/>
                <w:lang w:eastAsia="en-IN"/>
              </w:rPr>
              <w:t xml:space="preserve"> </w:t>
            </w:r>
            <w:r w:rsidRPr="007B3D8C">
              <w:rPr>
                <w:rFonts w:ascii="Times New Roman" w:hAnsi="Times New Roman"/>
                <w:sz w:val="24"/>
                <w:szCs w:val="24"/>
                <w:lang w:eastAsia="en-IN"/>
              </w:rPr>
              <w:t>Course will address biological diversity, primarily in plants and animals.</w:t>
            </w:r>
          </w:p>
        </w:tc>
      </w:tr>
      <w:tr w:rsidR="008F1C22" w:rsidRPr="00787298" w14:paraId="17663840"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7BA57483" w14:textId="77777777" w:rsidR="008F1C22" w:rsidRPr="00787298" w:rsidRDefault="008F1C22" w:rsidP="008F1C22">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1573D2AF" w14:textId="77777777" w:rsidR="008F1C22" w:rsidRPr="00787298" w:rsidRDefault="008F1C22" w:rsidP="008F1C22">
            <w:pPr>
              <w:spacing w:after="0" w:line="240" w:lineRule="auto"/>
            </w:pPr>
            <w:r w:rsidRPr="00787298">
              <w:rPr>
                <w:rFonts w:ascii="Times New Roman" w:hAnsi="Times New Roman"/>
                <w:b/>
              </w:rPr>
              <w:t>STUDENT OUTCOMES</w:t>
            </w:r>
          </w:p>
        </w:tc>
      </w:tr>
      <w:tr w:rsidR="008F1C22" w:rsidRPr="00787298" w14:paraId="15C2B5A2"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8BD53" w14:textId="77777777" w:rsidR="008F1C22" w:rsidRPr="00787298" w:rsidRDefault="008F1C22" w:rsidP="008F1C22">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3FD54" w14:textId="77777777" w:rsidR="008F1C22" w:rsidRPr="00787298" w:rsidRDefault="008F1C22" w:rsidP="008F1C22">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A7A19"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AF137" w14:textId="77777777" w:rsidR="008F1C22" w:rsidRPr="00787298" w:rsidRDefault="008F1C22" w:rsidP="008F1C22">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4A68B"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5FAFD"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A833F"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9B85E" w14:textId="77777777" w:rsidR="008F1C22" w:rsidRPr="00787298" w:rsidRDefault="008F1C22" w:rsidP="008F1C22">
            <w:pPr>
              <w:tabs>
                <w:tab w:val="right" w:pos="9000"/>
              </w:tabs>
              <w:spacing w:after="0" w:line="240" w:lineRule="auto"/>
              <w:jc w:val="both"/>
              <w:rPr>
                <w:rFonts w:eastAsia="Calibri" w:cs="Calibri"/>
              </w:rPr>
            </w:pPr>
          </w:p>
        </w:tc>
      </w:tr>
      <w:tr w:rsidR="008F1C22" w:rsidRPr="00787298" w14:paraId="59D57052"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EC644" w14:textId="77777777" w:rsidR="008F1C22" w:rsidRPr="00787298" w:rsidRDefault="008F1C22" w:rsidP="00FE5453">
            <w:pPr>
              <w:numPr>
                <w:ilvl w:val="0"/>
                <w:numId w:val="1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9044E" w14:textId="77777777" w:rsidR="008F1C22" w:rsidRPr="00787298" w:rsidRDefault="008F1C22" w:rsidP="008F1C22">
            <w:pPr>
              <w:spacing w:after="0" w:line="240" w:lineRule="auto"/>
              <w:rPr>
                <w:rFonts w:ascii="Times New Roman" w:eastAsia="Calibri" w:hAnsi="Times New Roman"/>
                <w:sz w:val="24"/>
                <w:szCs w:val="24"/>
              </w:rPr>
            </w:pPr>
            <w:r>
              <w:rPr>
                <w:rFonts w:ascii="Times New Roman" w:eastAsia="Calibri" w:hAnsi="Times New Roman"/>
                <w:sz w:val="24"/>
                <w:szCs w:val="24"/>
              </w:rPr>
              <w:t>U</w:t>
            </w:r>
            <w:r w:rsidRPr="00B81EB9">
              <w:rPr>
                <w:rFonts w:ascii="Times New Roman" w:eastAsia="Calibri" w:hAnsi="Times New Roman"/>
                <w:sz w:val="24"/>
                <w:szCs w:val="24"/>
              </w:rPr>
              <w:t>nderstand and describe the processes through which current knowledge about the areas of ecology and evolutionary biology was developed</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709DC"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241D9"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4DE4C"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0F9DA"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DFDEE"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37637"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B0540" w14:textId="77777777" w:rsidR="008F1C22" w:rsidRPr="00787298" w:rsidRDefault="008F1C22" w:rsidP="008F1C22">
            <w:pPr>
              <w:tabs>
                <w:tab w:val="right" w:pos="9000"/>
              </w:tabs>
              <w:spacing w:after="0" w:line="240" w:lineRule="auto"/>
              <w:rPr>
                <w:rFonts w:eastAsia="Calibri" w:cs="Calibri"/>
              </w:rPr>
            </w:pPr>
          </w:p>
        </w:tc>
      </w:tr>
      <w:tr w:rsidR="008F1C22" w:rsidRPr="00787298" w14:paraId="626019E7"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2CE3B" w14:textId="77777777" w:rsidR="008F1C22" w:rsidRPr="00787298" w:rsidRDefault="008F1C22" w:rsidP="00FE5453">
            <w:pPr>
              <w:numPr>
                <w:ilvl w:val="0"/>
                <w:numId w:val="1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EA278" w14:textId="77777777" w:rsidR="008F1C22" w:rsidRDefault="008F1C22" w:rsidP="008F1C22">
            <w:pPr>
              <w:spacing w:after="0" w:line="240" w:lineRule="auto"/>
              <w:rPr>
                <w:rFonts w:ascii="Times New Roman" w:eastAsia="Calibri" w:hAnsi="Times New Roman"/>
                <w:sz w:val="24"/>
                <w:szCs w:val="24"/>
              </w:rPr>
            </w:pPr>
            <w:r w:rsidRPr="001E464D">
              <w:rPr>
                <w:rFonts w:ascii="Times New Roman" w:eastAsia="Calibri" w:hAnsi="Times New Roman"/>
                <w:sz w:val="24"/>
                <w:szCs w:val="24"/>
              </w:rPr>
              <w:t>To gain an understanding of the general concepts of evolution, natural selection, and speciation.</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BCB4F"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356E3"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91D5A"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7EC33"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D2696"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E1BF6"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3938C" w14:textId="77777777" w:rsidR="008F1C22" w:rsidRPr="00787298" w:rsidRDefault="008F1C22" w:rsidP="008F1C22">
            <w:pPr>
              <w:tabs>
                <w:tab w:val="right" w:pos="9000"/>
              </w:tabs>
              <w:spacing w:after="0" w:line="240" w:lineRule="auto"/>
              <w:rPr>
                <w:rFonts w:eastAsia="Calibri" w:cs="Calibri"/>
              </w:rPr>
            </w:pPr>
          </w:p>
        </w:tc>
      </w:tr>
      <w:tr w:rsidR="008F1C22" w:rsidRPr="00787298" w14:paraId="6698E27C"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EAE07" w14:textId="77777777" w:rsidR="008F1C22" w:rsidRPr="00787298" w:rsidRDefault="008F1C22" w:rsidP="00FE5453">
            <w:pPr>
              <w:numPr>
                <w:ilvl w:val="0"/>
                <w:numId w:val="1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706BA" w14:textId="77777777" w:rsidR="008F1C22" w:rsidRPr="00787298" w:rsidRDefault="008F1C22" w:rsidP="008F1C22">
            <w:pPr>
              <w:spacing w:after="0" w:line="240" w:lineRule="auto"/>
              <w:rPr>
                <w:rFonts w:ascii="Times New Roman" w:eastAsia="Calibri" w:hAnsi="Times New Roman"/>
                <w:sz w:val="24"/>
                <w:szCs w:val="24"/>
              </w:rPr>
            </w:pPr>
            <w:r w:rsidRPr="007B3D8C">
              <w:rPr>
                <w:rFonts w:ascii="Times New Roman" w:eastAsia="Calibri" w:hAnsi="Times New Roman"/>
                <w:sz w:val="24"/>
                <w:szCs w:val="24"/>
              </w:rPr>
              <w:t>Explain the evolutionary processes and the major evolutionary innovations that have led to the diversity of extant plant and animal life</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9F2A6"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EA56C" w14:textId="77777777" w:rsidR="008F1C22" w:rsidRPr="00787298" w:rsidRDefault="008F1C22" w:rsidP="008F1C22">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CCEEB"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AC711"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3ABC5"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1812F"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588AB" w14:textId="77777777" w:rsidR="008F1C22" w:rsidRPr="00787298" w:rsidRDefault="008F1C22" w:rsidP="008F1C22">
            <w:pPr>
              <w:tabs>
                <w:tab w:val="right" w:pos="9000"/>
              </w:tabs>
              <w:spacing w:after="0" w:line="240" w:lineRule="auto"/>
              <w:rPr>
                <w:rFonts w:eastAsia="Calibri" w:cs="Calibri"/>
              </w:rPr>
            </w:pPr>
          </w:p>
        </w:tc>
      </w:tr>
      <w:tr w:rsidR="008F1C22" w:rsidRPr="00787298" w14:paraId="14ABFE64"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5969A" w14:textId="77777777" w:rsidR="008F1C22" w:rsidRPr="00787298" w:rsidRDefault="008F1C22" w:rsidP="00FE5453">
            <w:pPr>
              <w:numPr>
                <w:ilvl w:val="0"/>
                <w:numId w:val="1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F4679" w14:textId="77777777" w:rsidR="008F1C22" w:rsidRPr="00787298" w:rsidRDefault="008F1C22" w:rsidP="008F1C22">
            <w:pPr>
              <w:spacing w:after="0" w:line="240" w:lineRule="auto"/>
              <w:rPr>
                <w:rFonts w:ascii="Times New Roman" w:eastAsia="Calibri" w:hAnsi="Times New Roman"/>
                <w:sz w:val="24"/>
                <w:szCs w:val="24"/>
              </w:rPr>
            </w:pPr>
            <w:r>
              <w:rPr>
                <w:rFonts w:ascii="Times New Roman" w:eastAsia="Calibri" w:hAnsi="Times New Roman"/>
                <w:sz w:val="24"/>
                <w:szCs w:val="24"/>
              </w:rPr>
              <w:t>A</w:t>
            </w:r>
            <w:r w:rsidRPr="00B81EB9">
              <w:rPr>
                <w:rFonts w:ascii="Times New Roman" w:eastAsia="Calibri" w:hAnsi="Times New Roman"/>
                <w:sz w:val="24"/>
                <w:szCs w:val="24"/>
              </w:rPr>
              <w:t>ppreciate the multidisciplinary nature of ecology and evolutionary biology and the relationships</w:t>
            </w:r>
            <w:r>
              <w:rPr>
                <w:rFonts w:ascii="Times New Roman" w:eastAsia="Calibri" w:hAnsi="Times New Roman"/>
                <w:sz w:val="24"/>
                <w:szCs w:val="24"/>
              </w:rPr>
              <w:t xml:space="preserve"> with other courses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F5019" w14:textId="77777777" w:rsidR="008F1C22" w:rsidRPr="00787298" w:rsidRDefault="008F1C22" w:rsidP="008F1C22"/>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09524" w14:textId="77777777" w:rsidR="008F1C22" w:rsidRPr="00787298" w:rsidRDefault="008F1C22" w:rsidP="008F1C22">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6598D"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63708"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A32AD"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711F4"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A844" w14:textId="77777777" w:rsidR="008F1C22" w:rsidRPr="00787298" w:rsidRDefault="008F1C22" w:rsidP="008F1C22">
            <w:pPr>
              <w:tabs>
                <w:tab w:val="right" w:pos="9000"/>
              </w:tabs>
              <w:spacing w:after="0" w:line="240" w:lineRule="auto"/>
              <w:rPr>
                <w:rFonts w:eastAsia="Calibri" w:cs="Calibri"/>
              </w:rPr>
            </w:pPr>
          </w:p>
        </w:tc>
      </w:tr>
    </w:tbl>
    <w:p w14:paraId="254AF2F5" w14:textId="77777777" w:rsidR="008F1C22" w:rsidRPr="00787298" w:rsidRDefault="008F1C22" w:rsidP="008F1C22">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5"/>
        <w:gridCol w:w="4788"/>
        <w:gridCol w:w="923"/>
        <w:gridCol w:w="788"/>
        <w:gridCol w:w="544"/>
        <w:gridCol w:w="1118"/>
      </w:tblGrid>
      <w:tr w:rsidR="008F1C22" w:rsidRPr="00787298" w14:paraId="33B28780" w14:textId="77777777" w:rsidTr="008F1C22">
        <w:trPr>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757766C" w14:textId="77777777" w:rsidR="008F1C22" w:rsidRPr="00787298" w:rsidRDefault="008F1C22" w:rsidP="008F1C22">
            <w:pPr>
              <w:spacing w:after="0"/>
              <w:jc w:val="center"/>
            </w:pPr>
            <w:r w:rsidRPr="00787298">
              <w:rPr>
                <w:rFonts w:ascii="Times New Roman" w:hAnsi="Times New Roman"/>
                <w:b/>
              </w:rPr>
              <w:t>Session</w:t>
            </w: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166E9C6" w14:textId="77777777" w:rsidR="008F1C22" w:rsidRPr="00787298" w:rsidRDefault="008F1C22" w:rsidP="008F1C22">
            <w:pPr>
              <w:spacing w:after="0"/>
              <w:jc w:val="center"/>
            </w:pPr>
            <w:r w:rsidRPr="00787298">
              <w:rPr>
                <w:rFonts w:ascii="Times New Roman" w:hAnsi="Times New Roman"/>
                <w:b/>
              </w:rPr>
              <w:t>Description of Topic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2310EB" w14:textId="77777777" w:rsidR="008F1C22" w:rsidRPr="00787298" w:rsidRDefault="008F1C22" w:rsidP="008F1C22">
            <w:pPr>
              <w:spacing w:after="0" w:line="240" w:lineRule="auto"/>
              <w:jc w:val="center"/>
            </w:pPr>
            <w:r w:rsidRPr="00787298">
              <w:rPr>
                <w:rFonts w:ascii="Times New Roman" w:hAnsi="Times New Roman"/>
                <w:b/>
              </w:rPr>
              <w:t>Contact hours</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4CE5DC" w14:textId="77777777" w:rsidR="008F1C22" w:rsidRPr="008903EF" w:rsidRDefault="008F1C22" w:rsidP="008F1C22">
            <w:pPr>
              <w:spacing w:after="0" w:line="240" w:lineRule="auto"/>
              <w:jc w:val="center"/>
              <w:rPr>
                <w:rFonts w:ascii="Times New Roman" w:hAnsi="Times New Roman"/>
                <w:b/>
              </w:rPr>
            </w:pPr>
            <w:r w:rsidRPr="008903EF">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11AE9BD" w14:textId="77777777" w:rsidR="008F1C22" w:rsidRPr="008903EF" w:rsidRDefault="008F1C22" w:rsidP="008F1C22">
            <w:pPr>
              <w:spacing w:after="0" w:line="240" w:lineRule="auto"/>
              <w:jc w:val="center"/>
              <w:rPr>
                <w:rFonts w:ascii="Times New Roman" w:hAnsi="Times New Roman"/>
                <w:b/>
              </w:rPr>
            </w:pPr>
            <w:r w:rsidRPr="008903EF">
              <w:rPr>
                <w:rFonts w:ascii="Times New Roman" w:hAnsi="Times New Roman"/>
                <w:b/>
              </w:rPr>
              <w:t>IOs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085AFB5" w14:textId="77777777" w:rsidR="008F1C22" w:rsidRPr="00787298" w:rsidRDefault="008F1C22" w:rsidP="008F1C22">
            <w:pPr>
              <w:spacing w:after="0" w:line="240" w:lineRule="auto"/>
              <w:jc w:val="center"/>
            </w:pPr>
            <w:r w:rsidRPr="00787298">
              <w:rPr>
                <w:rFonts w:ascii="Times New Roman" w:hAnsi="Times New Roman"/>
                <w:b/>
              </w:rPr>
              <w:t>Reference</w:t>
            </w:r>
          </w:p>
        </w:tc>
      </w:tr>
      <w:tr w:rsidR="008F1C22" w:rsidRPr="00787298" w14:paraId="531518FE" w14:textId="77777777" w:rsidTr="008F1C22">
        <w:trPr>
          <w:trHeight w:val="60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04FDAF" w14:textId="77777777" w:rsidR="008F1C22" w:rsidRPr="00787298" w:rsidRDefault="008F1C22" w:rsidP="008F1C22">
            <w:pPr>
              <w:spacing w:after="0"/>
              <w:ind w:left="720"/>
              <w:rPr>
                <w:rFonts w:eastAsia="Calibri" w:cs="Calibri"/>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18507A7" w14:textId="77777777" w:rsidR="008F1C22" w:rsidRPr="00787298" w:rsidRDefault="008F1C22" w:rsidP="008F1C22">
            <w:pPr>
              <w:spacing w:after="0" w:line="240" w:lineRule="auto"/>
              <w:jc w:val="both"/>
            </w:pPr>
            <w:r w:rsidRPr="00787298">
              <w:rPr>
                <w:rFonts w:ascii="Times New Roman" w:hAnsi="Times New Roman"/>
                <w:b/>
              </w:rPr>
              <w:t xml:space="preserve">UNIT I: </w:t>
            </w:r>
            <w:r w:rsidRPr="001426DC">
              <w:rPr>
                <w:rFonts w:ascii="Times New Roman" w:hAnsi="Times New Roman"/>
                <w:b/>
              </w:rPr>
              <w:t>BIOLOGICAL DIVERSITY AND ORIGIN OF LIFE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836CC7" w14:textId="77777777" w:rsidR="008F1C22" w:rsidRPr="00787298" w:rsidRDefault="008F1C22" w:rsidP="008F1C22">
            <w:pPr>
              <w:jc w:val="center"/>
            </w:pPr>
            <w:r w:rsidRPr="00787298">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7F109B4" w14:textId="77777777" w:rsidR="008F1C22" w:rsidRPr="00787298" w:rsidRDefault="008F1C22" w:rsidP="008F1C22">
            <w:pPr>
              <w:jc w:val="center"/>
              <w:rPr>
                <w:rFonts w:eastAsia="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0DF829" w14:textId="77777777" w:rsidR="008F1C22" w:rsidRPr="008903EF" w:rsidRDefault="008F1C22" w:rsidP="008F1C22">
            <w:pPr>
              <w:jc w:val="center"/>
              <w:rPr>
                <w:rFonts w:eastAsia="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F61875" w14:textId="77777777" w:rsidR="008F1C22" w:rsidRPr="00787298" w:rsidRDefault="008F1C22" w:rsidP="008F1C22">
            <w:pPr>
              <w:jc w:val="center"/>
              <w:rPr>
                <w:rFonts w:eastAsia="Calibri" w:cs="Calibri"/>
              </w:rPr>
            </w:pPr>
          </w:p>
        </w:tc>
      </w:tr>
      <w:tr w:rsidR="008F1C22" w:rsidRPr="004B6C1B" w14:paraId="31532D61" w14:textId="77777777" w:rsidTr="008F1C22">
        <w:trPr>
          <w:trHeight w:val="64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6CB5F7"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8DC1F0" w14:textId="77777777" w:rsidR="008F1C22" w:rsidRPr="00624595" w:rsidRDefault="008F1C22" w:rsidP="008F1C22">
            <w:pPr>
              <w:pStyle w:val="ListParagraph"/>
              <w:spacing w:after="0" w:line="240" w:lineRule="auto"/>
              <w:ind w:left="0"/>
              <w:jc w:val="both"/>
              <w:rPr>
                <w:rFonts w:ascii="Times New Roman" w:eastAsia="Times New Roman" w:hAnsi="Times New Roman"/>
                <w:sz w:val="24"/>
                <w:szCs w:val="24"/>
                <w:lang w:eastAsia="en-IN"/>
              </w:rPr>
            </w:pPr>
            <w:r w:rsidRPr="00EA38A9">
              <w:rPr>
                <w:rFonts w:ascii="Times New Roman" w:eastAsia="Times New Roman" w:hAnsi="Times New Roman"/>
                <w:sz w:val="24"/>
                <w:szCs w:val="24"/>
                <w:lang w:eastAsia="en-IN"/>
              </w:rPr>
              <w:t>Origin of life; Tree of life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55DBBF" w14:textId="77777777" w:rsidR="008F1C22" w:rsidRPr="004B6C1B" w:rsidRDefault="008F1C22" w:rsidP="008F1C22">
            <w:pPr>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DBF3C6" w14:textId="77777777" w:rsidR="008F1C22" w:rsidRPr="004B6C1B" w:rsidRDefault="008F1C22" w:rsidP="008F1C22">
            <w:pPr>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23AE0C" w14:textId="77777777" w:rsidR="008F1C22" w:rsidRPr="004B6C1B" w:rsidRDefault="008F1C22" w:rsidP="008F1C22">
            <w:pPr>
              <w:jc w:val="center"/>
              <w:rPr>
                <w:rFonts w:ascii="Times New Roman" w:eastAsia="Calibri" w:hAnsi="Times New Roman"/>
              </w:rPr>
            </w:pPr>
            <w:r w:rsidRPr="004B6C1B">
              <w:rPr>
                <w:rFonts w:ascii="Times New Roman" w:hAnsi="Times New Roman"/>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D8E844" w14:textId="77777777" w:rsidR="008F1C22" w:rsidRPr="004B6C1B" w:rsidRDefault="008F1C22" w:rsidP="008F1C22">
            <w:pPr>
              <w:jc w:val="center"/>
              <w:rPr>
                <w:rFonts w:ascii="Times New Roman" w:eastAsia="Calibri" w:hAnsi="Times New Roman"/>
              </w:rPr>
            </w:pPr>
            <w:r>
              <w:rPr>
                <w:rFonts w:ascii="Times New Roman" w:eastAsia="Calibri" w:hAnsi="Times New Roman"/>
              </w:rPr>
              <w:t>2,3,4</w:t>
            </w:r>
          </w:p>
        </w:tc>
      </w:tr>
      <w:tr w:rsidR="008F1C22" w:rsidRPr="004B6C1B" w14:paraId="146CBA1F"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00B050"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8D13E" w14:textId="77777777" w:rsidR="008F1C22" w:rsidRDefault="008F1C22" w:rsidP="008F1C22">
            <w:pPr>
              <w:pStyle w:val="ListParagraph"/>
              <w:spacing w:after="0" w:line="240" w:lineRule="auto"/>
              <w:ind w:left="0"/>
              <w:jc w:val="both"/>
              <w:rPr>
                <w:rFonts w:ascii="Times New Roman" w:eastAsia="Times New Roman" w:hAnsi="Times New Roman"/>
                <w:sz w:val="24"/>
                <w:szCs w:val="24"/>
                <w:lang w:eastAsia="en-IN"/>
              </w:rPr>
            </w:pPr>
            <w:r w:rsidRPr="00EA38A9">
              <w:rPr>
                <w:rFonts w:ascii="Times New Roman" w:eastAsia="Times New Roman" w:hAnsi="Times New Roman"/>
                <w:sz w:val="24"/>
                <w:szCs w:val="24"/>
                <w:lang w:eastAsia="en-IN"/>
              </w:rPr>
              <w:t>Prokaryotic and eukaryotic organisms</w:t>
            </w:r>
          </w:p>
          <w:p w14:paraId="0E000BBF" w14:textId="77777777" w:rsidR="008F1C22" w:rsidRPr="004B6C1B" w:rsidRDefault="008F1C22" w:rsidP="008F1C22">
            <w:pPr>
              <w:pStyle w:val="ListParagraph"/>
              <w:spacing w:after="0" w:line="240" w:lineRule="auto"/>
              <w:ind w:left="0"/>
              <w:jc w:val="both"/>
              <w:rPr>
                <w:rFonts w:ascii="Times New Roman" w:hAnsi="Times New Roman"/>
                <w:bCs/>
              </w:rPr>
            </w:pPr>
            <w:r w:rsidRPr="008722D4">
              <w:rPr>
                <w:rFonts w:ascii="Times New Roman" w:hAnsi="Times New Roman"/>
                <w:sz w:val="24"/>
                <w:szCs w:val="24"/>
              </w:rPr>
              <w:t xml:space="preserve">Archaea- a group distinct from bacteria and </w:t>
            </w:r>
            <w:proofErr w:type="spellStart"/>
            <w:r w:rsidRPr="008722D4">
              <w:rPr>
                <w:rFonts w:ascii="Times New Roman" w:hAnsi="Times New Roman"/>
                <w:sz w:val="24"/>
                <w:szCs w:val="24"/>
              </w:rPr>
              <w:t>eukarya</w:t>
            </w:r>
            <w:proofErr w:type="spellEnd"/>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CF5828" w14:textId="77777777" w:rsidR="008F1C22" w:rsidRPr="004B6C1B" w:rsidRDefault="008F1C22" w:rsidP="008F1C22">
            <w:pPr>
              <w:spacing w:after="0"/>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5D218" w14:textId="77777777" w:rsidR="008F1C22" w:rsidRPr="004B6C1B" w:rsidRDefault="008F1C22" w:rsidP="008F1C22">
            <w:pPr>
              <w:spacing w:after="0"/>
              <w:jc w:val="center"/>
              <w:rPr>
                <w:rFonts w:ascii="Times New Roman" w:eastAsia="Calibri"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09BB35" w14:textId="77777777" w:rsidR="008F1C22" w:rsidRPr="004B6C1B" w:rsidRDefault="008F1C22" w:rsidP="008F1C22">
            <w:pPr>
              <w:spacing w:after="0"/>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5FCDF3" w14:textId="77777777" w:rsidR="008F1C22" w:rsidRPr="004B6C1B" w:rsidRDefault="008F1C22" w:rsidP="008F1C22">
            <w:pPr>
              <w:spacing w:after="0"/>
              <w:jc w:val="center"/>
              <w:rPr>
                <w:rFonts w:ascii="Times New Roman" w:eastAsia="Calibri" w:hAnsi="Times New Roman"/>
              </w:rPr>
            </w:pPr>
            <w:r>
              <w:rPr>
                <w:rFonts w:ascii="Times New Roman" w:eastAsia="Calibri" w:hAnsi="Times New Roman"/>
              </w:rPr>
              <w:t>3,4</w:t>
            </w:r>
          </w:p>
        </w:tc>
      </w:tr>
      <w:tr w:rsidR="008F1C22" w:rsidRPr="004B6C1B" w14:paraId="260B57FC" w14:textId="77777777" w:rsidTr="008F1C22">
        <w:trPr>
          <w:trHeight w:val="50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2CFEBF"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5A3CE" w14:textId="77777777" w:rsidR="008F1C22" w:rsidRPr="004B6C1B" w:rsidRDefault="008F1C22" w:rsidP="008F1C22">
            <w:pPr>
              <w:pStyle w:val="ListParagraph"/>
              <w:spacing w:after="0" w:line="240" w:lineRule="auto"/>
              <w:ind w:left="0"/>
              <w:jc w:val="both"/>
              <w:rPr>
                <w:rFonts w:ascii="Times New Roman" w:hAnsi="Times New Roman"/>
              </w:rPr>
            </w:pPr>
            <w:r w:rsidRPr="008722D4">
              <w:rPr>
                <w:rFonts w:ascii="Times New Roman" w:hAnsi="Times New Roman"/>
                <w:sz w:val="24"/>
                <w:szCs w:val="24"/>
              </w:rPr>
              <w:t>Endosymbiotic theory of organelle biogenesis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9D51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01F6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529D9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4B9DD"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3,4</w:t>
            </w:r>
          </w:p>
        </w:tc>
      </w:tr>
      <w:tr w:rsidR="008F1C22" w:rsidRPr="004B6C1B" w14:paraId="13E646D5" w14:textId="77777777" w:rsidTr="008F1C2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B2C66"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31455" w14:textId="77777777" w:rsidR="008F1C22" w:rsidRDefault="008F1C22" w:rsidP="008F1C22">
            <w:pPr>
              <w:pStyle w:val="ListParagraph"/>
              <w:spacing w:after="0" w:line="240" w:lineRule="auto"/>
              <w:ind w:left="0"/>
              <w:jc w:val="both"/>
              <w:rPr>
                <w:rFonts w:ascii="Times New Roman" w:eastAsia="Times New Roman" w:hAnsi="Times New Roman"/>
                <w:sz w:val="24"/>
                <w:szCs w:val="24"/>
                <w:lang w:eastAsia="en-IN"/>
              </w:rPr>
            </w:pPr>
            <w:r w:rsidRPr="00EA38A9">
              <w:rPr>
                <w:rFonts w:ascii="Times New Roman" w:eastAsia="Times New Roman" w:hAnsi="Times New Roman"/>
                <w:sz w:val="24"/>
                <w:szCs w:val="24"/>
                <w:lang w:eastAsia="en-IN"/>
              </w:rPr>
              <w:t>Protozoa- the unicellular eukaryotes</w:t>
            </w:r>
          </w:p>
          <w:p w14:paraId="4DCFBB19" w14:textId="77777777" w:rsidR="008F1C22" w:rsidRPr="004B6C1B" w:rsidRDefault="008F1C22" w:rsidP="008F1C22">
            <w:pPr>
              <w:pStyle w:val="ListParagraph"/>
              <w:spacing w:after="0" w:line="240" w:lineRule="auto"/>
              <w:ind w:left="0"/>
              <w:jc w:val="both"/>
              <w:rPr>
                <w:rFonts w:ascii="Times New Roman" w:hAnsi="Times New Roman"/>
                <w:bCs/>
              </w:rPr>
            </w:pPr>
            <w:r>
              <w:rPr>
                <w:rFonts w:ascii="Times New Roman" w:eastAsia="Times New Roman" w:hAnsi="Times New Roman"/>
                <w:bCs/>
                <w:lang w:eastAsia="en-IN"/>
              </w:rPr>
              <w:t xml:space="preserve">Slime </w:t>
            </w:r>
            <w:proofErr w:type="spellStart"/>
            <w:r>
              <w:rPr>
                <w:rFonts w:ascii="Times New Roman" w:eastAsia="Times New Roman" w:hAnsi="Times New Roman"/>
                <w:bCs/>
                <w:lang w:eastAsia="en-IN"/>
              </w:rPr>
              <w:t>molds</w:t>
            </w:r>
            <w:proofErr w:type="spellEnd"/>
            <w:r>
              <w:rPr>
                <w:rFonts w:ascii="Times New Roman" w:eastAsia="Times New Roman" w:hAnsi="Times New Roman"/>
                <w:bCs/>
                <w:lang w:eastAsia="en-IN"/>
              </w:rPr>
              <w:t>; Cyanobacteria and algal life forms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98D1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6917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80BA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2E13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24CFB78E" w14:textId="77777777" w:rsidTr="008F1C2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8230A"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A4D8F2" w14:textId="77777777" w:rsidR="008F1C22" w:rsidRPr="004B6C1B" w:rsidRDefault="008F1C22" w:rsidP="008F1C22">
            <w:pPr>
              <w:pStyle w:val="ListParagraph"/>
              <w:spacing w:after="0" w:line="240" w:lineRule="auto"/>
              <w:ind w:left="0"/>
              <w:jc w:val="both"/>
              <w:rPr>
                <w:rFonts w:ascii="Times New Roman" w:hAnsi="Times New Roman"/>
                <w:bCs/>
              </w:rPr>
            </w:pPr>
            <w:r w:rsidRPr="00EA38A9">
              <w:rPr>
                <w:rFonts w:ascii="Times New Roman" w:eastAsia="Times New Roman" w:hAnsi="Times New Roman"/>
                <w:sz w:val="24"/>
                <w:szCs w:val="24"/>
                <w:lang w:eastAsia="en-IN"/>
              </w:rPr>
              <w:t xml:space="preserve">Diversity of plant life- </w:t>
            </w:r>
            <w:proofErr w:type="spellStart"/>
            <w:r w:rsidRPr="00EA38A9">
              <w:rPr>
                <w:rFonts w:ascii="Times New Roman" w:eastAsia="Times New Roman" w:hAnsi="Times New Roman"/>
                <w:sz w:val="24"/>
                <w:szCs w:val="24"/>
                <w:lang w:eastAsia="en-IN"/>
              </w:rPr>
              <w:t>bryophyta</w:t>
            </w:r>
            <w:proofErr w:type="spellEnd"/>
            <w:r w:rsidRPr="00EA38A9">
              <w:rPr>
                <w:rFonts w:ascii="Times New Roman" w:eastAsia="Times New Roman" w:hAnsi="Times New Roman"/>
                <w:sz w:val="24"/>
                <w:szCs w:val="24"/>
                <w:lang w:eastAsia="en-IN"/>
              </w:rPr>
              <w:t xml:space="preserve">, </w:t>
            </w:r>
            <w:proofErr w:type="spellStart"/>
            <w:r w:rsidRPr="00EA38A9">
              <w:rPr>
                <w:rFonts w:ascii="Times New Roman" w:eastAsia="Times New Roman" w:hAnsi="Times New Roman"/>
                <w:sz w:val="24"/>
                <w:szCs w:val="24"/>
                <w:lang w:eastAsia="en-IN"/>
              </w:rPr>
              <w:t>pterediophyta</w:t>
            </w:r>
            <w:proofErr w:type="spellEnd"/>
            <w:r w:rsidRPr="00EA38A9">
              <w:rPr>
                <w:rFonts w:ascii="Times New Roman" w:eastAsia="Times New Roman" w:hAnsi="Times New Roman"/>
                <w:sz w:val="24"/>
                <w:szCs w:val="24"/>
                <w:lang w:eastAsia="en-IN"/>
              </w:rPr>
              <w:t>, gymnosperms and angiosperms (dicots and monocots)- a perspective from alternation of generation and anatomy</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23C37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E4FF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ECF9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E75F2"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3DE3D83F" w14:textId="77777777" w:rsidTr="008F1C2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19921"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1C58F6" w14:textId="77777777" w:rsidR="008F1C22" w:rsidRPr="004B6C1B" w:rsidRDefault="008F1C22" w:rsidP="008F1C22">
            <w:pPr>
              <w:pStyle w:val="ListParagraph"/>
              <w:spacing w:after="0" w:line="240" w:lineRule="auto"/>
              <w:ind w:left="0"/>
              <w:jc w:val="both"/>
              <w:rPr>
                <w:rFonts w:ascii="Times New Roman" w:hAnsi="Times New Roman"/>
                <w:bCs/>
              </w:rPr>
            </w:pPr>
            <w:r w:rsidRPr="00EA38A9">
              <w:rPr>
                <w:rFonts w:ascii="Times New Roman" w:eastAsia="Times New Roman" w:hAnsi="Times New Roman"/>
                <w:sz w:val="24"/>
                <w:szCs w:val="24"/>
                <w:lang w:eastAsia="en-IN"/>
              </w:rPr>
              <w:t xml:space="preserve">Animal life- porifera, </w:t>
            </w:r>
            <w:proofErr w:type="spellStart"/>
            <w:r w:rsidRPr="00EA38A9">
              <w:rPr>
                <w:rFonts w:ascii="Times New Roman" w:eastAsia="Times New Roman" w:hAnsi="Times New Roman"/>
                <w:sz w:val="24"/>
                <w:szCs w:val="24"/>
                <w:lang w:eastAsia="en-IN"/>
              </w:rPr>
              <w:t>ctenophora</w:t>
            </w:r>
            <w:proofErr w:type="spellEnd"/>
            <w:r w:rsidRPr="00EA38A9">
              <w:rPr>
                <w:rFonts w:ascii="Times New Roman" w:eastAsia="Times New Roman" w:hAnsi="Times New Roman"/>
                <w:sz w:val="24"/>
                <w:szCs w:val="24"/>
                <w:lang w:eastAsia="en-IN"/>
              </w:rPr>
              <w:t xml:space="preserve">, </w:t>
            </w:r>
            <w:proofErr w:type="spellStart"/>
            <w:r w:rsidRPr="00EA38A9">
              <w:rPr>
                <w:rFonts w:ascii="Times New Roman" w:eastAsia="Times New Roman" w:hAnsi="Times New Roman"/>
                <w:sz w:val="24"/>
                <w:szCs w:val="24"/>
                <w:lang w:eastAsia="en-IN"/>
              </w:rPr>
              <w:t>chidaria</w:t>
            </w:r>
            <w:proofErr w:type="spellEnd"/>
            <w:r w:rsidRPr="00EA38A9">
              <w:rPr>
                <w:rFonts w:ascii="Times New Roman" w:eastAsia="Times New Roman" w:hAnsi="Times New Roman"/>
                <w:sz w:val="24"/>
                <w:szCs w:val="24"/>
                <w:lang w:eastAsia="en-IN"/>
              </w:rPr>
              <w:t xml:space="preserve">, rotifers, platyhelminths, </w:t>
            </w:r>
            <w:proofErr w:type="spellStart"/>
            <w:r w:rsidRPr="00EA38A9">
              <w:rPr>
                <w:rFonts w:ascii="Times New Roman" w:eastAsia="Times New Roman" w:hAnsi="Times New Roman"/>
                <w:sz w:val="24"/>
                <w:szCs w:val="24"/>
                <w:lang w:eastAsia="en-IN"/>
              </w:rPr>
              <w:t>annelida</w:t>
            </w:r>
            <w:proofErr w:type="spellEnd"/>
            <w:r w:rsidRPr="00EA38A9">
              <w:rPr>
                <w:rFonts w:ascii="Times New Roman" w:eastAsia="Times New Roman" w:hAnsi="Times New Roman"/>
                <w:sz w:val="24"/>
                <w:szCs w:val="24"/>
                <w:lang w:eastAsia="en-IN"/>
              </w:rPr>
              <w:t xml:space="preserve">, </w:t>
            </w:r>
            <w:proofErr w:type="spellStart"/>
            <w:r w:rsidRPr="00EA38A9">
              <w:rPr>
                <w:rFonts w:ascii="Times New Roman" w:eastAsia="Times New Roman" w:hAnsi="Times New Roman"/>
                <w:sz w:val="24"/>
                <w:szCs w:val="24"/>
                <w:lang w:eastAsia="en-IN"/>
              </w:rPr>
              <w:t>mollusca</w:t>
            </w:r>
            <w:proofErr w:type="spellEnd"/>
            <w:r w:rsidRPr="00EA38A9">
              <w:rPr>
                <w:rFonts w:ascii="Times New Roman" w:eastAsia="Times New Roman" w:hAnsi="Times New Roman"/>
                <w:sz w:val="24"/>
                <w:szCs w:val="24"/>
                <w:lang w:eastAsia="en-IN"/>
              </w:rPr>
              <w:t xml:space="preserve">, </w:t>
            </w:r>
            <w:proofErr w:type="spellStart"/>
            <w:r w:rsidRPr="00EA38A9">
              <w:rPr>
                <w:rFonts w:ascii="Times New Roman" w:eastAsia="Times New Roman" w:hAnsi="Times New Roman"/>
                <w:sz w:val="24"/>
                <w:szCs w:val="24"/>
                <w:lang w:eastAsia="en-IN"/>
              </w:rPr>
              <w:lastRenderedPageBreak/>
              <w:t>nematoda</w:t>
            </w:r>
            <w:proofErr w:type="spellEnd"/>
            <w:r w:rsidRPr="00EA38A9">
              <w:rPr>
                <w:rFonts w:ascii="Times New Roman" w:eastAsia="Times New Roman" w:hAnsi="Times New Roman"/>
                <w:sz w:val="24"/>
                <w:szCs w:val="24"/>
                <w:lang w:eastAsia="en-IN"/>
              </w:rPr>
              <w:t xml:space="preserve">, </w:t>
            </w:r>
            <w:proofErr w:type="spellStart"/>
            <w:r w:rsidRPr="00EA38A9">
              <w:rPr>
                <w:rFonts w:ascii="Times New Roman" w:eastAsia="Times New Roman" w:hAnsi="Times New Roman"/>
                <w:sz w:val="24"/>
                <w:szCs w:val="24"/>
                <w:lang w:eastAsia="en-IN"/>
              </w:rPr>
              <w:t>arthropoda</w:t>
            </w:r>
            <w:proofErr w:type="spellEnd"/>
            <w:r w:rsidRPr="00EA38A9">
              <w:rPr>
                <w:rFonts w:ascii="Times New Roman" w:eastAsia="Times New Roman" w:hAnsi="Times New Roman"/>
                <w:sz w:val="24"/>
                <w:szCs w:val="24"/>
                <w:lang w:eastAsia="en-IN"/>
              </w:rPr>
              <w:t xml:space="preserve">, </w:t>
            </w:r>
            <w:proofErr w:type="spellStart"/>
            <w:r w:rsidRPr="00EA38A9">
              <w:rPr>
                <w:rFonts w:ascii="Times New Roman" w:eastAsia="Times New Roman" w:hAnsi="Times New Roman"/>
                <w:sz w:val="24"/>
                <w:szCs w:val="24"/>
                <w:lang w:eastAsia="en-IN"/>
              </w:rPr>
              <w:t>echinodermata</w:t>
            </w:r>
            <w:proofErr w:type="spellEnd"/>
            <w:r w:rsidRPr="00EA38A9">
              <w:rPr>
                <w:rFonts w:ascii="Times New Roman" w:eastAsia="Times New Roman" w:hAnsi="Times New Roman"/>
                <w:sz w:val="24"/>
                <w:szCs w:val="24"/>
                <w:lang w:eastAsia="en-IN"/>
              </w:rPr>
              <w:t xml:space="preserve"> and </w:t>
            </w:r>
            <w:proofErr w:type="spellStart"/>
            <w:r w:rsidRPr="00EA38A9">
              <w:rPr>
                <w:rFonts w:ascii="Times New Roman" w:eastAsia="Times New Roman" w:hAnsi="Times New Roman"/>
                <w:sz w:val="24"/>
                <w:szCs w:val="24"/>
                <w:lang w:eastAsia="en-IN"/>
              </w:rPr>
              <w:t>chordata</w:t>
            </w:r>
            <w:proofErr w:type="spellEnd"/>
            <w:r w:rsidRPr="00EA38A9">
              <w:rPr>
                <w:rFonts w:ascii="Times New Roman" w:eastAsia="Times New Roman" w:hAnsi="Times New Roman"/>
                <w:sz w:val="24"/>
                <w:szCs w:val="24"/>
                <w:lang w:eastAsia="en-IN"/>
              </w:rPr>
              <w:t xml:space="preserve"> -a perspective from body plan, </w:t>
            </w:r>
            <w:proofErr w:type="gramStart"/>
            <w:r w:rsidRPr="00EA38A9">
              <w:rPr>
                <w:rFonts w:ascii="Times New Roman" w:eastAsia="Times New Roman" w:hAnsi="Times New Roman"/>
                <w:sz w:val="24"/>
                <w:szCs w:val="24"/>
                <w:lang w:eastAsia="en-IN"/>
              </w:rPr>
              <w:t>embryology</w:t>
            </w:r>
            <w:proofErr w:type="gramEnd"/>
            <w:r w:rsidRPr="00EA38A9">
              <w:rPr>
                <w:rFonts w:ascii="Times New Roman" w:eastAsia="Times New Roman" w:hAnsi="Times New Roman"/>
                <w:sz w:val="24"/>
                <w:szCs w:val="24"/>
                <w:lang w:eastAsia="en-IN"/>
              </w:rPr>
              <w:t xml:space="preserve"> and anatomy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8DA44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lastRenderedPageBreak/>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E3A8C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FDA7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FC5207"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0BB6DE91" w14:textId="77777777" w:rsidTr="008F1C2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BAC8B"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475186" w14:textId="77777777" w:rsidR="008F1C22" w:rsidRPr="00624595" w:rsidRDefault="008F1C22" w:rsidP="008F1C22">
            <w:pPr>
              <w:pStyle w:val="ListParagraph"/>
              <w:spacing w:after="0" w:line="240" w:lineRule="auto"/>
              <w:ind w:left="0"/>
              <w:jc w:val="both"/>
              <w:rPr>
                <w:rFonts w:ascii="Times New Roman" w:eastAsia="Times New Roman" w:hAnsi="Times New Roman"/>
                <w:sz w:val="24"/>
                <w:szCs w:val="24"/>
                <w:lang w:eastAsia="en-IN"/>
              </w:rPr>
            </w:pPr>
            <w:r w:rsidRPr="00EA38A9">
              <w:rPr>
                <w:rFonts w:ascii="Times New Roman" w:eastAsia="Times New Roman" w:hAnsi="Times New Roman"/>
                <w:sz w:val="24"/>
                <w:szCs w:val="24"/>
                <w:lang w:eastAsia="en-IN"/>
              </w:rPr>
              <w:t>Fungi- a group distinct from pants and animals.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0F534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FA9D3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6E1954"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CE76F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6FFB46BB"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50552" w14:textId="77777777" w:rsidR="008F1C22" w:rsidRPr="008669C3"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29D2F2" w14:textId="77777777" w:rsidR="008F1C22" w:rsidRPr="004B6C1B" w:rsidRDefault="008F1C22" w:rsidP="008F1C22">
            <w:pPr>
              <w:spacing w:after="0" w:line="240" w:lineRule="auto"/>
              <w:jc w:val="both"/>
              <w:rPr>
                <w:rFonts w:ascii="Times New Roman" w:hAnsi="Times New Roman"/>
              </w:rPr>
            </w:pPr>
            <w:r w:rsidRPr="004B6C1B">
              <w:rPr>
                <w:rFonts w:ascii="Times New Roman" w:hAnsi="Times New Roman"/>
                <w:b/>
              </w:rPr>
              <w:t xml:space="preserve">UNIT II </w:t>
            </w:r>
            <w:r w:rsidRPr="004B6C1B">
              <w:rPr>
                <w:rFonts w:ascii="Times New Roman" w:hAnsi="Times New Roman"/>
              </w:rPr>
              <w:t xml:space="preserve">– </w:t>
            </w:r>
            <w:r w:rsidRPr="001426DC">
              <w:rPr>
                <w:rFonts w:ascii="Times New Roman" w:hAnsi="Times New Roman"/>
                <w:b/>
                <w:bCs/>
                <w:sz w:val="24"/>
              </w:rPr>
              <w:t>HISTORY OF LIFE ON EARTH</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E804B" w14:textId="77777777" w:rsidR="008F1C22" w:rsidRPr="004B6C1B" w:rsidRDefault="008F1C22" w:rsidP="008F1C22">
            <w:pPr>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DC99EE"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A33C0"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7022FE" w14:textId="77777777" w:rsidR="008F1C22" w:rsidRPr="004B6C1B" w:rsidRDefault="008F1C22" w:rsidP="008F1C22">
            <w:pPr>
              <w:spacing w:after="0"/>
              <w:jc w:val="center"/>
              <w:rPr>
                <w:rFonts w:ascii="Times New Roman" w:eastAsia="Calibri" w:hAnsi="Times New Roman"/>
              </w:rPr>
            </w:pPr>
          </w:p>
        </w:tc>
      </w:tr>
      <w:tr w:rsidR="008F1C22" w:rsidRPr="004B6C1B" w14:paraId="529C9E00" w14:textId="77777777" w:rsidTr="008F1C2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D579AF"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A9EAE4" w14:textId="77777777" w:rsidR="008F1C22" w:rsidRPr="00780431" w:rsidRDefault="008F1C22" w:rsidP="008F1C22">
            <w:pPr>
              <w:autoSpaceDE w:val="0"/>
              <w:autoSpaceDN w:val="0"/>
              <w:adjustRightInd w:val="0"/>
              <w:spacing w:after="0" w:line="240" w:lineRule="auto"/>
              <w:jc w:val="both"/>
              <w:rPr>
                <w:rFonts w:ascii="Times New Roman" w:hAnsi="Times New Roman"/>
                <w:sz w:val="24"/>
                <w:szCs w:val="24"/>
                <w:lang w:eastAsia="en-IN"/>
              </w:rPr>
            </w:pPr>
            <w:r w:rsidRPr="001426DC">
              <w:rPr>
                <w:rFonts w:ascii="Times New Roman" w:hAnsi="Times New Roman"/>
                <w:bCs/>
                <w:sz w:val="24"/>
                <w:szCs w:val="24"/>
                <w:lang w:eastAsia="en-IN"/>
              </w:rPr>
              <w:t>History of life on a geological time scale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A50F2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542712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FCC5C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3C5BD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671BEFEA" w14:textId="77777777" w:rsidTr="008F1C2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D663DBD"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5B7066" w14:textId="77777777" w:rsidR="008F1C22" w:rsidRPr="00780431" w:rsidRDefault="008F1C22" w:rsidP="008F1C22">
            <w:pPr>
              <w:pStyle w:val="ListParagraph"/>
              <w:spacing w:after="0" w:line="240" w:lineRule="auto"/>
              <w:ind w:left="0"/>
              <w:rPr>
                <w:rFonts w:ascii="Times New Roman" w:hAnsi="Times New Roman"/>
              </w:rPr>
            </w:pPr>
            <w:r w:rsidRPr="001426DC">
              <w:rPr>
                <w:rFonts w:ascii="Times New Roman" w:eastAsia="Times New Roman" w:hAnsi="Times New Roman"/>
                <w:sz w:val="24"/>
                <w:szCs w:val="24"/>
                <w:lang w:eastAsia="en-IN"/>
              </w:rPr>
              <w:t>Great oxygenation event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F3D2BE"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0E8AD1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465FE4"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D9A1A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697C014A" w14:textId="77777777" w:rsidTr="008F1C2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CFD946"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CF102D" w14:textId="77777777" w:rsidR="008F1C22" w:rsidRPr="00780431" w:rsidRDefault="008F1C22" w:rsidP="008F1C22">
            <w:pPr>
              <w:pStyle w:val="ListParagraph"/>
              <w:spacing w:after="0" w:line="240" w:lineRule="auto"/>
              <w:ind w:left="0"/>
              <w:rPr>
                <w:rFonts w:ascii="Times New Roman" w:hAnsi="Times New Roman"/>
              </w:rPr>
            </w:pPr>
            <w:proofErr w:type="spellStart"/>
            <w:r w:rsidRPr="001426DC">
              <w:rPr>
                <w:rFonts w:ascii="Times New Roman" w:eastAsia="Times New Roman" w:hAnsi="Times New Roman"/>
                <w:sz w:val="24"/>
                <w:szCs w:val="24"/>
                <w:lang w:eastAsia="en-IN"/>
              </w:rPr>
              <w:t>Paleontology</w:t>
            </w:r>
            <w:proofErr w:type="spellEnd"/>
            <w:r w:rsidRPr="001426DC">
              <w:rPr>
                <w:rFonts w:ascii="Times New Roman" w:eastAsia="Times New Roman" w:hAnsi="Times New Roman"/>
                <w:sz w:val="24"/>
                <w:szCs w:val="24"/>
                <w:lang w:eastAsia="en-IN"/>
              </w:rPr>
              <w:t xml:space="preserve"> and </w:t>
            </w:r>
            <w:proofErr w:type="spellStart"/>
            <w:r w:rsidRPr="001426DC">
              <w:rPr>
                <w:rFonts w:ascii="Times New Roman" w:eastAsia="Times New Roman" w:hAnsi="Times New Roman"/>
                <w:sz w:val="24"/>
                <w:szCs w:val="24"/>
                <w:lang w:eastAsia="en-IN"/>
              </w:rPr>
              <w:t>paleobotany</w:t>
            </w:r>
            <w:proofErr w:type="spellEnd"/>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AC353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C83230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E49BF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4112D2"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01E674FA" w14:textId="77777777" w:rsidTr="008F1C22">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54A6F83"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A4E98E" w14:textId="77777777" w:rsidR="008F1C22" w:rsidRPr="00780431" w:rsidRDefault="008F1C22" w:rsidP="008F1C22">
            <w:pPr>
              <w:pStyle w:val="ListParagraph"/>
              <w:spacing w:after="0" w:line="240" w:lineRule="auto"/>
              <w:ind w:left="0"/>
              <w:rPr>
                <w:rFonts w:ascii="Times New Roman" w:hAnsi="Times New Roman"/>
              </w:rPr>
            </w:pPr>
            <w:r w:rsidRPr="001426DC">
              <w:rPr>
                <w:rFonts w:ascii="Times New Roman" w:eastAsia="Times New Roman" w:hAnsi="Times New Roman"/>
                <w:sz w:val="24"/>
                <w:szCs w:val="24"/>
                <w:lang w:eastAsia="en-IN"/>
              </w:rPr>
              <w:t>Evolutionary radiation-Cambrian explosion as an example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A0B4D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84593A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3E9D2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1FA41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4E2B6A26" w14:textId="77777777" w:rsidTr="008F1C2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12248E8"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539499" w14:textId="77777777" w:rsidR="008F1C22" w:rsidRPr="00780431" w:rsidRDefault="008F1C22" w:rsidP="008F1C22">
            <w:pPr>
              <w:pStyle w:val="ListParagraph"/>
              <w:spacing w:after="0" w:line="240" w:lineRule="auto"/>
              <w:ind w:left="0"/>
              <w:rPr>
                <w:rFonts w:ascii="Times New Roman" w:hAnsi="Times New Roman"/>
              </w:rPr>
            </w:pPr>
            <w:r w:rsidRPr="001426DC">
              <w:rPr>
                <w:rFonts w:ascii="Times New Roman" w:eastAsia="Times New Roman" w:hAnsi="Times New Roman"/>
                <w:sz w:val="24"/>
                <w:szCs w:val="24"/>
                <w:lang w:eastAsia="en-IN"/>
              </w:rPr>
              <w:t>Mass extinction events in history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78716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A3D34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ED0BE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EE973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156AAA6A"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941FD9"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96C530" w14:textId="77777777" w:rsidR="008F1C22" w:rsidRPr="00780431" w:rsidRDefault="008F1C22" w:rsidP="008F1C22">
            <w:pPr>
              <w:autoSpaceDE w:val="0"/>
              <w:autoSpaceDN w:val="0"/>
              <w:adjustRightInd w:val="0"/>
              <w:spacing w:after="0" w:line="240" w:lineRule="auto"/>
              <w:jc w:val="both"/>
              <w:rPr>
                <w:rFonts w:ascii="Times New Roman" w:hAnsi="Times New Roman"/>
                <w:sz w:val="24"/>
                <w:szCs w:val="24"/>
                <w:lang w:eastAsia="en-IN"/>
              </w:rPr>
            </w:pPr>
            <w:r w:rsidRPr="001426DC">
              <w:rPr>
                <w:rFonts w:ascii="Times New Roman" w:hAnsi="Times New Roman"/>
                <w:sz w:val="24"/>
                <w:szCs w:val="24"/>
                <w:lang w:eastAsia="en-IN"/>
              </w:rPr>
              <w:t>Taxonomy and biological classification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1797EF"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2C68F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C3ADF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F5953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5D4A15F2" w14:textId="77777777" w:rsidTr="008F1C22">
        <w:trPr>
          <w:trHeight w:val="52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8185DE7"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D74601" w14:textId="77777777" w:rsidR="008F1C22" w:rsidRPr="00780431" w:rsidRDefault="008F1C22" w:rsidP="008F1C22">
            <w:pPr>
              <w:pStyle w:val="ListParagraph"/>
              <w:spacing w:after="0" w:line="240" w:lineRule="auto"/>
              <w:ind w:left="0"/>
              <w:rPr>
                <w:rFonts w:ascii="Times New Roman" w:hAnsi="Times New Roman"/>
              </w:rPr>
            </w:pPr>
            <w:r w:rsidRPr="001426DC">
              <w:rPr>
                <w:rFonts w:ascii="Times New Roman" w:eastAsia="Times New Roman" w:hAnsi="Times New Roman"/>
                <w:sz w:val="24"/>
                <w:szCs w:val="24"/>
                <w:lang w:eastAsia="en-IN"/>
              </w:rPr>
              <w:t>Specimen preparation and preservation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2A55B18"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CA4938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BCFDA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5BFEC8"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1,2,3</w:t>
            </w:r>
          </w:p>
        </w:tc>
      </w:tr>
      <w:tr w:rsidR="008F1C22" w:rsidRPr="004B6C1B" w14:paraId="03A220AF" w14:textId="77777777" w:rsidTr="008F1C22">
        <w:trPr>
          <w:trHeight w:val="52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38D634"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7E7B4E" w14:textId="77777777" w:rsidR="008F1C22" w:rsidRPr="001426DC" w:rsidRDefault="008F1C22" w:rsidP="008F1C22">
            <w:pPr>
              <w:pStyle w:val="ListParagraph"/>
              <w:spacing w:after="0" w:line="240" w:lineRule="auto"/>
              <w:ind w:left="0"/>
              <w:rPr>
                <w:rFonts w:ascii="Times New Roman" w:eastAsia="Times New Roman" w:hAnsi="Times New Roman"/>
                <w:sz w:val="24"/>
                <w:szCs w:val="24"/>
                <w:lang w:eastAsia="en-IN"/>
              </w:rPr>
            </w:pPr>
            <w:r w:rsidRPr="001426DC">
              <w:rPr>
                <w:rFonts w:ascii="Times New Roman" w:eastAsia="Times New Roman" w:hAnsi="Times New Roman"/>
                <w:sz w:val="24"/>
                <w:szCs w:val="24"/>
                <w:lang w:eastAsia="en-IN"/>
              </w:rPr>
              <w:t>Brief introduction to biorepositories and their purpose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4D4743"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FB3ACB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F56DA6" w14:textId="77777777" w:rsidR="008F1C22" w:rsidRPr="004B6C1B" w:rsidRDefault="008F1C22" w:rsidP="008F1C22">
            <w:pPr>
              <w:spacing w:after="0" w:line="240" w:lineRule="auto"/>
              <w:jc w:val="center"/>
              <w:rPr>
                <w:rFonts w:ascii="Times New Roman"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7C67AD" w14:textId="77777777" w:rsidR="008F1C22" w:rsidRDefault="008F1C22" w:rsidP="008F1C22">
            <w:pPr>
              <w:spacing w:after="0" w:line="240" w:lineRule="auto"/>
              <w:jc w:val="center"/>
              <w:rPr>
                <w:rFonts w:ascii="Times New Roman" w:hAnsi="Times New Roman"/>
              </w:rPr>
            </w:pPr>
          </w:p>
        </w:tc>
      </w:tr>
      <w:tr w:rsidR="008F1C22" w:rsidRPr="004B6C1B" w14:paraId="39EEEA0A" w14:textId="77777777" w:rsidTr="008F1C22">
        <w:trPr>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DCC7BF6"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BC9AE2" w14:textId="77777777" w:rsidR="008F1C22" w:rsidRPr="00780431" w:rsidRDefault="008F1C22" w:rsidP="008F1C22">
            <w:pPr>
              <w:spacing w:after="0"/>
              <w:jc w:val="both"/>
              <w:rPr>
                <w:rFonts w:ascii="Times New Roman" w:hAnsi="Times New Roman"/>
              </w:rPr>
            </w:pPr>
            <w:r w:rsidRPr="00780431">
              <w:rPr>
                <w:rFonts w:ascii="Times New Roman" w:hAnsi="Times New Roman"/>
                <w:b/>
                <w:sz w:val="24"/>
                <w:szCs w:val="24"/>
              </w:rPr>
              <w:t xml:space="preserve">UNIT III </w:t>
            </w:r>
            <w:r w:rsidRPr="00780431">
              <w:rPr>
                <w:rFonts w:ascii="Times New Roman" w:hAnsi="Times New Roman"/>
                <w:sz w:val="24"/>
                <w:szCs w:val="24"/>
              </w:rPr>
              <w:t xml:space="preserve">– </w:t>
            </w:r>
            <w:r w:rsidRPr="00BC0084">
              <w:rPr>
                <w:rFonts w:ascii="Times New Roman" w:hAnsi="Times New Roman"/>
                <w:b/>
                <w:bCs/>
                <w:sz w:val="24"/>
                <w:szCs w:val="24"/>
                <w:lang w:eastAsia="en-IN"/>
              </w:rPr>
              <w:t>EVOLUTION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8E9628" w14:textId="77777777" w:rsidR="008F1C22" w:rsidRPr="004B6C1B" w:rsidRDefault="008F1C22" w:rsidP="008F1C22">
            <w:pPr>
              <w:spacing w:after="0"/>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723765E"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80B4F5"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AB1FC7" w14:textId="77777777" w:rsidR="008F1C22" w:rsidRPr="004B6C1B" w:rsidRDefault="008F1C22" w:rsidP="008F1C22">
            <w:pPr>
              <w:spacing w:after="0"/>
              <w:jc w:val="center"/>
              <w:rPr>
                <w:rFonts w:ascii="Times New Roman" w:eastAsia="Calibri" w:hAnsi="Times New Roman"/>
              </w:rPr>
            </w:pPr>
          </w:p>
        </w:tc>
      </w:tr>
      <w:tr w:rsidR="008F1C22" w:rsidRPr="004B6C1B" w14:paraId="279F36BB" w14:textId="77777777" w:rsidTr="008F1C22">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9545D2"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A44802" w14:textId="77777777" w:rsidR="008F1C22" w:rsidRPr="00780431" w:rsidRDefault="008F1C22" w:rsidP="008F1C22">
            <w:pPr>
              <w:spacing w:after="150" w:line="240" w:lineRule="auto"/>
              <w:jc w:val="both"/>
              <w:rPr>
                <w:rFonts w:ascii="Times New Roman" w:hAnsi="Times New Roman"/>
                <w:sz w:val="24"/>
                <w:szCs w:val="24"/>
                <w:lang w:eastAsia="en-IN"/>
              </w:rPr>
            </w:pPr>
            <w:r w:rsidRPr="00C857A6">
              <w:rPr>
                <w:rFonts w:ascii="Times New Roman" w:hAnsi="Times New Roman"/>
                <w:sz w:val="24"/>
                <w:szCs w:val="24"/>
                <w:lang w:eastAsia="en-IN"/>
              </w:rPr>
              <w:t>Theory of evolution by natural selection; A short discussion on Darwin’s “Origin of Species”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6B297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23025D"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1EA0D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0D7070"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2,4,5</w:t>
            </w:r>
          </w:p>
        </w:tc>
      </w:tr>
      <w:tr w:rsidR="008F1C22" w:rsidRPr="004B6C1B" w14:paraId="628E5149" w14:textId="77777777" w:rsidTr="008F1C2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20366B2"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878E6E" w14:textId="77777777" w:rsidR="008F1C22" w:rsidRPr="00780431" w:rsidRDefault="008F1C22" w:rsidP="008F1C22">
            <w:pPr>
              <w:pStyle w:val="ListParagraph"/>
              <w:tabs>
                <w:tab w:val="num" w:pos="0"/>
              </w:tabs>
              <w:spacing w:after="0" w:line="240" w:lineRule="auto"/>
              <w:ind w:left="0"/>
              <w:jc w:val="both"/>
              <w:rPr>
                <w:rFonts w:ascii="Times New Roman" w:hAnsi="Times New Roman"/>
                <w:bCs/>
                <w:sz w:val="24"/>
                <w:szCs w:val="24"/>
              </w:rPr>
            </w:pPr>
            <w:r w:rsidRPr="00C857A6">
              <w:rPr>
                <w:rFonts w:ascii="Times New Roman" w:eastAsia="Times New Roman" w:hAnsi="Times New Roman"/>
                <w:sz w:val="24"/>
                <w:szCs w:val="24"/>
                <w:lang w:eastAsia="en-IN"/>
              </w:rPr>
              <w:t>The genetic and developmental basis of evolutionary change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70150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4E2E21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08699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C6B80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2,4,5</w:t>
            </w:r>
          </w:p>
        </w:tc>
      </w:tr>
      <w:tr w:rsidR="008F1C22" w:rsidRPr="004B6C1B" w14:paraId="3B5C863E"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D14394"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1A2C7A" w14:textId="77777777" w:rsidR="008F1C22" w:rsidRPr="00780431" w:rsidRDefault="008F1C22" w:rsidP="008F1C22">
            <w:pPr>
              <w:pStyle w:val="ListParagraph"/>
              <w:tabs>
                <w:tab w:val="num" w:pos="0"/>
              </w:tabs>
              <w:spacing w:after="0" w:line="240" w:lineRule="auto"/>
              <w:ind w:left="0"/>
              <w:jc w:val="both"/>
              <w:rPr>
                <w:rFonts w:ascii="Times New Roman" w:hAnsi="Times New Roman"/>
              </w:rPr>
            </w:pPr>
            <w:r w:rsidRPr="00C857A6">
              <w:rPr>
                <w:rFonts w:ascii="Times New Roman" w:eastAsia="Times New Roman" w:hAnsi="Times New Roman"/>
                <w:sz w:val="24"/>
                <w:szCs w:val="24"/>
                <w:lang w:eastAsia="en-IN"/>
              </w:rPr>
              <w:t xml:space="preserve">Brief introduction to molecular evolution; Species, speciation, migration, </w:t>
            </w:r>
            <w:proofErr w:type="gramStart"/>
            <w:r w:rsidRPr="00C857A6">
              <w:rPr>
                <w:rFonts w:ascii="Times New Roman" w:eastAsia="Times New Roman" w:hAnsi="Times New Roman"/>
                <w:sz w:val="24"/>
                <w:szCs w:val="24"/>
                <w:lang w:eastAsia="en-IN"/>
              </w:rPr>
              <w:t>adaptation</w:t>
            </w:r>
            <w:proofErr w:type="gramEnd"/>
            <w:r w:rsidRPr="00C857A6">
              <w:rPr>
                <w:rFonts w:ascii="Times New Roman" w:eastAsia="Times New Roman" w:hAnsi="Times New Roman"/>
                <w:sz w:val="24"/>
                <w:szCs w:val="24"/>
                <w:lang w:eastAsia="en-IN"/>
              </w:rPr>
              <w:t xml:space="preserve"> and inbreeding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292881"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038AB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ED94F9"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791662"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2,4,5</w:t>
            </w:r>
          </w:p>
        </w:tc>
      </w:tr>
      <w:tr w:rsidR="008F1C22" w:rsidRPr="004B6C1B" w14:paraId="6A4AD233" w14:textId="77777777" w:rsidTr="008F1C2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96CDCA"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61B359" w14:textId="77777777" w:rsidR="008F1C22" w:rsidRPr="00780431" w:rsidRDefault="008F1C22" w:rsidP="008F1C22">
            <w:pPr>
              <w:pStyle w:val="ListParagraph"/>
              <w:tabs>
                <w:tab w:val="num" w:pos="0"/>
              </w:tabs>
              <w:spacing w:after="0" w:line="240" w:lineRule="auto"/>
              <w:ind w:left="0"/>
              <w:jc w:val="both"/>
              <w:rPr>
                <w:rFonts w:ascii="Times New Roman" w:hAnsi="Times New Roman"/>
              </w:rPr>
            </w:pPr>
            <w:r w:rsidRPr="00C857A6">
              <w:rPr>
                <w:rFonts w:ascii="Times New Roman" w:eastAsia="Times New Roman" w:hAnsi="Times New Roman"/>
                <w:sz w:val="24"/>
                <w:szCs w:val="24"/>
                <w:lang w:eastAsia="en-IN"/>
              </w:rPr>
              <w:t>Life history evolution; Macroevolutionary trends; Experimental evolution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2A2591"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5EFE30D"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E6261D"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5126D0"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2,4,5</w:t>
            </w:r>
          </w:p>
        </w:tc>
      </w:tr>
      <w:tr w:rsidR="008F1C22" w:rsidRPr="004B6C1B" w14:paraId="2AD57F16" w14:textId="77777777" w:rsidTr="008F1C2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36EEA28"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19F57E" w14:textId="77777777" w:rsidR="008F1C22" w:rsidRPr="00780431" w:rsidRDefault="008F1C22" w:rsidP="008F1C22">
            <w:r w:rsidRPr="00C857A6">
              <w:rPr>
                <w:rFonts w:ascii="Times New Roman" w:hAnsi="Times New Roman"/>
                <w:sz w:val="24"/>
                <w:szCs w:val="24"/>
                <w:lang w:eastAsia="en-IN"/>
              </w:rPr>
              <w:t>Modes of selection; Evolutionary developmental biology; Evolutionary psychology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EBD15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0CBE0E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7F20DC"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1C5AD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2,4,5</w:t>
            </w:r>
          </w:p>
        </w:tc>
      </w:tr>
      <w:tr w:rsidR="008F1C22" w:rsidRPr="004B6C1B" w14:paraId="1AAE09CC" w14:textId="77777777" w:rsidTr="008F1C2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B79436F"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1CEE5C" w14:textId="77777777" w:rsidR="008F1C22" w:rsidRPr="00C857A6" w:rsidRDefault="008F1C22" w:rsidP="008F1C22">
            <w:pPr>
              <w:rPr>
                <w:rFonts w:ascii="Times New Roman" w:hAnsi="Times New Roman"/>
                <w:sz w:val="24"/>
                <w:szCs w:val="24"/>
                <w:lang w:eastAsia="en-IN"/>
              </w:rPr>
            </w:pPr>
            <w:r w:rsidRPr="00C857A6">
              <w:rPr>
                <w:rFonts w:ascii="Times New Roman" w:hAnsi="Times New Roman"/>
                <w:sz w:val="24"/>
                <w:szCs w:val="24"/>
                <w:lang w:eastAsia="en-IN"/>
              </w:rPr>
              <w:t>Extinction and human evolution; Evolutionary medicine.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F134FC"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68A812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89E506"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23FD02" w14:textId="77777777" w:rsidR="008F1C22" w:rsidRDefault="008F1C22" w:rsidP="008F1C22">
            <w:pPr>
              <w:spacing w:after="0" w:line="240" w:lineRule="auto"/>
              <w:jc w:val="center"/>
              <w:rPr>
                <w:rFonts w:ascii="Times New Roman" w:hAnsi="Times New Roman"/>
              </w:rPr>
            </w:pPr>
            <w:r>
              <w:rPr>
                <w:rFonts w:ascii="Times New Roman" w:hAnsi="Times New Roman"/>
              </w:rPr>
              <w:t>2,4,5</w:t>
            </w:r>
          </w:p>
        </w:tc>
      </w:tr>
      <w:tr w:rsidR="008F1C22" w:rsidRPr="004B6C1B" w14:paraId="0B5B0402" w14:textId="77777777" w:rsidTr="008F1C22">
        <w:trPr>
          <w:trHeight w:val="6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1BAA94F"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FDF925" w14:textId="77777777" w:rsidR="008F1C22" w:rsidRPr="00780431" w:rsidRDefault="008F1C22" w:rsidP="008F1C22">
            <w:pPr>
              <w:spacing w:after="0"/>
              <w:jc w:val="both"/>
              <w:rPr>
                <w:rFonts w:ascii="Times New Roman" w:hAnsi="Times New Roman"/>
              </w:rPr>
            </w:pPr>
            <w:r w:rsidRPr="00780431">
              <w:rPr>
                <w:rFonts w:ascii="Times New Roman" w:hAnsi="Times New Roman"/>
                <w:b/>
                <w:bCs/>
                <w:sz w:val="24"/>
                <w:szCs w:val="24"/>
                <w:shd w:val="clear" w:color="auto" w:fill="FFFFFF"/>
              </w:rPr>
              <w:t xml:space="preserve">UNIT IV: </w:t>
            </w:r>
            <w:r w:rsidRPr="00316ED3">
              <w:rPr>
                <w:rFonts w:ascii="Times New Roman" w:hAnsi="Times New Roman"/>
                <w:b/>
                <w:bCs/>
                <w:sz w:val="24"/>
                <w:szCs w:val="24"/>
                <w:lang w:eastAsia="en-IN"/>
              </w:rPr>
              <w:t>MOLECULAR SYSTEMATICS AND PHYLOGENY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4BB1D1" w14:textId="77777777" w:rsidR="008F1C22" w:rsidRPr="004B6C1B" w:rsidRDefault="008F1C22" w:rsidP="008F1C22">
            <w:pPr>
              <w:spacing w:after="0"/>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4F193AA"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BABA9A"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955141" w14:textId="77777777" w:rsidR="008F1C22" w:rsidRPr="004B6C1B" w:rsidRDefault="008F1C22" w:rsidP="008F1C22">
            <w:pPr>
              <w:spacing w:after="0"/>
              <w:jc w:val="center"/>
              <w:rPr>
                <w:rFonts w:ascii="Times New Roman" w:eastAsia="Calibri" w:hAnsi="Times New Roman"/>
              </w:rPr>
            </w:pPr>
          </w:p>
        </w:tc>
      </w:tr>
      <w:tr w:rsidR="008F1C22" w:rsidRPr="004B6C1B" w14:paraId="75E152D6"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B57F98"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ECACE7" w14:textId="77777777" w:rsidR="008F1C22" w:rsidRPr="00780431" w:rsidRDefault="008F1C22" w:rsidP="008F1C22">
            <w:pPr>
              <w:spacing w:after="150" w:line="240" w:lineRule="auto"/>
              <w:jc w:val="both"/>
              <w:rPr>
                <w:rFonts w:ascii="Times New Roman" w:hAnsi="Times New Roman"/>
                <w:sz w:val="24"/>
                <w:szCs w:val="24"/>
                <w:lang w:eastAsia="en-IN"/>
              </w:rPr>
            </w:pPr>
            <w:r w:rsidRPr="004C55E7">
              <w:rPr>
                <w:rFonts w:ascii="Times New Roman" w:hAnsi="Times New Roman"/>
                <w:sz w:val="24"/>
                <w:szCs w:val="24"/>
                <w:lang w:eastAsia="en-IN"/>
              </w:rPr>
              <w:t>Methods and practices of molecular phylogenetics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B20D1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ACBF8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3BD92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r>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07BCC2"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2,3,4,5</w:t>
            </w:r>
          </w:p>
        </w:tc>
      </w:tr>
      <w:tr w:rsidR="008F1C22" w:rsidRPr="004B6C1B" w14:paraId="72F7E9D3" w14:textId="77777777" w:rsidTr="008F1C22">
        <w:trPr>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033DF51"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0AFEC4" w14:textId="77777777" w:rsidR="008F1C22" w:rsidRPr="00780431" w:rsidRDefault="008F1C22" w:rsidP="008F1C22">
            <w:pPr>
              <w:spacing w:after="0" w:line="240" w:lineRule="auto"/>
              <w:rPr>
                <w:rFonts w:ascii="Times New Roman" w:hAnsi="Times New Roman"/>
              </w:rPr>
            </w:pPr>
            <w:r w:rsidRPr="004C55E7">
              <w:rPr>
                <w:rFonts w:ascii="Times New Roman" w:hAnsi="Times New Roman"/>
                <w:sz w:val="24"/>
                <w:szCs w:val="24"/>
                <w:lang w:eastAsia="en-IN"/>
              </w:rPr>
              <w:t xml:space="preserve">Multiple sequence </w:t>
            </w:r>
            <w:proofErr w:type="gramStart"/>
            <w:r w:rsidRPr="004C55E7">
              <w:rPr>
                <w:rFonts w:ascii="Times New Roman" w:hAnsi="Times New Roman"/>
                <w:sz w:val="24"/>
                <w:szCs w:val="24"/>
                <w:lang w:eastAsia="en-IN"/>
              </w:rPr>
              <w:t>alignment;</w:t>
            </w:r>
            <w:proofErr w:type="gramEnd"/>
            <w:r w:rsidRPr="004C55E7">
              <w:rPr>
                <w:rFonts w:ascii="Times New Roman" w:hAnsi="Times New Roman"/>
                <w:sz w:val="24"/>
                <w:szCs w:val="24"/>
                <w:lang w:eastAsia="en-IN"/>
              </w:rPr>
              <w:t xml:space="preserve"> Clustering and construction of phylogenetic tree, Rooted and un-rooted trees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DC84F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FE5B07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AF18D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r>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5A0ED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2,3,4,5</w:t>
            </w:r>
          </w:p>
        </w:tc>
      </w:tr>
      <w:tr w:rsidR="008F1C22" w:rsidRPr="004B6C1B" w14:paraId="4E482BA7" w14:textId="77777777" w:rsidTr="008F1C22">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D24BCC"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B2AC99" w14:textId="77777777" w:rsidR="008F1C22" w:rsidRPr="00780431" w:rsidRDefault="008F1C22" w:rsidP="008F1C22">
            <w:pPr>
              <w:spacing w:after="0" w:line="240" w:lineRule="auto"/>
              <w:rPr>
                <w:rFonts w:ascii="Times New Roman" w:hAnsi="Times New Roman"/>
              </w:rPr>
            </w:pPr>
            <w:proofErr w:type="spellStart"/>
            <w:r w:rsidRPr="004C55E7">
              <w:rPr>
                <w:rFonts w:ascii="Times New Roman" w:hAnsi="Times New Roman"/>
                <w:sz w:val="24"/>
                <w:szCs w:val="24"/>
                <w:lang w:eastAsia="en-IN"/>
              </w:rPr>
              <w:t>Bootsrapping</w:t>
            </w:r>
            <w:proofErr w:type="spellEnd"/>
            <w:r w:rsidRPr="004C55E7">
              <w:rPr>
                <w:rFonts w:ascii="Times New Roman" w:hAnsi="Times New Roman"/>
                <w:sz w:val="24"/>
                <w:szCs w:val="24"/>
                <w:lang w:eastAsia="en-IN"/>
              </w:rPr>
              <w:t xml:space="preserve"> method, Cladistics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943B1C"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3AC464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104ECF"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AC265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2,3,4,5</w:t>
            </w:r>
          </w:p>
        </w:tc>
      </w:tr>
      <w:tr w:rsidR="008F1C22" w:rsidRPr="004B6C1B" w14:paraId="0B055970" w14:textId="77777777" w:rsidTr="008F1C22">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BF8128"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CAAD0D" w14:textId="77777777" w:rsidR="008F1C22" w:rsidRPr="00780431" w:rsidRDefault="008F1C22" w:rsidP="008F1C22">
            <w:pPr>
              <w:spacing w:after="0" w:line="240" w:lineRule="auto"/>
              <w:rPr>
                <w:rFonts w:ascii="Times New Roman" w:hAnsi="Times New Roman"/>
              </w:rPr>
            </w:pPr>
            <w:r w:rsidRPr="004C55E7">
              <w:rPr>
                <w:rFonts w:ascii="Times New Roman" w:hAnsi="Times New Roman"/>
                <w:sz w:val="24"/>
                <w:szCs w:val="24"/>
                <w:lang w:eastAsia="en-IN"/>
              </w:rPr>
              <w:t>The concept of phyla-</w:t>
            </w:r>
            <w:proofErr w:type="spellStart"/>
            <w:r w:rsidRPr="004C55E7">
              <w:rPr>
                <w:rFonts w:ascii="Times New Roman" w:hAnsi="Times New Roman"/>
                <w:sz w:val="24"/>
                <w:szCs w:val="24"/>
                <w:lang w:eastAsia="en-IN"/>
              </w:rPr>
              <w:t>monphylatic</w:t>
            </w:r>
            <w:proofErr w:type="spellEnd"/>
            <w:r w:rsidRPr="004C55E7">
              <w:rPr>
                <w:rFonts w:ascii="Times New Roman" w:hAnsi="Times New Roman"/>
                <w:sz w:val="24"/>
                <w:szCs w:val="24"/>
                <w:lang w:eastAsia="en-IN"/>
              </w:rPr>
              <w:t xml:space="preserve">, polyphyletic and </w:t>
            </w:r>
            <w:proofErr w:type="spellStart"/>
            <w:r w:rsidRPr="004C55E7">
              <w:rPr>
                <w:rFonts w:ascii="Times New Roman" w:hAnsi="Times New Roman"/>
                <w:sz w:val="24"/>
                <w:szCs w:val="24"/>
                <w:lang w:eastAsia="en-IN"/>
              </w:rPr>
              <w:t>paraphylatic</w:t>
            </w:r>
            <w:proofErr w:type="spellEnd"/>
            <w:r w:rsidRPr="004C55E7">
              <w:rPr>
                <w:rFonts w:ascii="Times New Roman" w:hAnsi="Times New Roman"/>
                <w:sz w:val="24"/>
                <w:szCs w:val="24"/>
                <w:lang w:eastAsia="en-IN"/>
              </w:rPr>
              <w:t xml:space="preserve"> groups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5DBD8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33D2DAD"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0E17E5"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B7820F"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2,3,4,5</w:t>
            </w:r>
          </w:p>
        </w:tc>
      </w:tr>
      <w:tr w:rsidR="008F1C22" w:rsidRPr="004B6C1B" w14:paraId="70193C2B"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44C4F3"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447F02" w14:textId="77777777" w:rsidR="008F1C22" w:rsidRPr="00780431" w:rsidRDefault="008F1C22" w:rsidP="008F1C22">
            <w:pPr>
              <w:spacing w:after="0" w:line="240" w:lineRule="auto"/>
              <w:jc w:val="both"/>
              <w:rPr>
                <w:rFonts w:ascii="Times New Roman" w:hAnsi="Times New Roman"/>
              </w:rPr>
            </w:pPr>
            <w:r w:rsidRPr="00780431">
              <w:rPr>
                <w:rFonts w:ascii="Times New Roman" w:hAnsi="Times New Roman"/>
                <w:b/>
              </w:rPr>
              <w:t xml:space="preserve">UNIT V: </w:t>
            </w:r>
            <w:r w:rsidRPr="004774F5">
              <w:rPr>
                <w:rFonts w:ascii="Times New Roman" w:hAnsi="Times New Roman"/>
                <w:b/>
                <w:bCs/>
                <w:sz w:val="24"/>
                <w:szCs w:val="24"/>
                <w:lang w:eastAsia="en-IN"/>
              </w:rPr>
              <w:t>BRIEF INTRODUCTION TO ECOLOGY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C95CA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F5105E" w14:textId="77777777" w:rsidR="008F1C22" w:rsidRPr="004B6C1B" w:rsidRDefault="008F1C22" w:rsidP="008F1C22">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81D6D8" w14:textId="77777777" w:rsidR="008F1C22" w:rsidRPr="004B6C1B" w:rsidRDefault="008F1C22" w:rsidP="008F1C2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1BD723" w14:textId="77777777" w:rsidR="008F1C22" w:rsidRPr="004B6C1B" w:rsidRDefault="008F1C22" w:rsidP="008F1C22">
            <w:pPr>
              <w:spacing w:after="0" w:line="240" w:lineRule="auto"/>
              <w:jc w:val="center"/>
              <w:rPr>
                <w:rFonts w:ascii="Times New Roman" w:eastAsia="Calibri" w:hAnsi="Times New Roman"/>
              </w:rPr>
            </w:pPr>
          </w:p>
        </w:tc>
      </w:tr>
      <w:tr w:rsidR="008F1C22" w:rsidRPr="004B6C1B" w14:paraId="585B2B1E" w14:textId="77777777" w:rsidTr="008F1C22">
        <w:trPr>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3263163"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416EDE" w14:textId="77777777" w:rsidR="008F1C22" w:rsidRPr="00780431" w:rsidRDefault="008F1C22" w:rsidP="008F1C22">
            <w:pPr>
              <w:spacing w:after="150" w:line="240" w:lineRule="auto"/>
              <w:jc w:val="both"/>
              <w:rPr>
                <w:rFonts w:ascii="Times New Roman" w:hAnsi="Times New Roman"/>
                <w:sz w:val="24"/>
                <w:szCs w:val="24"/>
                <w:lang w:eastAsia="en-IN"/>
              </w:rPr>
            </w:pPr>
            <w:r w:rsidRPr="004774F5">
              <w:rPr>
                <w:rFonts w:ascii="Times New Roman" w:hAnsi="Times New Roman"/>
                <w:sz w:val="24"/>
                <w:szCs w:val="24"/>
                <w:lang w:eastAsia="en-IN"/>
              </w:rPr>
              <w:t>Ecology of individual organisms - physiological ecology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471490"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9ECB0F4"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4D55E9"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E59A3E"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2,6,7</w:t>
            </w:r>
          </w:p>
        </w:tc>
      </w:tr>
      <w:tr w:rsidR="008F1C22" w:rsidRPr="004B6C1B" w14:paraId="00C5D1BD" w14:textId="77777777" w:rsidTr="008F1C22">
        <w:trPr>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C91FBA2"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6F589B" w14:textId="77777777" w:rsidR="008F1C22" w:rsidRPr="00780431" w:rsidRDefault="008F1C22" w:rsidP="008F1C22">
            <w:pPr>
              <w:spacing w:after="150" w:line="240" w:lineRule="auto"/>
              <w:jc w:val="both"/>
              <w:rPr>
                <w:rFonts w:ascii="Times New Roman" w:hAnsi="Times New Roman"/>
                <w:sz w:val="24"/>
                <w:szCs w:val="24"/>
                <w:lang w:eastAsia="en-IN"/>
              </w:rPr>
            </w:pPr>
            <w:r w:rsidRPr="004774F5">
              <w:rPr>
                <w:rFonts w:ascii="Times New Roman" w:hAnsi="Times New Roman"/>
                <w:sz w:val="24"/>
                <w:szCs w:val="24"/>
                <w:lang w:eastAsia="en-IN"/>
              </w:rPr>
              <w:t>Population ecology - population growth and regulation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5A71B9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DA04D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F85A3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A8B21D"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2,6,7</w:t>
            </w:r>
          </w:p>
        </w:tc>
      </w:tr>
      <w:tr w:rsidR="008F1C22" w:rsidRPr="004B6C1B" w14:paraId="5C9E8D87" w14:textId="77777777" w:rsidTr="008F1C22">
        <w:trPr>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00BF2E9"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72B7C7" w14:textId="77777777" w:rsidR="008F1C22" w:rsidRPr="00780431" w:rsidRDefault="008F1C22" w:rsidP="008F1C22">
            <w:pPr>
              <w:spacing w:after="150" w:line="240" w:lineRule="auto"/>
              <w:jc w:val="both"/>
              <w:rPr>
                <w:rFonts w:ascii="Times New Roman" w:hAnsi="Times New Roman"/>
                <w:b/>
                <w:bCs/>
                <w:sz w:val="24"/>
                <w:szCs w:val="24"/>
                <w:lang w:eastAsia="en-IN"/>
              </w:rPr>
            </w:pPr>
            <w:r>
              <w:rPr>
                <w:rFonts w:ascii="Times New Roman" w:hAnsi="Times New Roman"/>
                <w:sz w:val="24"/>
                <w:szCs w:val="24"/>
                <w:lang w:eastAsia="en-IN"/>
              </w:rPr>
              <w:t>S</w:t>
            </w:r>
            <w:r w:rsidRPr="004774F5">
              <w:rPr>
                <w:rFonts w:ascii="Times New Roman" w:hAnsi="Times New Roman"/>
                <w:sz w:val="24"/>
                <w:szCs w:val="24"/>
                <w:lang w:eastAsia="en-IN"/>
              </w:rPr>
              <w:t>pecies interactions, trophic interactions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01182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082EE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AFBA67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2CE6C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2,6,7</w:t>
            </w:r>
          </w:p>
        </w:tc>
      </w:tr>
      <w:tr w:rsidR="008F1C22" w:rsidRPr="004B6C1B" w14:paraId="21023F9C"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9A84C15" w14:textId="77777777" w:rsidR="008F1C22" w:rsidRPr="004B6C1B" w:rsidRDefault="008F1C22" w:rsidP="00FE5453">
            <w:pPr>
              <w:numPr>
                <w:ilvl w:val="0"/>
                <w:numId w:val="1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7BABE0" w14:textId="77777777" w:rsidR="008F1C22" w:rsidRPr="00780431" w:rsidRDefault="008F1C22" w:rsidP="008F1C22">
            <w:pPr>
              <w:spacing w:after="0" w:line="240" w:lineRule="auto"/>
              <w:rPr>
                <w:rFonts w:ascii="Times New Roman" w:hAnsi="Times New Roman"/>
              </w:rPr>
            </w:pPr>
            <w:r w:rsidRPr="004774F5">
              <w:rPr>
                <w:rFonts w:ascii="Times New Roman" w:hAnsi="Times New Roman"/>
                <w:sz w:val="24"/>
                <w:szCs w:val="24"/>
                <w:lang w:eastAsia="en-IN"/>
              </w:rPr>
              <w:t>Community ecology - community structure and properties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7D9FF2"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6DCC2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3DA15A"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63C17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2,6,7</w:t>
            </w:r>
          </w:p>
        </w:tc>
      </w:tr>
      <w:tr w:rsidR="008F1C22" w:rsidRPr="004B6C1B" w14:paraId="326DF79F"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4F18CA"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76E468" w14:textId="77777777" w:rsidR="008F1C22" w:rsidRPr="00780431" w:rsidRDefault="008F1C22" w:rsidP="008F1C22">
            <w:pPr>
              <w:spacing w:after="0" w:line="240" w:lineRule="auto"/>
              <w:rPr>
                <w:rFonts w:ascii="Times New Roman" w:hAnsi="Times New Roman"/>
              </w:rPr>
            </w:pPr>
            <w:r>
              <w:rPr>
                <w:rFonts w:ascii="Times New Roman" w:hAnsi="Times New Roman"/>
                <w:sz w:val="24"/>
                <w:szCs w:val="24"/>
                <w:lang w:eastAsia="en-IN"/>
              </w:rPr>
              <w:t>S</w:t>
            </w:r>
            <w:r w:rsidRPr="004774F5">
              <w:rPr>
                <w:rFonts w:ascii="Times New Roman" w:hAnsi="Times New Roman"/>
                <w:sz w:val="24"/>
                <w:szCs w:val="24"/>
                <w:lang w:eastAsia="en-IN"/>
              </w:rPr>
              <w:t>uccession and disturbance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B2560B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3FB4A54"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5F652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B8BE6C"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2,6,7</w:t>
            </w:r>
          </w:p>
        </w:tc>
      </w:tr>
      <w:tr w:rsidR="008F1C22" w:rsidRPr="004B6C1B" w14:paraId="45402A50"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FC1660E"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74F203" w14:textId="77777777" w:rsidR="008F1C22" w:rsidRPr="00780431" w:rsidRDefault="008F1C22" w:rsidP="008F1C22">
            <w:pPr>
              <w:spacing w:after="0" w:line="240" w:lineRule="auto"/>
              <w:rPr>
                <w:rFonts w:ascii="Times New Roman" w:hAnsi="Times New Roman"/>
              </w:rPr>
            </w:pPr>
            <w:r w:rsidRPr="004774F5">
              <w:rPr>
                <w:rFonts w:ascii="Times New Roman" w:hAnsi="Times New Roman"/>
                <w:sz w:val="24"/>
                <w:szCs w:val="24"/>
                <w:lang w:eastAsia="en-IN"/>
              </w:rPr>
              <w:t>Ecosystem ecology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754F8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D77EFC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D36EFB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986AA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2,6,7</w:t>
            </w:r>
          </w:p>
        </w:tc>
      </w:tr>
      <w:tr w:rsidR="008F1C22" w:rsidRPr="004B6C1B" w14:paraId="0CC963C5"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9A407F8" w14:textId="77777777" w:rsidR="008F1C22" w:rsidRPr="004B6C1B" w:rsidRDefault="008F1C22" w:rsidP="00FE5453">
            <w:pPr>
              <w:numPr>
                <w:ilvl w:val="0"/>
                <w:numId w:val="1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D284D2" w14:textId="77777777" w:rsidR="008F1C22" w:rsidRPr="00780431" w:rsidRDefault="008F1C22" w:rsidP="008F1C22">
            <w:pPr>
              <w:spacing w:after="0" w:line="240" w:lineRule="auto"/>
              <w:rPr>
                <w:rFonts w:ascii="Times New Roman" w:hAnsi="Times New Roman"/>
              </w:rPr>
            </w:pPr>
            <w:r w:rsidRPr="004774F5">
              <w:rPr>
                <w:rFonts w:ascii="Times New Roman" w:hAnsi="Times New Roman"/>
                <w:sz w:val="24"/>
                <w:szCs w:val="24"/>
                <w:lang w:eastAsia="en-IN"/>
              </w:rPr>
              <w:t xml:space="preserve">Symbiosis, mutualism, </w:t>
            </w:r>
            <w:proofErr w:type="gramStart"/>
            <w:r w:rsidRPr="004774F5">
              <w:rPr>
                <w:rFonts w:ascii="Times New Roman" w:hAnsi="Times New Roman"/>
                <w:sz w:val="24"/>
                <w:szCs w:val="24"/>
                <w:lang w:eastAsia="en-IN"/>
              </w:rPr>
              <w:t>parasitism</w:t>
            </w:r>
            <w:proofErr w:type="gramEnd"/>
            <w:r w:rsidRPr="004774F5">
              <w:rPr>
                <w:rFonts w:ascii="Times New Roman" w:hAnsi="Times New Roman"/>
                <w:sz w:val="24"/>
                <w:szCs w:val="24"/>
                <w:lang w:eastAsia="en-IN"/>
              </w:rPr>
              <w:t xml:space="preserve"> and predation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3E29F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ADC6249"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B372E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4B961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2,6,7</w:t>
            </w:r>
          </w:p>
        </w:tc>
      </w:tr>
      <w:tr w:rsidR="008F1C22" w:rsidRPr="004B6C1B" w14:paraId="6BCE7619"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250542A0"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5D9C798" w14:textId="77777777" w:rsidR="008F1C22" w:rsidRPr="004B6C1B" w:rsidRDefault="008F1C22" w:rsidP="008F1C22">
            <w:pPr>
              <w:spacing w:after="0" w:line="240" w:lineRule="auto"/>
              <w:rPr>
                <w:rFonts w:ascii="Times New Roman" w:hAnsi="Times New Roman"/>
              </w:rPr>
            </w:pPr>
            <w:r w:rsidRPr="004B6C1B">
              <w:rPr>
                <w:rFonts w:ascii="Times New Roman" w:hAnsi="Times New Roman"/>
              </w:rPr>
              <w:t xml:space="preserve">Total contact hours </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1ECAF96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45</w:t>
            </w:r>
          </w:p>
        </w:tc>
      </w:tr>
    </w:tbl>
    <w:p w14:paraId="6A959830" w14:textId="77777777" w:rsidR="008F1C22" w:rsidRPr="004B6C1B" w:rsidRDefault="008F1C22" w:rsidP="008F1C22">
      <w:pPr>
        <w:spacing w:after="0" w:line="240" w:lineRule="auto"/>
        <w:rPr>
          <w:rFonts w:ascii="Times New Roman" w:hAnsi="Times New Roman"/>
        </w:rPr>
      </w:pPr>
    </w:p>
    <w:p w14:paraId="07FC5410" w14:textId="77777777" w:rsidR="008F1C22" w:rsidRPr="004B6C1B" w:rsidRDefault="008F1C22" w:rsidP="008F1C22">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5"/>
        <w:gridCol w:w="8293"/>
      </w:tblGrid>
      <w:tr w:rsidR="008F1C22" w:rsidRPr="004B6C1B" w14:paraId="6B267220" w14:textId="77777777" w:rsidTr="008F1C22">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7631AF7E" w14:textId="77777777" w:rsidR="008F1C22" w:rsidRPr="004B6C1B" w:rsidRDefault="008F1C22" w:rsidP="008F1C22">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8F1C22" w:rsidRPr="004B6C1B" w14:paraId="0C54368B" w14:textId="77777777" w:rsidTr="008F1C22">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3CF5317B" w14:textId="77777777" w:rsidR="008F1C22" w:rsidRPr="004B6C1B" w:rsidRDefault="008F1C22" w:rsidP="008F1C22">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25781F44" w14:textId="77777777" w:rsidR="008F1C22" w:rsidRPr="004B6C1B" w:rsidRDefault="008F1C22" w:rsidP="008F1C22">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8F1C22" w:rsidRPr="004B6C1B" w14:paraId="69742910" w14:textId="77777777" w:rsidTr="008F1C22">
        <w:trPr>
          <w:trHeight w:val="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26E0"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91194" w14:textId="77777777" w:rsidR="008F1C22" w:rsidRPr="00F244BD" w:rsidRDefault="008F1C22" w:rsidP="008F1C22">
            <w:pPr>
              <w:spacing w:after="0" w:line="240" w:lineRule="auto"/>
              <w:jc w:val="both"/>
              <w:rPr>
                <w:rFonts w:ascii="Times New Roman" w:hAnsi="Times New Roman"/>
                <w:sz w:val="24"/>
                <w:szCs w:val="24"/>
                <w:lang w:eastAsia="en-IN"/>
              </w:rPr>
            </w:pPr>
            <w:r w:rsidRPr="00297C51">
              <w:rPr>
                <w:rFonts w:ascii="Times New Roman" w:hAnsi="Times New Roman"/>
                <w:sz w:val="24"/>
                <w:szCs w:val="24"/>
                <w:lang w:eastAsia="en-IN"/>
              </w:rPr>
              <w:t>Principles of Biology: Interactive textbook from Nature Education</w:t>
            </w:r>
          </w:p>
        </w:tc>
      </w:tr>
      <w:tr w:rsidR="008F1C22" w:rsidRPr="004B6C1B" w14:paraId="52641B67"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843E6"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19669" w14:textId="77777777" w:rsidR="008F1C22" w:rsidRPr="00F244BD" w:rsidRDefault="008F1C22" w:rsidP="008F1C22">
            <w:pPr>
              <w:spacing w:after="0" w:line="240" w:lineRule="auto"/>
              <w:jc w:val="both"/>
              <w:rPr>
                <w:rFonts w:ascii="Times New Roman" w:hAnsi="Times New Roman"/>
                <w:sz w:val="24"/>
                <w:szCs w:val="24"/>
              </w:rPr>
            </w:pPr>
            <w:r w:rsidRPr="00297C51">
              <w:rPr>
                <w:rFonts w:ascii="Times New Roman" w:hAnsi="Times New Roman"/>
                <w:sz w:val="24"/>
                <w:szCs w:val="24"/>
                <w:lang w:eastAsia="en-IN"/>
              </w:rPr>
              <w:t>Biology: N. Campbell and J. Reece (2005) 7 edition, Pearson, Benjamin, Cummings</w:t>
            </w:r>
          </w:p>
        </w:tc>
      </w:tr>
      <w:tr w:rsidR="008F1C22" w:rsidRPr="004B6C1B" w14:paraId="30F58399"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C0F6A"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83CE8" w14:textId="77777777" w:rsidR="008F1C22" w:rsidRPr="00F244BD" w:rsidRDefault="008F1C22" w:rsidP="008F1C22">
            <w:pPr>
              <w:spacing w:after="0" w:line="240" w:lineRule="auto"/>
              <w:jc w:val="both"/>
              <w:rPr>
                <w:rFonts w:ascii="Times New Roman" w:hAnsi="Times New Roman"/>
                <w:sz w:val="24"/>
                <w:szCs w:val="24"/>
                <w:lang w:eastAsia="en-IN"/>
              </w:rPr>
            </w:pPr>
            <w:r w:rsidRPr="00297C51">
              <w:rPr>
                <w:rFonts w:ascii="Times New Roman" w:hAnsi="Times New Roman"/>
                <w:sz w:val="24"/>
                <w:szCs w:val="24"/>
                <w:lang w:eastAsia="en-IN"/>
              </w:rPr>
              <w:t xml:space="preserve">Biology: P.H. Raven, G.B. Johnson, J.B. </w:t>
            </w:r>
            <w:proofErr w:type="spellStart"/>
            <w:r w:rsidRPr="00297C51">
              <w:rPr>
                <w:rFonts w:ascii="Times New Roman" w:hAnsi="Times New Roman"/>
                <w:sz w:val="24"/>
                <w:szCs w:val="24"/>
                <w:lang w:eastAsia="en-IN"/>
              </w:rPr>
              <w:t>Losos</w:t>
            </w:r>
            <w:proofErr w:type="spellEnd"/>
            <w:r w:rsidRPr="00297C51">
              <w:rPr>
                <w:rFonts w:ascii="Times New Roman" w:hAnsi="Times New Roman"/>
                <w:sz w:val="24"/>
                <w:szCs w:val="24"/>
                <w:lang w:eastAsia="en-IN"/>
              </w:rPr>
              <w:t xml:space="preserve"> and S.R. Singer (2005) 7 edition, McGraw Hill</w:t>
            </w:r>
          </w:p>
        </w:tc>
      </w:tr>
      <w:tr w:rsidR="008F1C22" w:rsidRPr="004B6C1B" w14:paraId="52C80B25" w14:textId="77777777" w:rsidTr="008F1C22">
        <w:trPr>
          <w:trHeight w:val="39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64CF6"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4</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3650A" w14:textId="77777777" w:rsidR="008F1C22" w:rsidRPr="00F244BD" w:rsidRDefault="008F1C22" w:rsidP="008F1C22">
            <w:pPr>
              <w:spacing w:after="0" w:line="240" w:lineRule="auto"/>
              <w:jc w:val="both"/>
              <w:rPr>
                <w:rFonts w:ascii="Times New Roman" w:hAnsi="Times New Roman"/>
                <w:sz w:val="24"/>
                <w:szCs w:val="24"/>
                <w:lang w:eastAsia="en-IN"/>
              </w:rPr>
            </w:pPr>
            <w:r w:rsidRPr="00297C51">
              <w:rPr>
                <w:rFonts w:ascii="Times New Roman" w:hAnsi="Times New Roman"/>
                <w:sz w:val="24"/>
                <w:szCs w:val="24"/>
                <w:lang w:eastAsia="en-IN"/>
              </w:rPr>
              <w:t>Evolutionary Analysis: S. Freeman and J.C. Herron (2007) Prentice Hall</w:t>
            </w:r>
          </w:p>
        </w:tc>
      </w:tr>
      <w:tr w:rsidR="008F1C22" w:rsidRPr="004B6C1B" w14:paraId="27ADC9CA" w14:textId="77777777" w:rsidTr="008F1C22">
        <w:trPr>
          <w:trHeight w:val="41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07477"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5</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0D3E6" w14:textId="77777777" w:rsidR="008F1C22" w:rsidRPr="00F244BD" w:rsidRDefault="008F1C22" w:rsidP="008F1C22">
            <w:pPr>
              <w:spacing w:after="0" w:line="240" w:lineRule="auto"/>
              <w:jc w:val="both"/>
              <w:rPr>
                <w:rFonts w:ascii="Times New Roman" w:hAnsi="Times New Roman"/>
                <w:sz w:val="24"/>
                <w:szCs w:val="24"/>
                <w:lang w:eastAsia="en-IN"/>
              </w:rPr>
            </w:pPr>
            <w:r w:rsidRPr="00297C51">
              <w:rPr>
                <w:rFonts w:ascii="Times New Roman" w:hAnsi="Times New Roman"/>
                <w:sz w:val="24"/>
                <w:szCs w:val="24"/>
                <w:lang w:eastAsia="en-IN"/>
              </w:rPr>
              <w:t xml:space="preserve">Evolution: D.J. </w:t>
            </w:r>
            <w:proofErr w:type="spellStart"/>
            <w:r w:rsidRPr="00297C51">
              <w:rPr>
                <w:rFonts w:ascii="Times New Roman" w:hAnsi="Times New Roman"/>
                <w:sz w:val="24"/>
                <w:szCs w:val="24"/>
                <w:lang w:eastAsia="en-IN"/>
              </w:rPr>
              <w:t>Futuyma</w:t>
            </w:r>
            <w:proofErr w:type="spellEnd"/>
            <w:r w:rsidRPr="00297C51">
              <w:rPr>
                <w:rFonts w:ascii="Times New Roman" w:hAnsi="Times New Roman"/>
                <w:sz w:val="24"/>
                <w:szCs w:val="24"/>
                <w:lang w:eastAsia="en-IN"/>
              </w:rPr>
              <w:t xml:space="preserve"> (1997) Sinauer Associates</w:t>
            </w:r>
          </w:p>
        </w:tc>
      </w:tr>
      <w:tr w:rsidR="008F1C22" w:rsidRPr="004B6C1B" w14:paraId="7A761F73" w14:textId="77777777" w:rsidTr="008F1C22">
        <w:trPr>
          <w:trHeight w:val="51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31CCE"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6</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4DD2F" w14:textId="77777777" w:rsidR="008F1C22" w:rsidRPr="00F244BD" w:rsidRDefault="008F1C22" w:rsidP="008F1C22">
            <w:pPr>
              <w:spacing w:after="0" w:line="240" w:lineRule="auto"/>
              <w:jc w:val="both"/>
              <w:rPr>
                <w:rFonts w:ascii="Times New Roman" w:hAnsi="Times New Roman"/>
                <w:sz w:val="24"/>
                <w:szCs w:val="24"/>
                <w:lang w:eastAsia="en-IN"/>
              </w:rPr>
            </w:pPr>
            <w:r w:rsidRPr="00297C51">
              <w:rPr>
                <w:rFonts w:ascii="Times New Roman" w:hAnsi="Times New Roman"/>
                <w:sz w:val="24"/>
                <w:szCs w:val="24"/>
                <w:lang w:eastAsia="en-IN"/>
              </w:rPr>
              <w:t xml:space="preserve">Ecology: from individuals to ecosystems: M. </w:t>
            </w:r>
            <w:proofErr w:type="spellStart"/>
            <w:r w:rsidRPr="00297C51">
              <w:rPr>
                <w:rFonts w:ascii="Times New Roman" w:hAnsi="Times New Roman"/>
                <w:sz w:val="24"/>
                <w:szCs w:val="24"/>
                <w:lang w:eastAsia="en-IN"/>
              </w:rPr>
              <w:t>Begon</w:t>
            </w:r>
            <w:proofErr w:type="spellEnd"/>
            <w:r w:rsidRPr="00297C51">
              <w:rPr>
                <w:rFonts w:ascii="Times New Roman" w:hAnsi="Times New Roman"/>
                <w:sz w:val="24"/>
                <w:szCs w:val="24"/>
                <w:lang w:eastAsia="en-IN"/>
              </w:rPr>
              <w:t xml:space="preserve">, C.R. Townsend, </w:t>
            </w:r>
            <w:proofErr w:type="spellStart"/>
            <w:r w:rsidRPr="00297C51">
              <w:rPr>
                <w:rFonts w:ascii="Times New Roman" w:hAnsi="Times New Roman"/>
                <w:sz w:val="24"/>
                <w:szCs w:val="24"/>
                <w:lang w:eastAsia="en-IN"/>
              </w:rPr>
              <w:t>thand</w:t>
            </w:r>
            <w:proofErr w:type="spellEnd"/>
            <w:r w:rsidRPr="00297C51">
              <w:rPr>
                <w:rFonts w:ascii="Times New Roman" w:hAnsi="Times New Roman"/>
                <w:sz w:val="24"/>
                <w:szCs w:val="24"/>
                <w:lang w:eastAsia="en-IN"/>
              </w:rPr>
              <w:t xml:space="preserve"> J.L. Harper (2006) 4 edition, Blackwell Publishing</w:t>
            </w:r>
          </w:p>
        </w:tc>
      </w:tr>
      <w:tr w:rsidR="008F1C22" w:rsidRPr="004B6C1B" w14:paraId="61B359E8"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174A4"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7</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486C6" w14:textId="77777777" w:rsidR="008F1C22" w:rsidRPr="00F244BD" w:rsidRDefault="008F1C22" w:rsidP="008F1C22">
            <w:pPr>
              <w:spacing w:after="0" w:line="240" w:lineRule="auto"/>
              <w:jc w:val="both"/>
              <w:rPr>
                <w:rFonts w:ascii="Times New Roman" w:hAnsi="Times New Roman"/>
                <w:sz w:val="24"/>
                <w:szCs w:val="24"/>
                <w:lang w:eastAsia="en-IN"/>
              </w:rPr>
            </w:pPr>
            <w:r w:rsidRPr="00297C51">
              <w:rPr>
                <w:rFonts w:ascii="Times New Roman" w:hAnsi="Times New Roman"/>
                <w:sz w:val="24"/>
                <w:szCs w:val="24"/>
                <w:lang w:eastAsia="en-IN"/>
              </w:rPr>
              <w:t xml:space="preserve">Ecology: R.E. </w:t>
            </w:r>
            <w:proofErr w:type="spellStart"/>
            <w:r w:rsidRPr="00297C51">
              <w:rPr>
                <w:rFonts w:ascii="Times New Roman" w:hAnsi="Times New Roman"/>
                <w:sz w:val="24"/>
                <w:szCs w:val="24"/>
                <w:lang w:eastAsia="en-IN"/>
              </w:rPr>
              <w:t>Ricklefs</w:t>
            </w:r>
            <w:proofErr w:type="spellEnd"/>
            <w:r w:rsidRPr="00297C51">
              <w:rPr>
                <w:rFonts w:ascii="Times New Roman" w:hAnsi="Times New Roman"/>
                <w:sz w:val="24"/>
                <w:szCs w:val="24"/>
                <w:lang w:eastAsia="en-IN"/>
              </w:rPr>
              <w:t xml:space="preserve"> and G.L. Miller (2000) 4 edition, W.H. Freeman</w:t>
            </w:r>
          </w:p>
        </w:tc>
      </w:tr>
    </w:tbl>
    <w:p w14:paraId="095F4F2F" w14:textId="77777777" w:rsidR="004C19E3" w:rsidRDefault="004C19E3"/>
    <w:p w14:paraId="789C54F7" w14:textId="77777777" w:rsidR="005F165D" w:rsidRDefault="008F1C22">
      <w:r>
        <w:br w:type="page"/>
      </w:r>
    </w:p>
    <w:tbl>
      <w:tblPr>
        <w:tblW w:w="0" w:type="auto"/>
        <w:tblInd w:w="113" w:type="dxa"/>
        <w:tblCellMar>
          <w:left w:w="10" w:type="dxa"/>
          <w:right w:w="10" w:type="dxa"/>
        </w:tblCellMar>
        <w:tblLook w:val="04A0" w:firstRow="1" w:lastRow="0" w:firstColumn="1" w:lastColumn="0" w:noHBand="0" w:noVBand="1"/>
      </w:tblPr>
      <w:tblGrid>
        <w:gridCol w:w="2238"/>
        <w:gridCol w:w="431"/>
        <w:gridCol w:w="3106"/>
        <w:gridCol w:w="1520"/>
        <w:gridCol w:w="363"/>
        <w:gridCol w:w="389"/>
        <w:gridCol w:w="415"/>
        <w:gridCol w:w="441"/>
      </w:tblGrid>
      <w:tr w:rsidR="005F165D" w:rsidRPr="00787298" w14:paraId="56A0A5B0" w14:textId="77777777" w:rsidTr="00116052">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47A73" w14:textId="1AACDD56" w:rsidR="005F165D" w:rsidRPr="00787298" w:rsidRDefault="005F165D" w:rsidP="00116052">
            <w:pPr>
              <w:tabs>
                <w:tab w:val="left" w:pos="8640"/>
                <w:tab w:val="right" w:pos="8928"/>
              </w:tabs>
              <w:spacing w:after="0" w:line="240" w:lineRule="auto"/>
              <w:jc w:val="center"/>
            </w:pPr>
            <w:r>
              <w:rPr>
                <w:rFonts w:ascii="Times New Roman" w:hAnsi="Times New Roman"/>
                <w:b/>
                <w:sz w:val="24"/>
                <w:szCs w:val="24"/>
              </w:rPr>
              <w:lastRenderedPageBreak/>
              <w:t>BIO</w:t>
            </w:r>
            <w:r w:rsidR="001B305E">
              <w:rPr>
                <w:rFonts w:ascii="Times New Roman" w:hAnsi="Times New Roman"/>
                <w:b/>
                <w:sz w:val="24"/>
                <w:szCs w:val="24"/>
              </w:rPr>
              <w:t>210</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8A44DA" w14:textId="79CD8928" w:rsidR="005F165D" w:rsidRPr="00787298" w:rsidRDefault="005F165D" w:rsidP="00116052">
            <w:pPr>
              <w:tabs>
                <w:tab w:val="left" w:pos="8640"/>
                <w:tab w:val="right" w:pos="8928"/>
              </w:tabs>
              <w:spacing w:after="0" w:line="240" w:lineRule="auto"/>
              <w:jc w:val="center"/>
            </w:pPr>
            <w:r>
              <w:rPr>
                <w:rFonts w:ascii="Times New Roman" w:hAnsi="Times New Roman"/>
                <w:b/>
                <w:sz w:val="24"/>
                <w:szCs w:val="24"/>
              </w:rPr>
              <w:t>BIOCHEMISTRY</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02613" w14:textId="77777777" w:rsidR="005F165D" w:rsidRPr="00787298" w:rsidRDefault="005F165D" w:rsidP="00116052">
            <w:pPr>
              <w:tabs>
                <w:tab w:val="left" w:pos="8640"/>
                <w:tab w:val="right" w:pos="8928"/>
              </w:tabs>
              <w:spacing w:after="0" w:line="240" w:lineRule="auto"/>
            </w:pPr>
            <w:r w:rsidRPr="00787298">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41A0A9" w14:textId="77777777" w:rsidR="005F165D" w:rsidRPr="00787298" w:rsidRDefault="005F165D" w:rsidP="00116052">
            <w:pPr>
              <w:tabs>
                <w:tab w:val="left" w:pos="8640"/>
                <w:tab w:val="right" w:pos="8928"/>
              </w:tabs>
              <w:spacing w:after="0" w:line="240" w:lineRule="auto"/>
            </w:pPr>
            <w:r w:rsidRPr="00787298">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D539A" w14:textId="77777777" w:rsidR="005F165D" w:rsidRPr="00787298" w:rsidRDefault="005F165D" w:rsidP="00116052">
            <w:pPr>
              <w:tabs>
                <w:tab w:val="left" w:pos="8640"/>
                <w:tab w:val="right" w:pos="8928"/>
              </w:tabs>
              <w:spacing w:after="0" w:line="240" w:lineRule="auto"/>
            </w:pPr>
            <w:r w:rsidRPr="00787298">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D1D7A" w14:textId="77777777" w:rsidR="005F165D" w:rsidRPr="00787298" w:rsidRDefault="005F165D" w:rsidP="00116052">
            <w:pPr>
              <w:tabs>
                <w:tab w:val="left" w:pos="8640"/>
                <w:tab w:val="right" w:pos="8928"/>
              </w:tabs>
              <w:spacing w:after="0" w:line="240" w:lineRule="auto"/>
            </w:pPr>
            <w:r w:rsidRPr="00787298">
              <w:rPr>
                <w:rFonts w:ascii="Times New Roman" w:hAnsi="Times New Roman"/>
                <w:b/>
              </w:rPr>
              <w:t>C</w:t>
            </w:r>
          </w:p>
        </w:tc>
      </w:tr>
      <w:tr w:rsidR="005F165D" w:rsidRPr="00787298" w14:paraId="47FA6F41" w14:textId="77777777" w:rsidTr="00116052">
        <w:trPr>
          <w:trHeight w:val="1"/>
        </w:trPr>
        <w:tc>
          <w:tcPr>
            <w:tcW w:w="25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13F01" w14:textId="77777777" w:rsidR="005F165D" w:rsidRPr="00787298" w:rsidRDefault="005F165D" w:rsidP="00116052">
            <w:pPr>
              <w:rPr>
                <w:rFonts w:eastAsia="Calibri" w:cs="Calibri"/>
              </w:rPr>
            </w:pPr>
          </w:p>
        </w:tc>
        <w:tc>
          <w:tcPr>
            <w:tcW w:w="645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B030D" w14:textId="77777777" w:rsidR="005F165D" w:rsidRPr="00787298" w:rsidRDefault="005F165D" w:rsidP="00116052">
            <w:pPr>
              <w:rPr>
                <w:rFonts w:eastAsia="Calibri" w:cs="Calibri"/>
              </w:rPr>
            </w:pP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0BC9A" w14:textId="359B41A7" w:rsidR="005F165D" w:rsidRPr="00203CAE" w:rsidRDefault="00FC7C0C" w:rsidP="00116052">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0203B" w14:textId="77777777" w:rsidR="005F165D" w:rsidRPr="00203CAE" w:rsidRDefault="005F165D" w:rsidP="00116052">
            <w:pPr>
              <w:tabs>
                <w:tab w:val="left" w:pos="8640"/>
                <w:tab w:val="right" w:pos="8928"/>
              </w:tabs>
              <w:spacing w:after="0" w:line="240" w:lineRule="auto"/>
              <w:rPr>
                <w:rFonts w:ascii="Times New Roman" w:hAnsi="Times New Roman"/>
                <w:b/>
              </w:rPr>
            </w:pPr>
            <w:r w:rsidRPr="00787298">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171CB" w14:textId="77777777" w:rsidR="005F165D" w:rsidRPr="00203CAE" w:rsidRDefault="005F165D" w:rsidP="00116052">
            <w:pPr>
              <w:tabs>
                <w:tab w:val="left" w:pos="8640"/>
                <w:tab w:val="right" w:pos="8928"/>
              </w:tabs>
              <w:spacing w:after="0" w:line="240" w:lineRule="auto"/>
              <w:rPr>
                <w:rFonts w:ascii="Times New Roman" w:hAnsi="Times New Roman"/>
                <w:b/>
              </w:rPr>
            </w:pPr>
            <w:r w:rsidRPr="00203CAE">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7440D" w14:textId="4BB53985" w:rsidR="005F165D" w:rsidRPr="00203CAE" w:rsidRDefault="00FC7C0C" w:rsidP="00116052">
            <w:pPr>
              <w:tabs>
                <w:tab w:val="left" w:pos="8640"/>
                <w:tab w:val="right" w:pos="8928"/>
              </w:tabs>
              <w:spacing w:after="0" w:line="240" w:lineRule="auto"/>
              <w:rPr>
                <w:rFonts w:ascii="Times New Roman" w:hAnsi="Times New Roman"/>
                <w:b/>
              </w:rPr>
            </w:pPr>
            <w:r>
              <w:rPr>
                <w:rFonts w:ascii="Times New Roman" w:hAnsi="Times New Roman"/>
                <w:b/>
              </w:rPr>
              <w:t>3</w:t>
            </w:r>
          </w:p>
        </w:tc>
      </w:tr>
      <w:tr w:rsidR="005F165D" w:rsidRPr="00787298" w14:paraId="2F55DFBA"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AE3DB"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44132" w14:textId="77777777" w:rsidR="005F165D" w:rsidRPr="00ED3CF7" w:rsidRDefault="005F165D" w:rsidP="00116052">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5F165D" w:rsidRPr="00787298" w14:paraId="3D6DD309"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49DC4" w14:textId="77777777" w:rsidR="005F165D" w:rsidRPr="00787298" w:rsidRDefault="005F165D" w:rsidP="00116052">
            <w:pPr>
              <w:tabs>
                <w:tab w:val="left" w:pos="8640"/>
                <w:tab w:val="right" w:pos="8928"/>
              </w:tabs>
              <w:spacing w:after="0" w:line="240" w:lineRule="auto"/>
              <w:jc w:val="both"/>
            </w:pPr>
            <w:r w:rsidRPr="00787298">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52EB5" w14:textId="77777777" w:rsidR="005F165D" w:rsidRPr="007C708E" w:rsidRDefault="005F165D" w:rsidP="00116052">
            <w:pPr>
              <w:tabs>
                <w:tab w:val="left" w:pos="8640"/>
                <w:tab w:val="right" w:pos="8928"/>
              </w:tabs>
              <w:spacing w:after="0" w:line="240" w:lineRule="auto"/>
              <w:rPr>
                <w:rFonts w:ascii="Times New Roman" w:hAnsi="Times New Roman"/>
              </w:rPr>
            </w:pPr>
            <w:r>
              <w:rPr>
                <w:rFonts w:ascii="Times New Roman" w:hAnsi="Times New Roman"/>
              </w:rPr>
              <w:t>NIL</w:t>
            </w:r>
          </w:p>
        </w:tc>
      </w:tr>
      <w:tr w:rsidR="005F165D" w:rsidRPr="00787298" w14:paraId="2CC8997B"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945CEB8"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84980" w14:textId="77777777" w:rsidR="005F165D" w:rsidRPr="007C708E" w:rsidRDefault="005F165D" w:rsidP="00116052">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5F165D" w:rsidRPr="00787298" w14:paraId="13B0C923"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6B4BF54"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F1CC377" w14:textId="77777777" w:rsidR="005F165D" w:rsidRPr="007C708E" w:rsidRDefault="005F165D" w:rsidP="00116052">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D83B727" w14:textId="77777777" w:rsidR="005F165D" w:rsidRPr="007C708E" w:rsidRDefault="005F165D" w:rsidP="00116052">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115FDA8" w14:textId="0A14D1ED" w:rsidR="005F165D" w:rsidRPr="007C708E" w:rsidRDefault="00952699" w:rsidP="00116052">
            <w:pPr>
              <w:tabs>
                <w:tab w:val="left" w:pos="8640"/>
                <w:tab w:val="right" w:pos="8928"/>
              </w:tabs>
              <w:spacing w:after="0" w:line="240" w:lineRule="auto"/>
              <w:rPr>
                <w:rFonts w:ascii="Times New Roman" w:eastAsia="Calibri" w:hAnsi="Times New Roman"/>
              </w:rPr>
            </w:pPr>
            <w:r>
              <w:rPr>
                <w:rFonts w:ascii="Times New Roman" w:eastAsia="Calibri" w:hAnsi="Times New Roman"/>
              </w:rPr>
              <w:t>BIOCHEMISTRY</w:t>
            </w:r>
          </w:p>
        </w:tc>
      </w:tr>
      <w:tr w:rsidR="005F165D" w:rsidRPr="00787298" w14:paraId="73B72A20" w14:textId="77777777" w:rsidTr="00116052">
        <w:trPr>
          <w:trHeight w:val="270"/>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020F28D"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B05AC7F" w14:textId="77777777" w:rsidR="005F165D" w:rsidRPr="00787298" w:rsidRDefault="005F165D" w:rsidP="00116052">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5F165D" w:rsidRPr="00787298" w14:paraId="43FDDEBB"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D7F95D"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863721" w14:textId="77777777" w:rsidR="005F165D" w:rsidRPr="00787298" w:rsidRDefault="005F165D" w:rsidP="00116052">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Council Meeting -- , 2019</w:t>
            </w:r>
          </w:p>
        </w:tc>
      </w:tr>
    </w:tbl>
    <w:p w14:paraId="7D567B94" w14:textId="77777777" w:rsidR="005F165D" w:rsidRPr="00787298" w:rsidRDefault="005F165D" w:rsidP="005F165D">
      <w:pPr>
        <w:spacing w:after="0" w:line="240" w:lineRule="auto"/>
        <w:rPr>
          <w:rFonts w:ascii="Times New Roman" w:hAnsi="Times New Roman"/>
          <w:sz w:val="24"/>
        </w:rPr>
      </w:pPr>
    </w:p>
    <w:p w14:paraId="79CFE030" w14:textId="77777777" w:rsidR="005F165D" w:rsidRPr="00787298" w:rsidRDefault="005F165D" w:rsidP="005F165D">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9"/>
        <w:gridCol w:w="918"/>
        <w:gridCol w:w="5498"/>
        <w:gridCol w:w="422"/>
        <w:gridCol w:w="292"/>
        <w:gridCol w:w="288"/>
        <w:gridCol w:w="287"/>
        <w:gridCol w:w="288"/>
        <w:gridCol w:w="288"/>
        <w:gridCol w:w="288"/>
      </w:tblGrid>
      <w:tr w:rsidR="005F165D" w:rsidRPr="00787298" w14:paraId="21D2B455" w14:textId="77777777" w:rsidTr="00116052">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8825B" w14:textId="77777777" w:rsidR="005F165D" w:rsidRPr="00787298" w:rsidRDefault="005F165D" w:rsidP="00116052">
            <w:pPr>
              <w:tabs>
                <w:tab w:val="right" w:pos="9000"/>
              </w:tabs>
              <w:spacing w:after="0" w:line="240" w:lineRule="auto"/>
              <w:rPr>
                <w:rFonts w:ascii="Times New Roman" w:hAnsi="Times New Roman"/>
                <w:b/>
              </w:rPr>
            </w:pPr>
            <w:r w:rsidRPr="00787298">
              <w:rPr>
                <w:rFonts w:ascii="Times New Roman" w:hAnsi="Times New Roman"/>
                <w:b/>
              </w:rPr>
              <w:t>PURPOSE</w:t>
            </w:r>
          </w:p>
          <w:p w14:paraId="2B0DACB5" w14:textId="77777777" w:rsidR="005F165D" w:rsidRPr="00787298" w:rsidRDefault="005F165D" w:rsidP="00116052">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778D1" w14:textId="7B942D42" w:rsidR="005F165D" w:rsidRPr="007816A2" w:rsidRDefault="00116052" w:rsidP="00116052">
            <w:pPr>
              <w:spacing w:before="100" w:beforeAutospacing="1" w:after="100" w:afterAutospacing="1" w:line="240" w:lineRule="auto"/>
              <w:jc w:val="both"/>
              <w:rPr>
                <w:rFonts w:ascii="Times New Roman" w:hAnsi="Times New Roman"/>
                <w:sz w:val="24"/>
                <w:szCs w:val="24"/>
                <w:lang w:eastAsia="en-IN"/>
              </w:rPr>
            </w:pPr>
            <w:r w:rsidRPr="00116052">
              <w:rPr>
                <w:rFonts w:ascii="Times New Roman" w:eastAsia="Calibri" w:hAnsi="Times New Roman"/>
                <w:sz w:val="24"/>
                <w:szCs w:val="24"/>
              </w:rPr>
              <w:t>Biochemistry involves the study of the molecular composition of living cells, the organization of biological</w:t>
            </w:r>
            <w:r>
              <w:rPr>
                <w:rFonts w:ascii="Times New Roman" w:eastAsia="Calibri" w:hAnsi="Times New Roman"/>
                <w:sz w:val="24"/>
                <w:szCs w:val="24"/>
              </w:rPr>
              <w:t xml:space="preserve"> </w:t>
            </w:r>
            <w:r w:rsidRPr="00116052">
              <w:rPr>
                <w:rFonts w:ascii="Times New Roman" w:eastAsia="Calibri" w:hAnsi="Times New Roman"/>
                <w:sz w:val="24"/>
                <w:szCs w:val="24"/>
              </w:rPr>
              <w:t>molecules within the cell, and the structure and function of these biological molecules. The biological</w:t>
            </w:r>
            <w:r>
              <w:rPr>
                <w:rFonts w:ascii="Times New Roman" w:eastAsia="Calibri" w:hAnsi="Times New Roman"/>
                <w:sz w:val="24"/>
                <w:szCs w:val="24"/>
              </w:rPr>
              <w:t xml:space="preserve"> </w:t>
            </w:r>
            <w:r w:rsidRPr="00116052">
              <w:rPr>
                <w:rFonts w:ascii="Times New Roman" w:eastAsia="Calibri" w:hAnsi="Times New Roman"/>
                <w:sz w:val="24"/>
                <w:szCs w:val="24"/>
              </w:rPr>
              <w:t xml:space="preserve">macromolecules which this course focuses on are proteins, polysaccharides, and </w:t>
            </w:r>
            <w:proofErr w:type="spellStart"/>
            <w:r w:rsidRPr="00116052">
              <w:rPr>
                <w:rFonts w:ascii="Times New Roman" w:eastAsia="Calibri" w:hAnsi="Times New Roman"/>
                <w:sz w:val="24"/>
                <w:szCs w:val="24"/>
              </w:rPr>
              <w:t>polynucleic</w:t>
            </w:r>
            <w:proofErr w:type="spellEnd"/>
            <w:r w:rsidRPr="00116052">
              <w:rPr>
                <w:rFonts w:ascii="Times New Roman" w:eastAsia="Calibri" w:hAnsi="Times New Roman"/>
                <w:sz w:val="24"/>
                <w:szCs w:val="24"/>
              </w:rPr>
              <w:t xml:space="preserve"> acids (DNA and</w:t>
            </w:r>
            <w:r>
              <w:rPr>
                <w:rFonts w:ascii="Times New Roman" w:eastAsia="Calibri" w:hAnsi="Times New Roman"/>
                <w:sz w:val="24"/>
                <w:szCs w:val="24"/>
              </w:rPr>
              <w:t xml:space="preserve"> </w:t>
            </w:r>
            <w:r w:rsidRPr="00116052">
              <w:rPr>
                <w:rFonts w:ascii="Times New Roman" w:eastAsia="Calibri" w:hAnsi="Times New Roman"/>
                <w:sz w:val="24"/>
                <w:szCs w:val="24"/>
              </w:rPr>
              <w:t>RNA), including the monomeric units of these macromolecules. A special emphasis is given on the structure-function relationship of complex protein architectures. The overall goal of this course is for the student to gain a basic working knowledge of biochemical concepts</w:t>
            </w:r>
            <w:r>
              <w:rPr>
                <w:rFonts w:ascii="Times New Roman" w:eastAsia="Calibri" w:hAnsi="Times New Roman"/>
                <w:sz w:val="24"/>
                <w:szCs w:val="24"/>
              </w:rPr>
              <w:t xml:space="preserve"> which is</w:t>
            </w:r>
            <w:r w:rsidRPr="00116052">
              <w:rPr>
                <w:rFonts w:ascii="Times New Roman" w:eastAsia="Calibri" w:hAnsi="Times New Roman"/>
                <w:sz w:val="24"/>
                <w:szCs w:val="24"/>
              </w:rPr>
              <w:t xml:space="preserve"> necessary for future scientific </w:t>
            </w:r>
            <w:proofErr w:type="spellStart"/>
            <w:r w:rsidRPr="00116052">
              <w:rPr>
                <w:rFonts w:ascii="Times New Roman" w:eastAsia="Calibri" w:hAnsi="Times New Roman"/>
                <w:sz w:val="24"/>
                <w:szCs w:val="24"/>
              </w:rPr>
              <w:t>endeavors</w:t>
            </w:r>
            <w:proofErr w:type="spellEnd"/>
            <w:r w:rsidRPr="00116052">
              <w:rPr>
                <w:rFonts w:ascii="Times New Roman" w:eastAsia="Calibri" w:hAnsi="Times New Roman"/>
                <w:sz w:val="24"/>
                <w:szCs w:val="24"/>
              </w:rPr>
              <w:t>.</w:t>
            </w:r>
          </w:p>
        </w:tc>
      </w:tr>
      <w:tr w:rsidR="005F165D" w:rsidRPr="00787298" w14:paraId="0B5FA4A9" w14:textId="77777777" w:rsidTr="0011605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2B5CE285" w14:textId="77777777" w:rsidR="005F165D" w:rsidRPr="00787298" w:rsidRDefault="005F165D" w:rsidP="00116052">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256AC04A" w14:textId="77777777" w:rsidR="005F165D" w:rsidRPr="00787298" w:rsidRDefault="005F165D" w:rsidP="00116052">
            <w:pPr>
              <w:spacing w:after="0" w:line="240" w:lineRule="auto"/>
            </w:pPr>
            <w:r w:rsidRPr="00787298">
              <w:rPr>
                <w:rFonts w:ascii="Times New Roman" w:hAnsi="Times New Roman"/>
                <w:b/>
              </w:rPr>
              <w:t>STUDENT OUTCOMES</w:t>
            </w:r>
          </w:p>
        </w:tc>
      </w:tr>
      <w:tr w:rsidR="005F165D" w:rsidRPr="00787298" w14:paraId="533CDE77" w14:textId="77777777" w:rsidTr="0011605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CAFB3" w14:textId="77777777" w:rsidR="005F165D" w:rsidRPr="00787298" w:rsidRDefault="005F165D" w:rsidP="00116052">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D4ABC" w14:textId="77777777" w:rsidR="005F165D" w:rsidRPr="00787298" w:rsidRDefault="005F165D" w:rsidP="00116052">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8C692" w14:textId="77777777" w:rsidR="005F165D" w:rsidRPr="00787298" w:rsidRDefault="005F165D"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69254" w14:textId="77777777" w:rsidR="005F165D" w:rsidRPr="00787298" w:rsidRDefault="005F165D" w:rsidP="00116052">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85857" w14:textId="77777777" w:rsidR="005F165D" w:rsidRPr="00787298" w:rsidRDefault="005F165D"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1C171" w14:textId="77777777" w:rsidR="005F165D" w:rsidRPr="00787298" w:rsidRDefault="005F165D"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702F7" w14:textId="77777777" w:rsidR="005F165D" w:rsidRPr="00787298" w:rsidRDefault="005F165D"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7B52" w14:textId="77777777" w:rsidR="005F165D" w:rsidRPr="00787298" w:rsidRDefault="005F165D" w:rsidP="00116052">
            <w:pPr>
              <w:tabs>
                <w:tab w:val="right" w:pos="9000"/>
              </w:tabs>
              <w:spacing w:after="0" w:line="240" w:lineRule="auto"/>
              <w:jc w:val="both"/>
              <w:rPr>
                <w:rFonts w:eastAsia="Calibri" w:cs="Calibri"/>
              </w:rPr>
            </w:pPr>
          </w:p>
        </w:tc>
      </w:tr>
      <w:tr w:rsidR="005F165D" w:rsidRPr="00787298" w14:paraId="0AF6F128"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F67BA" w14:textId="77777777" w:rsidR="005F165D" w:rsidRPr="00787298" w:rsidRDefault="005F165D" w:rsidP="00116052">
            <w:pPr>
              <w:numPr>
                <w:ilvl w:val="0"/>
                <w:numId w:val="9"/>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B2502" w14:textId="221F2DE2" w:rsidR="005F165D" w:rsidRPr="00787298" w:rsidRDefault="00116052" w:rsidP="00116052">
            <w:pPr>
              <w:spacing w:after="0" w:line="240" w:lineRule="auto"/>
              <w:rPr>
                <w:rFonts w:ascii="Times New Roman" w:eastAsia="Calibri" w:hAnsi="Times New Roman"/>
                <w:sz w:val="24"/>
                <w:szCs w:val="24"/>
              </w:rPr>
            </w:pPr>
            <w:r w:rsidRPr="00116052">
              <w:rPr>
                <w:rFonts w:ascii="Times New Roman" w:eastAsia="Calibri" w:hAnsi="Times New Roman"/>
                <w:sz w:val="24"/>
                <w:szCs w:val="24"/>
              </w:rPr>
              <w:t>the special properties of water and how the aqueous environment</w:t>
            </w:r>
            <w:r>
              <w:rPr>
                <w:rFonts w:ascii="Times New Roman" w:eastAsia="Calibri" w:hAnsi="Times New Roman"/>
                <w:sz w:val="24"/>
                <w:szCs w:val="24"/>
              </w:rPr>
              <w:t xml:space="preserve"> </w:t>
            </w:r>
            <w:r w:rsidRPr="00116052">
              <w:rPr>
                <w:rFonts w:ascii="Times New Roman" w:eastAsia="Calibri" w:hAnsi="Times New Roman"/>
                <w:sz w:val="24"/>
                <w:szCs w:val="24"/>
              </w:rPr>
              <w:t>influences the behaviour of biological</w:t>
            </w:r>
            <w:r>
              <w:rPr>
                <w:rFonts w:ascii="Times New Roman" w:eastAsia="Calibri" w:hAnsi="Times New Roman"/>
                <w:sz w:val="24"/>
                <w:szCs w:val="24"/>
              </w:rPr>
              <w:t xml:space="preserve"> </w:t>
            </w:r>
            <w:r w:rsidRPr="00116052">
              <w:rPr>
                <w:rFonts w:ascii="Times New Roman" w:eastAsia="Calibri" w:hAnsi="Times New Roman"/>
                <w:sz w:val="24"/>
                <w:szCs w:val="24"/>
              </w:rPr>
              <w:t>macromolecules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7A0C9" w14:textId="77777777" w:rsidR="005F165D" w:rsidRPr="00787298" w:rsidRDefault="005F165D"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FF797"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A3B04" w14:textId="77777777" w:rsidR="005F165D" w:rsidRPr="00787298" w:rsidRDefault="005F165D"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6D627"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27DDE"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39679"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07E39" w14:textId="77777777" w:rsidR="005F165D" w:rsidRPr="00787298" w:rsidRDefault="005F165D" w:rsidP="00116052">
            <w:pPr>
              <w:tabs>
                <w:tab w:val="right" w:pos="9000"/>
              </w:tabs>
              <w:spacing w:after="0" w:line="240" w:lineRule="auto"/>
              <w:rPr>
                <w:rFonts w:eastAsia="Calibri" w:cs="Calibri"/>
              </w:rPr>
            </w:pPr>
          </w:p>
        </w:tc>
      </w:tr>
      <w:tr w:rsidR="005F165D" w:rsidRPr="00787298" w14:paraId="44ADBEA9"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E3199" w14:textId="77777777" w:rsidR="005F165D" w:rsidRPr="00787298" w:rsidRDefault="005F165D" w:rsidP="00116052">
            <w:pPr>
              <w:numPr>
                <w:ilvl w:val="0"/>
                <w:numId w:val="9"/>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1840C" w14:textId="0190F1F3" w:rsidR="005F165D" w:rsidRDefault="00116052" w:rsidP="00116052">
            <w:pPr>
              <w:spacing w:after="0" w:line="240" w:lineRule="auto"/>
              <w:rPr>
                <w:rFonts w:ascii="Times New Roman" w:eastAsia="Calibri" w:hAnsi="Times New Roman"/>
                <w:sz w:val="24"/>
                <w:szCs w:val="24"/>
              </w:rPr>
            </w:pPr>
            <w:r w:rsidRPr="00116052">
              <w:rPr>
                <w:rFonts w:ascii="Times New Roman" w:eastAsia="Calibri" w:hAnsi="Times New Roman"/>
                <w:sz w:val="24"/>
                <w:szCs w:val="24"/>
              </w:rPr>
              <w:t>the structures of amino acids, their chemical properties and their</w:t>
            </w:r>
            <w:r>
              <w:rPr>
                <w:rFonts w:ascii="Times New Roman" w:eastAsia="Calibri" w:hAnsi="Times New Roman"/>
                <w:sz w:val="24"/>
                <w:szCs w:val="24"/>
              </w:rPr>
              <w:t xml:space="preserve"> </w:t>
            </w:r>
            <w:r w:rsidRPr="00116052">
              <w:rPr>
                <w:rFonts w:ascii="Times New Roman" w:eastAsia="Calibri" w:hAnsi="Times New Roman"/>
                <w:sz w:val="24"/>
                <w:szCs w:val="24"/>
              </w:rPr>
              <w:t>organization into polypeptides and</w:t>
            </w:r>
            <w:r>
              <w:rPr>
                <w:rFonts w:ascii="Times New Roman" w:eastAsia="Calibri" w:hAnsi="Times New Roman"/>
                <w:sz w:val="24"/>
                <w:szCs w:val="24"/>
              </w:rPr>
              <w:t xml:space="preserve"> </w:t>
            </w:r>
            <w:r w:rsidRPr="00116052">
              <w:rPr>
                <w:rFonts w:ascii="Times New Roman" w:eastAsia="Calibri" w:hAnsi="Times New Roman"/>
                <w:sz w:val="24"/>
                <w:szCs w:val="24"/>
              </w:rPr>
              <w:t>proteins</w:t>
            </w:r>
            <w:r w:rsidR="005F165D" w:rsidRPr="001E464D">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3B133" w14:textId="77777777" w:rsidR="005F165D" w:rsidRPr="00787298" w:rsidRDefault="005F165D"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1E0A6"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4022B" w14:textId="77777777" w:rsidR="005F165D" w:rsidRPr="00787298" w:rsidRDefault="005F165D"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3F880"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107EB"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96570"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553D3" w14:textId="77777777" w:rsidR="005F165D" w:rsidRPr="00787298" w:rsidRDefault="005F165D" w:rsidP="00116052">
            <w:pPr>
              <w:tabs>
                <w:tab w:val="right" w:pos="9000"/>
              </w:tabs>
              <w:spacing w:after="0" w:line="240" w:lineRule="auto"/>
              <w:rPr>
                <w:rFonts w:eastAsia="Calibri" w:cs="Calibri"/>
              </w:rPr>
            </w:pPr>
          </w:p>
        </w:tc>
      </w:tr>
      <w:tr w:rsidR="005F165D" w:rsidRPr="00787298" w14:paraId="74156AA1"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840B8" w14:textId="77777777" w:rsidR="005F165D" w:rsidRPr="00787298" w:rsidRDefault="005F165D" w:rsidP="00116052">
            <w:pPr>
              <w:numPr>
                <w:ilvl w:val="0"/>
                <w:numId w:val="9"/>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7BF31" w14:textId="3CAA3640" w:rsidR="005F165D" w:rsidRPr="00787298" w:rsidRDefault="00116052" w:rsidP="00116052">
            <w:pPr>
              <w:spacing w:after="0" w:line="240" w:lineRule="auto"/>
              <w:rPr>
                <w:rFonts w:ascii="Times New Roman" w:eastAsia="Calibri" w:hAnsi="Times New Roman"/>
                <w:sz w:val="24"/>
                <w:szCs w:val="24"/>
              </w:rPr>
            </w:pPr>
            <w:r w:rsidRPr="00116052">
              <w:rPr>
                <w:rFonts w:ascii="Times New Roman" w:eastAsia="Calibri" w:hAnsi="Times New Roman"/>
                <w:sz w:val="24"/>
                <w:szCs w:val="24"/>
              </w:rPr>
              <w:t>structure of fundamental monosaccharides and polysaccharides</w:t>
            </w:r>
            <w:r>
              <w:rPr>
                <w:rFonts w:ascii="Times New Roman" w:eastAsia="Calibri" w:hAnsi="Times New Roman"/>
                <w:sz w:val="24"/>
                <w:szCs w:val="24"/>
              </w:rPr>
              <w:t xml:space="preserve"> </w:t>
            </w:r>
            <w:r w:rsidRPr="00116052">
              <w:rPr>
                <w:rFonts w:ascii="Times New Roman" w:eastAsia="Calibri" w:hAnsi="Times New Roman"/>
                <w:sz w:val="24"/>
                <w:szCs w:val="24"/>
              </w:rPr>
              <w:t>structure and basic function of nucleotides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E874D" w14:textId="77777777" w:rsidR="005F165D" w:rsidRPr="00787298" w:rsidRDefault="005F165D"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A98045" w14:textId="77777777" w:rsidR="005F165D" w:rsidRPr="00787298" w:rsidRDefault="005F165D" w:rsidP="00116052">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AB51B" w14:textId="77777777" w:rsidR="005F165D" w:rsidRPr="00787298" w:rsidRDefault="005F165D"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27EB7"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3E4E8"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17B7D"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B3C4F" w14:textId="77777777" w:rsidR="005F165D" w:rsidRPr="00787298" w:rsidRDefault="005F165D" w:rsidP="00116052">
            <w:pPr>
              <w:tabs>
                <w:tab w:val="right" w:pos="9000"/>
              </w:tabs>
              <w:spacing w:after="0" w:line="240" w:lineRule="auto"/>
              <w:rPr>
                <w:rFonts w:eastAsia="Calibri" w:cs="Calibri"/>
              </w:rPr>
            </w:pPr>
          </w:p>
        </w:tc>
      </w:tr>
      <w:tr w:rsidR="005F165D" w:rsidRPr="00787298" w14:paraId="4E9B1748"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88AB6" w14:textId="77777777" w:rsidR="005F165D" w:rsidRPr="00787298" w:rsidRDefault="005F165D" w:rsidP="00116052">
            <w:pPr>
              <w:numPr>
                <w:ilvl w:val="0"/>
                <w:numId w:val="9"/>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E5B70" w14:textId="1847DDE3" w:rsidR="005F165D" w:rsidRPr="00787298" w:rsidRDefault="00116052" w:rsidP="00116052">
            <w:pPr>
              <w:spacing w:after="0" w:line="240" w:lineRule="auto"/>
              <w:rPr>
                <w:rFonts w:ascii="Times New Roman" w:eastAsia="Calibri" w:hAnsi="Times New Roman"/>
                <w:sz w:val="24"/>
                <w:szCs w:val="24"/>
              </w:rPr>
            </w:pPr>
            <w:r w:rsidRPr="00F97305">
              <w:rPr>
                <w:rFonts w:ascii="Times New Roman" w:eastAsia="Calibri" w:hAnsi="Times New Roman"/>
                <w:sz w:val="24"/>
                <w:szCs w:val="24"/>
              </w:rPr>
              <w:t>structure of different classes of lipids and their roles in biological</w:t>
            </w:r>
            <w:r>
              <w:rPr>
                <w:rFonts w:ascii="Times New Roman" w:eastAsia="Calibri" w:hAnsi="Times New Roman"/>
                <w:sz w:val="24"/>
                <w:szCs w:val="24"/>
              </w:rPr>
              <w:t xml:space="preserve"> </w:t>
            </w:r>
            <w:r w:rsidRPr="00F97305">
              <w:rPr>
                <w:rFonts w:ascii="Times New Roman" w:eastAsia="Calibri" w:hAnsi="Times New Roman"/>
                <w:sz w:val="24"/>
                <w:szCs w:val="24"/>
              </w:rPr>
              <w:t>systems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679C7" w14:textId="77777777" w:rsidR="005F165D" w:rsidRPr="00787298" w:rsidRDefault="005F165D" w:rsidP="00116052"/>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AB9F0" w14:textId="77777777" w:rsidR="005F165D" w:rsidRPr="00787298" w:rsidRDefault="005F165D" w:rsidP="00116052">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BE7C2" w14:textId="77777777" w:rsidR="005F165D" w:rsidRPr="00787298" w:rsidRDefault="005F165D"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6C076"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2578A"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53FD3"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E2A56" w14:textId="77777777" w:rsidR="005F165D" w:rsidRPr="00787298" w:rsidRDefault="005F165D" w:rsidP="00116052">
            <w:pPr>
              <w:tabs>
                <w:tab w:val="right" w:pos="9000"/>
              </w:tabs>
              <w:spacing w:after="0" w:line="240" w:lineRule="auto"/>
              <w:rPr>
                <w:rFonts w:eastAsia="Calibri" w:cs="Calibri"/>
              </w:rPr>
            </w:pPr>
          </w:p>
        </w:tc>
      </w:tr>
    </w:tbl>
    <w:p w14:paraId="2ED91088" w14:textId="77777777" w:rsidR="005F165D" w:rsidRPr="00787298" w:rsidRDefault="005F165D" w:rsidP="005F165D">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7"/>
        <w:gridCol w:w="4813"/>
        <w:gridCol w:w="924"/>
        <w:gridCol w:w="757"/>
        <w:gridCol w:w="546"/>
        <w:gridCol w:w="1119"/>
      </w:tblGrid>
      <w:tr w:rsidR="005F165D" w:rsidRPr="00787298" w14:paraId="09884339" w14:textId="77777777" w:rsidTr="00116052">
        <w:trPr>
          <w:trHeight w:val="3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5BF00C" w14:textId="77777777" w:rsidR="005F165D" w:rsidRPr="00787298" w:rsidRDefault="005F165D" w:rsidP="00116052">
            <w:pPr>
              <w:spacing w:after="0"/>
              <w:jc w:val="center"/>
            </w:pPr>
            <w:r w:rsidRPr="00787298">
              <w:rPr>
                <w:rFonts w:ascii="Times New Roman" w:hAnsi="Times New Roman"/>
                <w:b/>
              </w:rPr>
              <w:t>Session</w:t>
            </w: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14D081" w14:textId="77777777" w:rsidR="005F165D" w:rsidRPr="00787298" w:rsidRDefault="005F165D" w:rsidP="00116052">
            <w:pPr>
              <w:spacing w:after="0"/>
              <w:jc w:val="center"/>
            </w:pPr>
            <w:r w:rsidRPr="00787298">
              <w:rPr>
                <w:rFonts w:ascii="Times New Roman" w:hAnsi="Times New Roman"/>
                <w:b/>
              </w:rPr>
              <w:t>Description of Topic</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8FBE07" w14:textId="77777777" w:rsidR="005F165D" w:rsidRPr="00787298" w:rsidRDefault="005F165D" w:rsidP="00116052">
            <w:pPr>
              <w:spacing w:after="0" w:line="240" w:lineRule="auto"/>
              <w:jc w:val="center"/>
            </w:pPr>
            <w:r w:rsidRPr="00787298">
              <w:rPr>
                <w:rFonts w:ascii="Times New Roman" w:hAnsi="Times New Roman"/>
                <w:b/>
              </w:rPr>
              <w:t>Contact hours</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479F23B" w14:textId="77777777" w:rsidR="005F165D" w:rsidRPr="008903EF" w:rsidRDefault="005F165D" w:rsidP="00116052">
            <w:pPr>
              <w:spacing w:after="0" w:line="240" w:lineRule="auto"/>
              <w:jc w:val="center"/>
              <w:rPr>
                <w:rFonts w:ascii="Times New Roman" w:hAnsi="Times New Roman"/>
                <w:b/>
              </w:rPr>
            </w:pPr>
            <w:r w:rsidRPr="008903EF">
              <w:rPr>
                <w:rFonts w:ascii="Times New Roman" w:hAnsi="Times New Roman"/>
                <w:b/>
              </w:rPr>
              <w:t>C-D-I-O</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54E7343" w14:textId="77777777" w:rsidR="005F165D" w:rsidRPr="008903EF" w:rsidRDefault="005F165D" w:rsidP="00116052">
            <w:pPr>
              <w:spacing w:after="0" w:line="240" w:lineRule="auto"/>
              <w:jc w:val="center"/>
              <w:rPr>
                <w:rFonts w:ascii="Times New Roman" w:hAnsi="Times New Roman"/>
                <w:b/>
              </w:rPr>
            </w:pPr>
            <w:r w:rsidRPr="008903EF">
              <w:rPr>
                <w:rFonts w:ascii="Times New Roman" w:hAnsi="Times New Roman"/>
                <w:b/>
              </w:rPr>
              <w:t>IOs</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A8A329" w14:textId="77777777" w:rsidR="005F165D" w:rsidRPr="00787298" w:rsidRDefault="005F165D" w:rsidP="00116052">
            <w:pPr>
              <w:spacing w:after="0" w:line="240" w:lineRule="auto"/>
              <w:jc w:val="center"/>
            </w:pPr>
            <w:r w:rsidRPr="00787298">
              <w:rPr>
                <w:rFonts w:ascii="Times New Roman" w:hAnsi="Times New Roman"/>
                <w:b/>
              </w:rPr>
              <w:t>Reference</w:t>
            </w:r>
          </w:p>
        </w:tc>
      </w:tr>
      <w:tr w:rsidR="005F165D" w:rsidRPr="00787298" w14:paraId="6BB72FFC" w14:textId="77777777" w:rsidTr="00116052">
        <w:trPr>
          <w:trHeight w:val="60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87A7B1" w14:textId="77777777" w:rsidR="005F165D" w:rsidRPr="00787298" w:rsidRDefault="005F165D" w:rsidP="00116052">
            <w:pPr>
              <w:spacing w:after="0"/>
              <w:ind w:left="720"/>
              <w:rPr>
                <w:rFonts w:eastAsia="Calibri" w:cs="Calibri"/>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38FDCE" w14:textId="649FC7B8" w:rsidR="005F165D" w:rsidRPr="00116052" w:rsidRDefault="00116052" w:rsidP="00116052">
            <w:pPr>
              <w:pStyle w:val="ListParagraph"/>
              <w:spacing w:after="0" w:line="240" w:lineRule="auto"/>
              <w:ind w:left="0"/>
              <w:jc w:val="both"/>
              <w:rPr>
                <w:b/>
                <w:bCs/>
              </w:rPr>
            </w:pPr>
            <w:r w:rsidRPr="00116052">
              <w:rPr>
                <w:rFonts w:ascii="Times New Roman" w:eastAsia="Times New Roman" w:hAnsi="Times New Roman"/>
                <w:b/>
                <w:bCs/>
                <w:sz w:val="24"/>
                <w:szCs w:val="24"/>
                <w:lang w:eastAsia="en-IN"/>
              </w:rPr>
              <w:t xml:space="preserve">Unit </w:t>
            </w:r>
            <w:r w:rsidR="00287D42">
              <w:rPr>
                <w:rFonts w:ascii="Times New Roman" w:eastAsia="Times New Roman" w:hAnsi="Times New Roman"/>
                <w:b/>
                <w:bCs/>
                <w:sz w:val="24"/>
                <w:szCs w:val="24"/>
                <w:lang w:eastAsia="en-IN"/>
              </w:rPr>
              <w:t>I: Biomolecules and Thermodynamics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6D8CC5" w14:textId="1B0B5B89" w:rsidR="005F165D" w:rsidRPr="00FE5453" w:rsidRDefault="006E3F60" w:rsidP="00116052">
            <w:pPr>
              <w:jc w:val="center"/>
              <w:rPr>
                <w:rFonts w:ascii="Times New Roman" w:hAnsi="Times New Roman" w:cs="Times New Roman"/>
                <w:b/>
                <w:bCs/>
                <w:sz w:val="24"/>
                <w:szCs w:val="24"/>
              </w:rPr>
            </w:pPr>
            <w:r w:rsidRPr="00FE5453">
              <w:rPr>
                <w:rFonts w:ascii="Times New Roman" w:hAnsi="Times New Roman" w:cs="Times New Roman"/>
                <w:b/>
                <w:bCs/>
                <w:sz w:val="24"/>
                <w:szCs w:val="24"/>
              </w:rPr>
              <w:t>9</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BE3F9B" w14:textId="77777777" w:rsidR="005F165D" w:rsidRPr="00FE5453" w:rsidRDefault="005F165D" w:rsidP="00116052">
            <w:pPr>
              <w:jc w:val="center"/>
              <w:rPr>
                <w:rFonts w:ascii="Times New Roman" w:eastAsia="Calibri" w:hAnsi="Times New Roman" w:cs="Times New Roman"/>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9ACF36" w14:textId="77777777" w:rsidR="005F165D" w:rsidRPr="00FE5453" w:rsidRDefault="005F165D" w:rsidP="00116052">
            <w:pPr>
              <w:jc w:val="center"/>
              <w:rPr>
                <w:rFonts w:ascii="Times New Roman" w:eastAsia="Calibri"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0C2369" w14:textId="77777777" w:rsidR="005F165D" w:rsidRPr="00FE5453" w:rsidRDefault="005F165D" w:rsidP="00116052">
            <w:pPr>
              <w:jc w:val="center"/>
              <w:rPr>
                <w:rFonts w:ascii="Times New Roman" w:eastAsia="Calibri" w:hAnsi="Times New Roman" w:cs="Times New Roman"/>
                <w:sz w:val="24"/>
                <w:szCs w:val="24"/>
              </w:rPr>
            </w:pPr>
          </w:p>
        </w:tc>
      </w:tr>
      <w:tr w:rsidR="005F165D" w:rsidRPr="004B6C1B" w14:paraId="4D9FA6C4" w14:textId="77777777" w:rsidTr="00116052">
        <w:trPr>
          <w:trHeight w:val="64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B8C344" w14:textId="77777777" w:rsidR="005F165D" w:rsidRPr="004B6C1B" w:rsidRDefault="005F165D" w:rsidP="00116052">
            <w:pPr>
              <w:numPr>
                <w:ilvl w:val="0"/>
                <w:numId w:val="10"/>
              </w:numPr>
              <w:spacing w:after="0" w:line="276" w:lineRule="auto"/>
              <w:jc w:val="center"/>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27F71F" w14:textId="02B7466A" w:rsidR="005F165D" w:rsidRPr="00FE5453" w:rsidRDefault="00116052" w:rsidP="00116052">
            <w:pPr>
              <w:pStyle w:val="ListParagraph"/>
              <w:spacing w:after="0" w:line="240" w:lineRule="auto"/>
              <w:ind w:left="0"/>
              <w:jc w:val="both"/>
              <w:rPr>
                <w:rFonts w:ascii="Times New Roman" w:eastAsia="Times New Roman" w:hAnsi="Times New Roman" w:cs="Times New Roman"/>
                <w:sz w:val="24"/>
                <w:szCs w:val="24"/>
                <w:lang w:eastAsia="en-IN"/>
              </w:rPr>
            </w:pPr>
            <w:r w:rsidRPr="00FE5453">
              <w:rPr>
                <w:rFonts w:ascii="Times New Roman" w:eastAsia="Times New Roman" w:hAnsi="Times New Roman" w:cs="Times New Roman"/>
                <w:sz w:val="24"/>
                <w:szCs w:val="24"/>
                <w:lang w:eastAsia="en-IN"/>
              </w:rPr>
              <w:t>Biomolecules: water- structure and properties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403DFF" w14:textId="47538E61" w:rsidR="005F165D" w:rsidRPr="00FE5453" w:rsidRDefault="006E3F60" w:rsidP="00116052">
            <w:pPr>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7974264" w14:textId="543D9DA9" w:rsidR="005F165D" w:rsidRPr="00FE5453" w:rsidRDefault="0079459A" w:rsidP="00116052">
            <w:pPr>
              <w:jc w:val="center"/>
              <w:rPr>
                <w:rFonts w:ascii="Times New Roman" w:eastAsia="Calibri" w:hAnsi="Times New Roman" w:cs="Times New Roman"/>
                <w:sz w:val="24"/>
                <w:szCs w:val="24"/>
              </w:rPr>
            </w:pPr>
            <w:r w:rsidRPr="00FE5453">
              <w:rPr>
                <w:rFonts w:ascii="Times New Roman" w:eastAsia="Calibri"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DADFC2" w14:textId="41FF908F" w:rsidR="005F165D" w:rsidRPr="00FE5453" w:rsidRDefault="0079459A" w:rsidP="00116052">
            <w:pPr>
              <w:jc w:val="center"/>
              <w:rPr>
                <w:rFonts w:ascii="Times New Roman" w:eastAsia="Calibri" w:hAnsi="Times New Roman" w:cs="Times New Roman"/>
                <w:sz w:val="24"/>
                <w:szCs w:val="24"/>
              </w:rPr>
            </w:pPr>
            <w:r w:rsidRPr="00FE5453">
              <w:rPr>
                <w:rFonts w:ascii="Times New Roman" w:eastAsia="Calibri"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C6B877" w14:textId="5A2E2375" w:rsidR="005F165D" w:rsidRPr="00FE5453" w:rsidRDefault="0079459A" w:rsidP="00116052">
            <w:pPr>
              <w:jc w:val="center"/>
              <w:rPr>
                <w:rFonts w:ascii="Times New Roman" w:eastAsia="Calibri" w:hAnsi="Times New Roman" w:cs="Times New Roman"/>
                <w:sz w:val="24"/>
                <w:szCs w:val="24"/>
              </w:rPr>
            </w:pPr>
            <w:r w:rsidRPr="00FE5453">
              <w:rPr>
                <w:rFonts w:ascii="Times New Roman" w:eastAsia="Calibri" w:hAnsi="Times New Roman" w:cs="Times New Roman"/>
                <w:sz w:val="24"/>
                <w:szCs w:val="24"/>
              </w:rPr>
              <w:t>1-2</w:t>
            </w:r>
          </w:p>
        </w:tc>
      </w:tr>
      <w:tr w:rsidR="005F165D" w:rsidRPr="004B6C1B" w14:paraId="4F07A85A" w14:textId="77777777" w:rsidTr="00116052">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CD83F9" w14:textId="77777777" w:rsidR="005F165D" w:rsidRPr="004B6C1B" w:rsidRDefault="005F165D" w:rsidP="00116052">
            <w:pPr>
              <w:numPr>
                <w:ilvl w:val="0"/>
                <w:numId w:val="10"/>
              </w:numPr>
              <w:spacing w:after="0" w:line="276" w:lineRule="auto"/>
              <w:jc w:val="center"/>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4BE00" w14:textId="55E024C2" w:rsidR="005F165D" w:rsidRPr="00FE5453" w:rsidRDefault="00116052" w:rsidP="00116052">
            <w:pPr>
              <w:pStyle w:val="ListParagraph"/>
              <w:spacing w:after="0" w:line="240" w:lineRule="auto"/>
              <w:ind w:left="0"/>
              <w:jc w:val="both"/>
              <w:rPr>
                <w:rFonts w:ascii="Times New Roman" w:hAnsi="Times New Roman" w:cs="Times New Roman"/>
                <w:bCs/>
                <w:sz w:val="24"/>
                <w:szCs w:val="24"/>
              </w:rPr>
            </w:pPr>
            <w:r w:rsidRPr="00FE5453">
              <w:rPr>
                <w:rFonts w:ascii="Times New Roman" w:hAnsi="Times New Roman" w:cs="Times New Roman"/>
                <w:bCs/>
                <w:sz w:val="24"/>
                <w:szCs w:val="24"/>
              </w:rPr>
              <w:t>Buffers and its biological importance’s</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89A9F7" w14:textId="12079104" w:rsidR="005F165D" w:rsidRPr="00FE5453" w:rsidRDefault="00116052" w:rsidP="00116052">
            <w:pPr>
              <w:spacing w:after="0"/>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4A49C3" w14:textId="5AD62CDE" w:rsidR="005F165D" w:rsidRPr="00FE5453" w:rsidRDefault="0079459A" w:rsidP="00116052">
            <w:pPr>
              <w:spacing w:after="0"/>
              <w:jc w:val="center"/>
              <w:rPr>
                <w:rFonts w:ascii="Times New Roman" w:eastAsia="Calibri" w:hAnsi="Times New Roman" w:cs="Times New Roman"/>
                <w:sz w:val="24"/>
                <w:szCs w:val="24"/>
              </w:rPr>
            </w:pPr>
            <w:r w:rsidRPr="00FE5453">
              <w:rPr>
                <w:rFonts w:ascii="Times New Roman" w:eastAsia="Calibri"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CB74C" w14:textId="04598F40" w:rsidR="005F165D" w:rsidRPr="00FE5453" w:rsidRDefault="0079459A" w:rsidP="00116052">
            <w:pPr>
              <w:spacing w:after="0"/>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10C94E" w14:textId="22C5572D" w:rsidR="005F165D" w:rsidRPr="00FE5453" w:rsidRDefault="0079459A" w:rsidP="00116052">
            <w:pPr>
              <w:spacing w:after="0"/>
              <w:jc w:val="center"/>
              <w:rPr>
                <w:rFonts w:ascii="Times New Roman" w:eastAsia="Calibri" w:hAnsi="Times New Roman" w:cs="Times New Roman"/>
                <w:sz w:val="24"/>
                <w:szCs w:val="24"/>
              </w:rPr>
            </w:pPr>
            <w:r w:rsidRPr="00FE5453">
              <w:rPr>
                <w:rFonts w:ascii="Times New Roman" w:eastAsia="Calibri" w:hAnsi="Times New Roman" w:cs="Times New Roman"/>
                <w:sz w:val="24"/>
                <w:szCs w:val="24"/>
              </w:rPr>
              <w:t>1-2</w:t>
            </w:r>
          </w:p>
        </w:tc>
      </w:tr>
      <w:tr w:rsidR="005F165D" w:rsidRPr="004B6C1B" w14:paraId="03273428" w14:textId="77777777" w:rsidTr="00116052">
        <w:trPr>
          <w:trHeight w:val="503"/>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257A3" w14:textId="77777777" w:rsidR="005F165D" w:rsidRPr="004B6C1B" w:rsidRDefault="005F165D" w:rsidP="00116052">
            <w:pPr>
              <w:numPr>
                <w:ilvl w:val="0"/>
                <w:numId w:val="10"/>
              </w:numPr>
              <w:spacing w:after="0" w:line="276" w:lineRule="auto"/>
              <w:jc w:val="center"/>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90B56" w14:textId="62F5B34F" w:rsidR="005F165D" w:rsidRPr="00FE5453" w:rsidRDefault="00116052" w:rsidP="00116052">
            <w:pPr>
              <w:pStyle w:val="ListParagraph"/>
              <w:spacing w:after="0" w:line="240" w:lineRule="auto"/>
              <w:ind w:left="0"/>
              <w:jc w:val="both"/>
              <w:rPr>
                <w:rFonts w:ascii="Times New Roman" w:hAnsi="Times New Roman" w:cs="Times New Roman"/>
                <w:sz w:val="24"/>
                <w:szCs w:val="24"/>
              </w:rPr>
            </w:pPr>
            <w:r w:rsidRPr="00FE5453">
              <w:rPr>
                <w:rFonts w:ascii="Times New Roman" w:hAnsi="Times New Roman" w:cs="Times New Roman"/>
                <w:sz w:val="24"/>
                <w:szCs w:val="24"/>
              </w:rPr>
              <w:t>Principles of bioenergetics- Laws of thermodynamics – entropy and enthalpy</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4DDA7" w14:textId="4752F223" w:rsidR="005F165D" w:rsidRPr="00FE5453" w:rsidRDefault="00116052"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A8095E" w14:textId="65841DA2"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C0961" w14:textId="7AD940CB"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0AADA" w14:textId="07AE1538"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eastAsia="Calibri" w:hAnsi="Times New Roman" w:cs="Times New Roman"/>
                <w:sz w:val="24"/>
                <w:szCs w:val="24"/>
              </w:rPr>
              <w:t>1-2</w:t>
            </w:r>
          </w:p>
        </w:tc>
      </w:tr>
      <w:tr w:rsidR="005F165D" w:rsidRPr="004B6C1B" w14:paraId="349FE7AE" w14:textId="77777777" w:rsidTr="00116052">
        <w:trPr>
          <w:trHeight w:val="35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89689" w14:textId="77777777" w:rsidR="005F165D" w:rsidRPr="004B6C1B" w:rsidRDefault="005F165D" w:rsidP="00116052">
            <w:pPr>
              <w:numPr>
                <w:ilvl w:val="0"/>
                <w:numId w:val="10"/>
              </w:numPr>
              <w:spacing w:after="0" w:line="276" w:lineRule="auto"/>
              <w:jc w:val="center"/>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CCAAE" w14:textId="2C8B3B18" w:rsidR="005F165D" w:rsidRPr="00FE5453" w:rsidRDefault="00116052" w:rsidP="00116052">
            <w:pPr>
              <w:pStyle w:val="ListParagraph"/>
              <w:spacing w:after="0" w:line="240" w:lineRule="auto"/>
              <w:ind w:left="0"/>
              <w:jc w:val="both"/>
              <w:rPr>
                <w:rFonts w:ascii="Times New Roman" w:hAnsi="Times New Roman" w:cs="Times New Roman"/>
                <w:bCs/>
                <w:sz w:val="24"/>
                <w:szCs w:val="24"/>
              </w:rPr>
            </w:pPr>
            <w:r w:rsidRPr="00FE5453">
              <w:rPr>
                <w:rFonts w:ascii="Times New Roman" w:hAnsi="Times New Roman" w:cs="Times New Roman"/>
                <w:bCs/>
                <w:sz w:val="24"/>
                <w:szCs w:val="24"/>
              </w:rPr>
              <w:t>standard free energy changes- standard reduction potentials</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8636E" w14:textId="541FFE95" w:rsidR="005F165D" w:rsidRPr="00FE5453" w:rsidRDefault="00116052"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B5438" w14:textId="1871B9A7"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AB958" w14:textId="7B97B4F0"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52602" w14:textId="3C70BDD7"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eastAsia="Calibri" w:hAnsi="Times New Roman" w:cs="Times New Roman"/>
                <w:sz w:val="24"/>
                <w:szCs w:val="24"/>
              </w:rPr>
              <w:t>1-2</w:t>
            </w:r>
          </w:p>
        </w:tc>
      </w:tr>
      <w:tr w:rsidR="005F165D" w:rsidRPr="004B6C1B" w14:paraId="12B63EDD" w14:textId="77777777" w:rsidTr="00116052">
        <w:trPr>
          <w:trHeight w:val="44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7C697" w14:textId="77777777" w:rsidR="005F165D" w:rsidRPr="004B6C1B" w:rsidRDefault="005F165D" w:rsidP="00116052">
            <w:pPr>
              <w:numPr>
                <w:ilvl w:val="0"/>
                <w:numId w:val="10"/>
              </w:numPr>
              <w:spacing w:after="0" w:line="276" w:lineRule="auto"/>
              <w:jc w:val="center"/>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A7A86" w14:textId="0DE30458" w:rsidR="005F165D" w:rsidRPr="00FE5453" w:rsidRDefault="00116052" w:rsidP="00116052">
            <w:pPr>
              <w:pStyle w:val="ListParagraph"/>
              <w:spacing w:after="0" w:line="240" w:lineRule="auto"/>
              <w:ind w:left="0"/>
              <w:jc w:val="both"/>
              <w:rPr>
                <w:rFonts w:ascii="Times New Roman" w:hAnsi="Times New Roman" w:cs="Times New Roman"/>
                <w:bCs/>
                <w:sz w:val="24"/>
                <w:szCs w:val="24"/>
              </w:rPr>
            </w:pPr>
            <w:r w:rsidRPr="00FE5453">
              <w:rPr>
                <w:rFonts w:ascii="Times New Roman" w:hAnsi="Times New Roman" w:cs="Times New Roman"/>
                <w:bCs/>
                <w:sz w:val="24"/>
                <w:szCs w:val="24"/>
              </w:rPr>
              <w:t>thermodynamics of coupled reaction.</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B67A1" w14:textId="25875890" w:rsidR="005F165D" w:rsidRPr="00FE5453" w:rsidRDefault="006E3F60"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37C8D" w14:textId="5DEC016D"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E312B" w14:textId="06054B82"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139E1" w14:textId="4C2FB94C"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eastAsia="Calibri" w:hAnsi="Times New Roman" w:cs="Times New Roman"/>
                <w:sz w:val="24"/>
                <w:szCs w:val="24"/>
              </w:rPr>
              <w:t>1-2</w:t>
            </w:r>
          </w:p>
        </w:tc>
      </w:tr>
      <w:tr w:rsidR="005F165D" w:rsidRPr="004B6C1B" w14:paraId="5854A4EF" w14:textId="77777777" w:rsidTr="00116052">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C9A1F3" w14:textId="77777777" w:rsidR="005F165D" w:rsidRPr="008669C3" w:rsidRDefault="005F165D" w:rsidP="00116052">
            <w:pPr>
              <w:spacing w:after="0"/>
              <w:ind w:left="720"/>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6DE69" w14:textId="3B86AC11" w:rsidR="005F165D" w:rsidRPr="00FE5453" w:rsidRDefault="0079459A" w:rsidP="00116052">
            <w:pPr>
              <w:spacing w:after="0" w:line="240" w:lineRule="auto"/>
              <w:jc w:val="both"/>
              <w:rPr>
                <w:rFonts w:ascii="Times New Roman" w:hAnsi="Times New Roman" w:cs="Times New Roman"/>
                <w:sz w:val="24"/>
                <w:szCs w:val="24"/>
              </w:rPr>
            </w:pPr>
            <w:r w:rsidRPr="00FE5453">
              <w:rPr>
                <w:rFonts w:ascii="Times New Roman" w:eastAsia="Times New Roman" w:hAnsi="Times New Roman" w:cs="Times New Roman"/>
                <w:b/>
                <w:bCs/>
                <w:sz w:val="24"/>
                <w:szCs w:val="24"/>
                <w:lang w:eastAsia="en-IN"/>
              </w:rPr>
              <w:t xml:space="preserve">Unit </w:t>
            </w:r>
            <w:r w:rsidR="00287D42">
              <w:rPr>
                <w:rFonts w:ascii="Times New Roman" w:eastAsia="Times New Roman" w:hAnsi="Times New Roman" w:cs="Times New Roman"/>
                <w:b/>
                <w:bCs/>
                <w:sz w:val="24"/>
                <w:szCs w:val="24"/>
                <w:lang w:eastAsia="en-IN"/>
              </w:rPr>
              <w:t>II: Carbohydrates</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F5B28" w14:textId="57135F04" w:rsidR="005F165D" w:rsidRPr="00FE5453" w:rsidRDefault="0079459A" w:rsidP="00116052">
            <w:pPr>
              <w:jc w:val="center"/>
              <w:rPr>
                <w:rFonts w:ascii="Times New Roman" w:hAnsi="Times New Roman" w:cs="Times New Roman"/>
                <w:b/>
                <w:bCs/>
                <w:sz w:val="24"/>
                <w:szCs w:val="24"/>
              </w:rPr>
            </w:pPr>
            <w:r w:rsidRPr="00FE5453">
              <w:rPr>
                <w:rFonts w:ascii="Times New Roman" w:hAnsi="Times New Roman" w:cs="Times New Roman"/>
                <w:b/>
                <w:bCs/>
                <w:sz w:val="24"/>
                <w:szCs w:val="24"/>
              </w:rPr>
              <w:t>8</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8CE6B" w14:textId="77777777" w:rsidR="005F165D" w:rsidRPr="00FE5453" w:rsidRDefault="005F165D" w:rsidP="00116052">
            <w:pPr>
              <w:spacing w:after="0"/>
              <w:jc w:val="center"/>
              <w:rPr>
                <w:rFonts w:ascii="Times New Roman" w:eastAsia="Calibri" w:hAnsi="Times New Roman" w:cs="Times New Roman"/>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3C43F" w14:textId="77777777" w:rsidR="005F165D" w:rsidRPr="00FE5453" w:rsidRDefault="005F165D" w:rsidP="00116052">
            <w:pPr>
              <w:spacing w:after="0"/>
              <w:jc w:val="center"/>
              <w:rPr>
                <w:rFonts w:ascii="Times New Roman" w:eastAsia="Calibri"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C9BE0" w14:textId="77777777" w:rsidR="005F165D" w:rsidRPr="00FE5453" w:rsidRDefault="005F165D" w:rsidP="00116052">
            <w:pPr>
              <w:spacing w:after="0"/>
              <w:jc w:val="center"/>
              <w:rPr>
                <w:rFonts w:ascii="Times New Roman" w:eastAsia="Calibri" w:hAnsi="Times New Roman" w:cs="Times New Roman"/>
                <w:sz w:val="24"/>
                <w:szCs w:val="24"/>
              </w:rPr>
            </w:pPr>
          </w:p>
        </w:tc>
      </w:tr>
      <w:tr w:rsidR="005F165D" w:rsidRPr="004B6C1B" w14:paraId="637696C1" w14:textId="77777777" w:rsidTr="00116052">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484662" w14:textId="77777777" w:rsidR="005F165D" w:rsidRPr="004B6C1B" w:rsidRDefault="005F165D" w:rsidP="00116052">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C0E41B" w14:textId="58726385" w:rsidR="005F165D" w:rsidRPr="00FE5453" w:rsidRDefault="0079459A" w:rsidP="00116052">
            <w:pPr>
              <w:autoSpaceDE w:val="0"/>
              <w:autoSpaceDN w:val="0"/>
              <w:adjustRightInd w:val="0"/>
              <w:spacing w:after="0" w:line="240" w:lineRule="auto"/>
              <w:jc w:val="both"/>
              <w:rPr>
                <w:rFonts w:ascii="Times New Roman" w:hAnsi="Times New Roman" w:cs="Times New Roman"/>
                <w:sz w:val="24"/>
                <w:szCs w:val="24"/>
                <w:lang w:eastAsia="en-IN"/>
              </w:rPr>
            </w:pPr>
            <w:r w:rsidRPr="00FE5453">
              <w:rPr>
                <w:rFonts w:ascii="Times New Roman" w:hAnsi="Times New Roman" w:cs="Times New Roman"/>
                <w:sz w:val="24"/>
                <w:szCs w:val="24"/>
                <w:lang w:eastAsia="en-IN"/>
              </w:rPr>
              <w:t xml:space="preserve">Carbohydrates: definition and functions, </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FBDD17" w14:textId="5A98AE53"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45D89CF" w14:textId="248D6CFE"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eastAsia="Calibri" w:hAnsi="Times New Roman" w:cs="Times New Roman"/>
                <w:sz w:val="24"/>
                <w:szCs w:val="24"/>
              </w:rPr>
              <w:t>C,D</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7C847F" w14:textId="2DFC8917"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F3BBC1" w14:textId="1EFEAA5A" w:rsidR="005F165D" w:rsidRPr="00FE5453" w:rsidRDefault="0079459A" w:rsidP="00116052">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1-3</w:t>
            </w:r>
          </w:p>
        </w:tc>
      </w:tr>
      <w:tr w:rsidR="0079459A" w:rsidRPr="004B6C1B" w14:paraId="08D7196A" w14:textId="77777777" w:rsidTr="00116052">
        <w:trPr>
          <w:trHeight w:val="404"/>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825A6E" w14:textId="77777777" w:rsidR="0079459A" w:rsidRPr="004B6C1B" w:rsidRDefault="0079459A" w:rsidP="0079459A">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D41284" w14:textId="153BF716" w:rsidR="0079459A" w:rsidRPr="00FE5453" w:rsidRDefault="0079459A" w:rsidP="0079459A">
            <w:pPr>
              <w:pStyle w:val="ListParagraph"/>
              <w:spacing w:after="0" w:line="240" w:lineRule="auto"/>
              <w:ind w:left="0"/>
              <w:rPr>
                <w:rFonts w:ascii="Times New Roman" w:hAnsi="Times New Roman" w:cs="Times New Roman"/>
                <w:sz w:val="24"/>
                <w:szCs w:val="24"/>
              </w:rPr>
            </w:pPr>
            <w:r w:rsidRPr="00FE5453">
              <w:rPr>
                <w:rFonts w:ascii="Times New Roman" w:hAnsi="Times New Roman" w:cs="Times New Roman"/>
                <w:sz w:val="24"/>
                <w:szCs w:val="24"/>
                <w:lang w:eastAsia="en-IN"/>
              </w:rPr>
              <w:t>Carbohydrates: classification, properties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D722A6" w14:textId="3882C290"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0592C33" w14:textId="3ABEF967"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01579A" w14:textId="0DB33A10"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8A75D5" w14:textId="2FC73D1F"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1-3</w:t>
            </w:r>
          </w:p>
        </w:tc>
      </w:tr>
      <w:tr w:rsidR="0079459A" w:rsidRPr="004B6C1B" w14:paraId="2DECB1E0" w14:textId="77777777" w:rsidTr="00116052">
        <w:trPr>
          <w:trHeight w:val="404"/>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EF6B15A" w14:textId="77777777" w:rsidR="0079459A" w:rsidRPr="004B6C1B" w:rsidRDefault="0079459A" w:rsidP="0079459A">
            <w:pPr>
              <w:numPr>
                <w:ilvl w:val="0"/>
                <w:numId w:val="10"/>
              </w:numPr>
              <w:spacing w:after="0" w:line="276" w:lineRule="auto"/>
              <w:jc w:val="center"/>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FEAC3B" w14:textId="5531CECB" w:rsidR="0079459A" w:rsidRPr="00FE5453" w:rsidRDefault="0079459A" w:rsidP="0079459A">
            <w:pPr>
              <w:pStyle w:val="ListParagraph"/>
              <w:spacing w:after="0" w:line="240" w:lineRule="auto"/>
              <w:ind w:left="0"/>
              <w:rPr>
                <w:rFonts w:ascii="Times New Roman" w:hAnsi="Times New Roman" w:cs="Times New Roman"/>
                <w:sz w:val="24"/>
                <w:szCs w:val="24"/>
              </w:rPr>
            </w:pPr>
            <w:r w:rsidRPr="00FE5453">
              <w:rPr>
                <w:rFonts w:ascii="Times New Roman" w:hAnsi="Times New Roman" w:cs="Times New Roman"/>
                <w:sz w:val="24"/>
                <w:szCs w:val="24"/>
              </w:rPr>
              <w:t>Monosaccharides, disaccharides, oligosaccharides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220170" w14:textId="0B6ED14D"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C9E13C2" w14:textId="4B72ADEC"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68CCDE" w14:textId="61E7943E"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886739" w14:textId="0C2F073D"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1-3</w:t>
            </w:r>
          </w:p>
        </w:tc>
      </w:tr>
      <w:tr w:rsidR="0079459A" w:rsidRPr="004B6C1B" w14:paraId="4ECDA195" w14:textId="77777777" w:rsidTr="00116052">
        <w:trPr>
          <w:trHeight w:val="413"/>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C70B2BE" w14:textId="77777777" w:rsidR="0079459A" w:rsidRPr="004B6C1B" w:rsidRDefault="0079459A" w:rsidP="0079459A">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861118" w14:textId="450FEFB6" w:rsidR="0079459A" w:rsidRPr="00FE5453" w:rsidRDefault="0079459A" w:rsidP="0079459A">
            <w:pPr>
              <w:pStyle w:val="ListParagraph"/>
              <w:spacing w:after="0" w:line="240" w:lineRule="auto"/>
              <w:ind w:left="0"/>
              <w:rPr>
                <w:rFonts w:ascii="Times New Roman" w:hAnsi="Times New Roman" w:cs="Times New Roman"/>
                <w:sz w:val="24"/>
                <w:szCs w:val="24"/>
              </w:rPr>
            </w:pPr>
            <w:r w:rsidRPr="00FE5453">
              <w:rPr>
                <w:rFonts w:ascii="Times New Roman" w:hAnsi="Times New Roman" w:cs="Times New Roman"/>
                <w:sz w:val="24"/>
                <w:szCs w:val="24"/>
              </w:rPr>
              <w:t>Polysaccharides- homo- and hetero- polysaccharides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4A991D" w14:textId="0F6BEF10"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CE0CDBD" w14:textId="0D7836B1"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C,D</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41D48E" w14:textId="2BA984DB"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842008" w14:textId="215A8566"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1-3</w:t>
            </w:r>
          </w:p>
        </w:tc>
      </w:tr>
      <w:tr w:rsidR="0079459A" w:rsidRPr="004B6C1B" w14:paraId="01115EA1" w14:textId="77777777" w:rsidTr="00116052">
        <w:trPr>
          <w:trHeight w:val="3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BCA054" w14:textId="77777777" w:rsidR="0079459A" w:rsidRPr="004B6C1B" w:rsidRDefault="0079459A" w:rsidP="0079459A">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5F9020" w14:textId="2475A2FD" w:rsidR="0079459A" w:rsidRPr="00FE5453" w:rsidRDefault="0079459A" w:rsidP="0079459A">
            <w:pPr>
              <w:pStyle w:val="ListParagraph"/>
              <w:spacing w:after="0" w:line="240" w:lineRule="auto"/>
              <w:ind w:left="0"/>
              <w:rPr>
                <w:rFonts w:ascii="Times New Roman" w:hAnsi="Times New Roman" w:cs="Times New Roman"/>
                <w:sz w:val="24"/>
                <w:szCs w:val="24"/>
              </w:rPr>
            </w:pPr>
            <w:r w:rsidRPr="00FE5453">
              <w:rPr>
                <w:rFonts w:ascii="Times New Roman" w:hAnsi="Times New Roman" w:cs="Times New Roman"/>
                <w:sz w:val="24"/>
                <w:szCs w:val="24"/>
              </w:rPr>
              <w:t>Quantitative and qualitative methods of carbohydrate estimation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29251E" w14:textId="4FFA797C"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81D5BA" w14:textId="684C32EF" w:rsidR="0079459A" w:rsidRPr="00FE5453" w:rsidRDefault="0079459A" w:rsidP="0079459A">
            <w:pPr>
              <w:spacing w:after="0" w:line="240" w:lineRule="auto"/>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F114B8" w14:textId="6607BDE6"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B489A5" w14:textId="520D039C"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1-3</w:t>
            </w:r>
          </w:p>
        </w:tc>
      </w:tr>
      <w:tr w:rsidR="0079459A" w:rsidRPr="004B6C1B" w14:paraId="5D67A6C8" w14:textId="77777777" w:rsidTr="00116052">
        <w:trPr>
          <w:trHeight w:val="89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7D6DC7F" w14:textId="77777777" w:rsidR="0079459A" w:rsidRPr="004B6C1B" w:rsidRDefault="0079459A" w:rsidP="0079459A">
            <w:pPr>
              <w:spacing w:after="0"/>
              <w:ind w:left="720"/>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D5BCE5" w14:textId="7B099492" w:rsidR="0079459A" w:rsidRPr="00FE5453" w:rsidRDefault="0079459A" w:rsidP="0079459A">
            <w:pPr>
              <w:spacing w:after="0"/>
              <w:jc w:val="both"/>
              <w:rPr>
                <w:rFonts w:ascii="Times New Roman" w:hAnsi="Times New Roman" w:cs="Times New Roman"/>
                <w:sz w:val="24"/>
                <w:szCs w:val="24"/>
              </w:rPr>
            </w:pPr>
            <w:r w:rsidRPr="00FE5453">
              <w:rPr>
                <w:rFonts w:ascii="Times New Roman" w:eastAsia="Times New Roman" w:hAnsi="Times New Roman" w:cs="Times New Roman"/>
                <w:b/>
                <w:bCs/>
                <w:sz w:val="24"/>
                <w:szCs w:val="24"/>
                <w:lang w:eastAsia="en-IN"/>
              </w:rPr>
              <w:t xml:space="preserve">Unit </w:t>
            </w:r>
            <w:r w:rsidR="00287D42">
              <w:rPr>
                <w:rFonts w:ascii="Times New Roman" w:eastAsia="Times New Roman" w:hAnsi="Times New Roman" w:cs="Times New Roman"/>
                <w:b/>
                <w:bCs/>
                <w:sz w:val="24"/>
                <w:szCs w:val="24"/>
                <w:lang w:eastAsia="en-IN"/>
              </w:rPr>
              <w:t>III: Lipids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BC5EFA" w14:textId="009508A5" w:rsidR="0079459A" w:rsidRPr="00FE5453" w:rsidRDefault="0079459A" w:rsidP="0079459A">
            <w:pPr>
              <w:spacing w:after="0"/>
              <w:jc w:val="center"/>
              <w:rPr>
                <w:rFonts w:ascii="Times New Roman" w:hAnsi="Times New Roman" w:cs="Times New Roman"/>
                <w:b/>
                <w:bCs/>
                <w:sz w:val="24"/>
                <w:szCs w:val="24"/>
              </w:rPr>
            </w:pPr>
            <w:r w:rsidRPr="00FE5453">
              <w:rPr>
                <w:rFonts w:ascii="Times New Roman" w:hAnsi="Times New Roman" w:cs="Times New Roman"/>
                <w:b/>
                <w:bCs/>
                <w:sz w:val="24"/>
                <w:szCs w:val="24"/>
              </w:rPr>
              <w:t>10</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7948918" w14:textId="77777777" w:rsidR="0079459A" w:rsidRPr="00FE5453" w:rsidRDefault="0079459A" w:rsidP="0079459A">
            <w:pPr>
              <w:spacing w:after="0"/>
              <w:jc w:val="center"/>
              <w:rPr>
                <w:rFonts w:ascii="Times New Roman" w:eastAsia="Calibri" w:hAnsi="Times New Roman" w:cs="Times New Roman"/>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5C2340" w14:textId="77777777" w:rsidR="0079459A" w:rsidRPr="00FE5453" w:rsidRDefault="0079459A" w:rsidP="0079459A">
            <w:pPr>
              <w:spacing w:after="0"/>
              <w:jc w:val="center"/>
              <w:rPr>
                <w:rFonts w:ascii="Times New Roman" w:eastAsia="Calibri"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C13DAB" w14:textId="77777777" w:rsidR="0079459A" w:rsidRPr="00FE5453" w:rsidRDefault="0079459A" w:rsidP="0079459A">
            <w:pPr>
              <w:spacing w:after="0"/>
              <w:jc w:val="center"/>
              <w:rPr>
                <w:rFonts w:ascii="Times New Roman" w:eastAsia="Calibri" w:hAnsi="Times New Roman" w:cs="Times New Roman"/>
                <w:sz w:val="24"/>
                <w:szCs w:val="24"/>
              </w:rPr>
            </w:pPr>
          </w:p>
        </w:tc>
      </w:tr>
      <w:tr w:rsidR="0079459A" w:rsidRPr="004B6C1B" w14:paraId="53D9E8AA" w14:textId="77777777" w:rsidTr="00116052">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C762271" w14:textId="77777777" w:rsidR="0079459A" w:rsidRPr="004B6C1B" w:rsidRDefault="0079459A" w:rsidP="0079459A">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143673" w14:textId="450D8143" w:rsidR="0079459A" w:rsidRPr="00FE5453" w:rsidRDefault="0079459A" w:rsidP="0079459A">
            <w:pPr>
              <w:spacing w:after="150" w:line="240" w:lineRule="auto"/>
              <w:jc w:val="both"/>
              <w:rPr>
                <w:rFonts w:ascii="Times New Roman" w:hAnsi="Times New Roman" w:cs="Times New Roman"/>
                <w:sz w:val="24"/>
                <w:szCs w:val="24"/>
                <w:lang w:eastAsia="en-IN"/>
              </w:rPr>
            </w:pPr>
            <w:r w:rsidRPr="00FE5453">
              <w:rPr>
                <w:rFonts w:ascii="Times New Roman" w:hAnsi="Times New Roman" w:cs="Times New Roman"/>
                <w:sz w:val="24"/>
                <w:szCs w:val="24"/>
                <w:lang w:eastAsia="en-IN"/>
              </w:rPr>
              <w:t>Lipids- Classification- structure and properties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7994C0" w14:textId="3224B7F7"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04C3B5A" w14:textId="3B25B1D5" w:rsidR="0079459A" w:rsidRPr="00FE5453" w:rsidRDefault="0079459A" w:rsidP="0079459A">
            <w:pPr>
              <w:spacing w:after="0" w:line="240" w:lineRule="auto"/>
              <w:jc w:val="center"/>
              <w:rPr>
                <w:rFonts w:ascii="Times New Roman" w:eastAsia="Calibri"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8DCEFA" w14:textId="3023FBE4"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4A1A26" w14:textId="2D6E7A9F"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r>
      <w:tr w:rsidR="0079459A" w:rsidRPr="004B6C1B" w14:paraId="14B92E5E" w14:textId="77777777" w:rsidTr="00116052">
        <w:trPr>
          <w:trHeight w:val="51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9BF98D3" w14:textId="77777777" w:rsidR="0079459A" w:rsidRPr="004B6C1B" w:rsidRDefault="0079459A" w:rsidP="0079459A">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56B309" w14:textId="5F336669" w:rsidR="0079459A" w:rsidRPr="00FE5453" w:rsidRDefault="0079459A" w:rsidP="0079459A">
            <w:pPr>
              <w:pStyle w:val="ListParagraph"/>
              <w:tabs>
                <w:tab w:val="num" w:pos="0"/>
              </w:tabs>
              <w:spacing w:after="0" w:line="240" w:lineRule="auto"/>
              <w:ind w:left="0"/>
              <w:jc w:val="both"/>
              <w:rPr>
                <w:rFonts w:ascii="Times New Roman" w:hAnsi="Times New Roman" w:cs="Times New Roman"/>
                <w:bCs/>
                <w:sz w:val="24"/>
                <w:szCs w:val="24"/>
              </w:rPr>
            </w:pPr>
            <w:r w:rsidRPr="00FE5453">
              <w:rPr>
                <w:rFonts w:ascii="Times New Roman" w:hAnsi="Times New Roman" w:cs="Times New Roman"/>
                <w:bCs/>
                <w:sz w:val="24"/>
                <w:szCs w:val="24"/>
              </w:rPr>
              <w:t>Phospholipids- glycolipids- sphingolipids- cholesterol</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1F5F0C" w14:textId="27650E45"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8E3617" w14:textId="563FFE4B"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BDC508" w14:textId="700B5584"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3C91FC" w14:textId="5B28787F"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79459A" w:rsidRPr="004B6C1B" w14:paraId="1EB1334A" w14:textId="77777777" w:rsidTr="00116052">
        <w:trPr>
          <w:trHeight w:val="53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347A02" w14:textId="77777777" w:rsidR="0079459A" w:rsidRPr="004B6C1B" w:rsidRDefault="0079459A" w:rsidP="0079459A">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39587F" w14:textId="2C6B9EEB" w:rsidR="0079459A" w:rsidRPr="00FE5453" w:rsidRDefault="0079459A" w:rsidP="0079459A">
            <w:pPr>
              <w:pStyle w:val="ListParagraph"/>
              <w:tabs>
                <w:tab w:val="num" w:pos="0"/>
              </w:tabs>
              <w:spacing w:after="0" w:line="240" w:lineRule="auto"/>
              <w:ind w:left="0"/>
              <w:jc w:val="both"/>
              <w:rPr>
                <w:rFonts w:ascii="Times New Roman" w:hAnsi="Times New Roman" w:cs="Times New Roman"/>
                <w:sz w:val="24"/>
                <w:szCs w:val="24"/>
              </w:rPr>
            </w:pPr>
            <w:r w:rsidRPr="00FE5453">
              <w:rPr>
                <w:rFonts w:ascii="Times New Roman" w:hAnsi="Times New Roman" w:cs="Times New Roman"/>
                <w:sz w:val="24"/>
                <w:szCs w:val="24"/>
              </w:rPr>
              <w:t>Fatty acids- saturated and unsaturated fatty acids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204DBB4" w14:textId="37BC575E"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F6D3A85" w14:textId="74FCF09F"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6AC7A7" w14:textId="26A80637"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7A0225" w14:textId="1703289A"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79459A" w:rsidRPr="004B6C1B" w14:paraId="75EE215D" w14:textId="77777777" w:rsidTr="00116052">
        <w:trPr>
          <w:trHeight w:val="51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095C74" w14:textId="77777777" w:rsidR="0079459A" w:rsidRPr="004B6C1B" w:rsidRDefault="0079459A" w:rsidP="0079459A">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2C74F3" w14:textId="045B1767" w:rsidR="0079459A" w:rsidRPr="00FE5453" w:rsidRDefault="0079459A" w:rsidP="0079459A">
            <w:pPr>
              <w:pStyle w:val="ListParagraph"/>
              <w:tabs>
                <w:tab w:val="num" w:pos="0"/>
              </w:tabs>
              <w:spacing w:after="0" w:line="240" w:lineRule="auto"/>
              <w:ind w:left="0"/>
              <w:jc w:val="both"/>
              <w:rPr>
                <w:rFonts w:ascii="Times New Roman" w:hAnsi="Times New Roman" w:cs="Times New Roman"/>
                <w:sz w:val="24"/>
                <w:szCs w:val="24"/>
              </w:rPr>
            </w:pPr>
            <w:r w:rsidRPr="00FE5453">
              <w:rPr>
                <w:rFonts w:ascii="Times New Roman" w:hAnsi="Times New Roman" w:cs="Times New Roman"/>
                <w:sz w:val="24"/>
                <w:szCs w:val="24"/>
              </w:rPr>
              <w:t>biosynthesis and essential fatty acids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8F91ED" w14:textId="359D79B3"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FDE107C" w14:textId="78876BC3"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2B2149" w14:textId="7E3E106D" w:rsidR="0079459A" w:rsidRPr="00FE5453" w:rsidRDefault="0079459A" w:rsidP="0079459A">
            <w:pPr>
              <w:spacing w:after="0" w:line="240" w:lineRule="auto"/>
              <w:jc w:val="center"/>
              <w:rPr>
                <w:rFonts w:ascii="Times New Roman" w:eastAsia="Calibri" w:hAnsi="Times New Roman" w:cs="Times New Roman"/>
                <w:sz w:val="24"/>
                <w:szCs w:val="24"/>
              </w:rPr>
            </w:pPr>
            <w:r w:rsidRPr="00FE5453">
              <w:rPr>
                <w:rFonts w:ascii="Times New Roman" w:hAnsi="Times New Roman" w:cs="Times New Roman"/>
                <w:sz w:val="24"/>
                <w:szCs w:val="24"/>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A8EF39" w14:textId="2E0927E6" w:rsidR="0079459A" w:rsidRPr="00FE5453" w:rsidRDefault="0079459A" w:rsidP="0079459A">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79459A" w:rsidRPr="004B6C1B" w14:paraId="167BE707" w14:textId="77777777" w:rsidTr="00116052">
        <w:trPr>
          <w:trHeight w:val="63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0432C21" w14:textId="77777777" w:rsidR="0079459A" w:rsidRPr="004B6C1B" w:rsidRDefault="0079459A" w:rsidP="0079459A">
            <w:pPr>
              <w:spacing w:after="0"/>
              <w:ind w:left="720"/>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00C9B3" w14:textId="0AF70643" w:rsidR="0079459A" w:rsidRPr="00FE5453" w:rsidRDefault="00BB5954" w:rsidP="0079459A">
            <w:pPr>
              <w:spacing w:after="0"/>
              <w:jc w:val="both"/>
              <w:rPr>
                <w:rFonts w:ascii="Times New Roman" w:hAnsi="Times New Roman" w:cs="Times New Roman"/>
                <w:sz w:val="24"/>
                <w:szCs w:val="24"/>
              </w:rPr>
            </w:pPr>
            <w:r w:rsidRPr="00FE5453">
              <w:rPr>
                <w:rFonts w:ascii="Times New Roman" w:eastAsia="Times New Roman" w:hAnsi="Times New Roman" w:cs="Times New Roman"/>
                <w:b/>
                <w:bCs/>
                <w:sz w:val="24"/>
                <w:szCs w:val="24"/>
                <w:lang w:eastAsia="en-IN"/>
              </w:rPr>
              <w:t xml:space="preserve">Unit </w:t>
            </w:r>
            <w:r w:rsidR="00287D42">
              <w:rPr>
                <w:rFonts w:ascii="Times New Roman" w:eastAsia="Times New Roman" w:hAnsi="Times New Roman" w:cs="Times New Roman"/>
                <w:b/>
                <w:bCs/>
                <w:sz w:val="24"/>
                <w:szCs w:val="24"/>
                <w:lang w:eastAsia="en-IN"/>
              </w:rPr>
              <w:t xml:space="preserve">IV: </w:t>
            </w:r>
            <w:proofErr w:type="spellStart"/>
            <w:r w:rsidR="00287D42">
              <w:rPr>
                <w:rFonts w:ascii="Times New Roman" w:eastAsia="Times New Roman" w:hAnsi="Times New Roman" w:cs="Times New Roman"/>
                <w:b/>
                <w:bCs/>
                <w:sz w:val="24"/>
                <w:szCs w:val="24"/>
                <w:lang w:eastAsia="en-IN"/>
              </w:rPr>
              <w:t>Aminoacid</w:t>
            </w:r>
            <w:proofErr w:type="spellEnd"/>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46BE74" w14:textId="7B398883" w:rsidR="0079459A" w:rsidRPr="00FE5453" w:rsidRDefault="006E3F60" w:rsidP="0079459A">
            <w:pPr>
              <w:spacing w:after="0"/>
              <w:jc w:val="center"/>
              <w:rPr>
                <w:rFonts w:ascii="Times New Roman" w:hAnsi="Times New Roman" w:cs="Times New Roman"/>
                <w:b/>
                <w:bCs/>
                <w:sz w:val="24"/>
                <w:szCs w:val="24"/>
              </w:rPr>
            </w:pPr>
            <w:r w:rsidRPr="00FE5453">
              <w:rPr>
                <w:rFonts w:ascii="Times New Roman" w:hAnsi="Times New Roman" w:cs="Times New Roman"/>
                <w:b/>
                <w:bCs/>
                <w:sz w:val="24"/>
                <w:szCs w:val="24"/>
              </w:rPr>
              <w:t>10</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6054DAB" w14:textId="77777777" w:rsidR="0079459A" w:rsidRPr="00FE5453" w:rsidRDefault="0079459A" w:rsidP="0079459A">
            <w:pPr>
              <w:spacing w:after="0"/>
              <w:jc w:val="center"/>
              <w:rPr>
                <w:rFonts w:ascii="Times New Roman" w:eastAsia="Calibri" w:hAnsi="Times New Roman" w:cs="Times New Roman"/>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8177C2" w14:textId="77777777" w:rsidR="0079459A" w:rsidRPr="00FE5453" w:rsidRDefault="0079459A" w:rsidP="0079459A">
            <w:pPr>
              <w:spacing w:after="0"/>
              <w:jc w:val="center"/>
              <w:rPr>
                <w:rFonts w:ascii="Times New Roman" w:eastAsia="Calibri"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DC10C2" w14:textId="77777777" w:rsidR="0079459A" w:rsidRPr="00FE5453" w:rsidRDefault="0079459A" w:rsidP="0079459A">
            <w:pPr>
              <w:spacing w:after="0"/>
              <w:jc w:val="center"/>
              <w:rPr>
                <w:rFonts w:ascii="Times New Roman" w:eastAsia="Calibri" w:hAnsi="Times New Roman" w:cs="Times New Roman"/>
                <w:sz w:val="24"/>
                <w:szCs w:val="24"/>
              </w:rPr>
            </w:pPr>
          </w:p>
        </w:tc>
      </w:tr>
      <w:tr w:rsidR="00BB5954" w:rsidRPr="004B6C1B" w14:paraId="21FBB594" w14:textId="77777777" w:rsidTr="00116052">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A5AB775" w14:textId="77777777" w:rsidR="00BB5954" w:rsidRPr="004B6C1B" w:rsidRDefault="00BB5954" w:rsidP="00BB5954">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3CDB04" w14:textId="68EF50E1" w:rsidR="00BB5954" w:rsidRPr="00FE5453" w:rsidRDefault="00BB5954" w:rsidP="00BB5954">
            <w:pPr>
              <w:spacing w:after="150" w:line="240" w:lineRule="auto"/>
              <w:jc w:val="both"/>
              <w:rPr>
                <w:rFonts w:ascii="Times New Roman" w:hAnsi="Times New Roman" w:cs="Times New Roman"/>
                <w:sz w:val="24"/>
                <w:szCs w:val="24"/>
                <w:lang w:eastAsia="en-IN"/>
              </w:rPr>
            </w:pPr>
            <w:r w:rsidRPr="00FE5453">
              <w:rPr>
                <w:rFonts w:ascii="Times New Roman" w:hAnsi="Times New Roman" w:cs="Times New Roman"/>
                <w:sz w:val="24"/>
                <w:szCs w:val="24"/>
                <w:lang w:eastAsia="en-IN"/>
              </w:rPr>
              <w:t>Amino Acids-Classification and properties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AB2EA6" w14:textId="3FFEB7AE"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4297C6E" w14:textId="12D28D63"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9777E7" w14:textId="10F002A6"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DFC0FF" w14:textId="763A6217"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BB5954" w:rsidRPr="004B6C1B" w14:paraId="5CF26E05" w14:textId="77777777" w:rsidTr="00116052">
        <w:trPr>
          <w:trHeight w:val="568"/>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071B86B" w14:textId="77777777" w:rsidR="00BB5954" w:rsidRPr="004B6C1B" w:rsidRDefault="00BB5954" w:rsidP="00BB5954">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BCCFEA" w14:textId="47AF440F" w:rsidR="00BB5954" w:rsidRPr="00FE5453" w:rsidRDefault="00BB5954" w:rsidP="00BB5954">
            <w:pPr>
              <w:spacing w:after="0" w:line="240" w:lineRule="auto"/>
              <w:rPr>
                <w:rFonts w:ascii="Times New Roman" w:hAnsi="Times New Roman" w:cs="Times New Roman"/>
                <w:sz w:val="24"/>
                <w:szCs w:val="24"/>
              </w:rPr>
            </w:pPr>
            <w:r w:rsidRPr="00FE5453">
              <w:rPr>
                <w:rFonts w:ascii="Times New Roman" w:hAnsi="Times New Roman" w:cs="Times New Roman"/>
                <w:sz w:val="24"/>
                <w:szCs w:val="24"/>
              </w:rPr>
              <w:t>structure and properties of amino acids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812531" w14:textId="3F7977B3"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07C92D5" w14:textId="6E83F564"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19BA89" w14:textId="5769F5BD"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160CB7" w14:textId="1705299B"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BB5954" w:rsidRPr="004B6C1B" w14:paraId="02C9F037" w14:textId="77777777" w:rsidTr="00116052">
        <w:trPr>
          <w:trHeight w:val="719"/>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B738FBB" w14:textId="77777777" w:rsidR="00BB5954" w:rsidRPr="004B6C1B" w:rsidRDefault="00BB5954" w:rsidP="00BB5954">
            <w:pPr>
              <w:numPr>
                <w:ilvl w:val="0"/>
                <w:numId w:val="10"/>
              </w:numPr>
              <w:spacing w:after="0" w:line="276" w:lineRule="auto"/>
              <w:jc w:val="center"/>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5DD192" w14:textId="18313503" w:rsidR="00BB5954" w:rsidRPr="00FE5453" w:rsidRDefault="00BB5954" w:rsidP="00BB5954">
            <w:pPr>
              <w:spacing w:after="0" w:line="240" w:lineRule="auto"/>
              <w:rPr>
                <w:rFonts w:ascii="Times New Roman" w:hAnsi="Times New Roman" w:cs="Times New Roman"/>
                <w:sz w:val="24"/>
                <w:szCs w:val="24"/>
              </w:rPr>
            </w:pPr>
            <w:r w:rsidRPr="00FE5453">
              <w:rPr>
                <w:rFonts w:ascii="Times New Roman" w:hAnsi="Times New Roman" w:cs="Times New Roman"/>
                <w:sz w:val="24"/>
                <w:szCs w:val="24"/>
              </w:rPr>
              <w:t>Essential and nonessential amino acids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3DC9AB" w14:textId="32CB7D5F"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26E9A3C" w14:textId="11C5ADA3"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1FC5F7" w14:textId="67A2F9B0" w:rsidR="00BB5954" w:rsidRPr="00FE5453" w:rsidRDefault="00BB5954" w:rsidP="00BB5954">
            <w:pPr>
              <w:spacing w:after="0" w:line="240" w:lineRule="auto"/>
              <w:jc w:val="center"/>
              <w:rPr>
                <w:rFonts w:ascii="Times New Roman" w:eastAsia="Calibri"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FA6A39" w14:textId="7251CCF8"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BB5954" w:rsidRPr="004B6C1B" w14:paraId="5A6DB440" w14:textId="77777777" w:rsidTr="00116052">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81129DA" w14:textId="77777777" w:rsidR="00BB5954" w:rsidRPr="004B6C1B" w:rsidRDefault="00BB5954" w:rsidP="00BB5954">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7F48B1" w14:textId="48516422" w:rsidR="00BB5954" w:rsidRPr="00FE5453" w:rsidRDefault="00BB5954" w:rsidP="00BB5954">
            <w:pPr>
              <w:spacing w:after="0" w:line="240" w:lineRule="auto"/>
              <w:rPr>
                <w:rFonts w:ascii="Times New Roman" w:hAnsi="Times New Roman" w:cs="Times New Roman"/>
                <w:sz w:val="24"/>
                <w:szCs w:val="24"/>
              </w:rPr>
            </w:pPr>
            <w:r w:rsidRPr="00FE5453">
              <w:rPr>
                <w:rFonts w:ascii="Times New Roman" w:hAnsi="Times New Roman" w:cs="Times New Roman"/>
                <w:sz w:val="24"/>
                <w:szCs w:val="24"/>
              </w:rPr>
              <w:t>Proteins</w:t>
            </w:r>
            <w:r w:rsidRPr="00FE5453">
              <w:rPr>
                <w:rFonts w:ascii="Times New Roman" w:hAnsi="Times New Roman" w:cs="Times New Roman"/>
                <w:bCs/>
                <w:sz w:val="24"/>
                <w:szCs w:val="24"/>
              </w:rPr>
              <w:t>-classification and functions</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149D7E" w14:textId="0A939BFD"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4EAD9E5" w14:textId="5BD3DD2D"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B5E7FB" w14:textId="69D8DDE3" w:rsidR="00BB5954" w:rsidRPr="00FE5453" w:rsidRDefault="00BB5954" w:rsidP="00BB5954">
            <w:pPr>
              <w:spacing w:after="0" w:line="240" w:lineRule="auto"/>
              <w:jc w:val="center"/>
              <w:rPr>
                <w:rFonts w:ascii="Times New Roman" w:eastAsia="Calibri"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914E17" w14:textId="3FC545CD"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BB5954" w:rsidRPr="004B6C1B" w14:paraId="5AFB0FA3" w14:textId="77777777" w:rsidTr="00116052">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2C4460" w14:textId="77777777" w:rsidR="00BB5954" w:rsidRPr="004B6C1B" w:rsidRDefault="00BB5954" w:rsidP="00BB5954">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480E16" w14:textId="13F1407F" w:rsidR="00BB5954" w:rsidRPr="00FE5453" w:rsidRDefault="00BB5954" w:rsidP="00BB5954">
            <w:pPr>
              <w:spacing w:after="0" w:line="240" w:lineRule="auto"/>
              <w:rPr>
                <w:rFonts w:ascii="Times New Roman" w:hAnsi="Times New Roman" w:cs="Times New Roman"/>
                <w:sz w:val="24"/>
                <w:szCs w:val="24"/>
              </w:rPr>
            </w:pPr>
            <w:r w:rsidRPr="00FE5453">
              <w:rPr>
                <w:rFonts w:ascii="Times New Roman" w:hAnsi="Times New Roman" w:cs="Times New Roman"/>
                <w:bCs/>
                <w:sz w:val="24"/>
                <w:szCs w:val="24"/>
              </w:rPr>
              <w:t>Levels of protein structure</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513B74" w14:textId="13BEDEA2"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62CCB3" w14:textId="1C6F9B9C"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53B6BB" w14:textId="00B17057"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961D9E" w14:textId="322F63B7"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BB5954" w:rsidRPr="004B6C1B" w14:paraId="07251A4D" w14:textId="77777777" w:rsidTr="00116052">
        <w:trPr>
          <w:trHeight w:val="611"/>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C96F829" w14:textId="77777777" w:rsidR="00BB5954" w:rsidRPr="004B6C1B" w:rsidRDefault="00BB5954" w:rsidP="00BB5954">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BB0820" w14:textId="217BA616" w:rsidR="00BB5954" w:rsidRPr="00FE5453" w:rsidRDefault="00BB5954" w:rsidP="00BB5954">
            <w:pPr>
              <w:spacing w:after="0" w:line="240" w:lineRule="auto"/>
              <w:rPr>
                <w:rFonts w:ascii="Times New Roman" w:hAnsi="Times New Roman" w:cs="Times New Roman"/>
                <w:bCs/>
                <w:sz w:val="24"/>
                <w:szCs w:val="24"/>
              </w:rPr>
            </w:pPr>
            <w:r w:rsidRPr="00FE5453">
              <w:rPr>
                <w:rFonts w:ascii="Times New Roman" w:hAnsi="Times New Roman" w:cs="Times New Roman"/>
                <w:bCs/>
                <w:sz w:val="24"/>
                <w:szCs w:val="24"/>
              </w:rPr>
              <w:t>Haemoglobin and myoglobin</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337530" w14:textId="00B314BC" w:rsidR="00BB5954" w:rsidRPr="00FE5453" w:rsidRDefault="006E3F60"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2389CD" w14:textId="2E44DE8C"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6A75BC" w14:textId="231A6712"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33753B" w14:textId="46F0D895" w:rsidR="00BB5954" w:rsidRPr="00FE5453" w:rsidRDefault="00BB5954"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BB5954" w:rsidRPr="004B6C1B" w14:paraId="5EBDB3F9" w14:textId="77777777" w:rsidTr="00116052">
        <w:trPr>
          <w:trHeight w:val="50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A8EAAB" w14:textId="77777777" w:rsidR="00BB5954" w:rsidRPr="004B6C1B" w:rsidRDefault="00BB5954" w:rsidP="00BB5954">
            <w:pPr>
              <w:spacing w:after="0"/>
              <w:ind w:left="720"/>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3F7FC9" w14:textId="3081D1E6" w:rsidR="00BB5954" w:rsidRPr="00FE5453" w:rsidRDefault="00BB5954" w:rsidP="00BB5954">
            <w:pPr>
              <w:spacing w:after="0" w:line="240" w:lineRule="auto"/>
              <w:jc w:val="both"/>
              <w:rPr>
                <w:rFonts w:ascii="Times New Roman" w:hAnsi="Times New Roman" w:cs="Times New Roman"/>
                <w:sz w:val="24"/>
                <w:szCs w:val="24"/>
              </w:rPr>
            </w:pPr>
            <w:r w:rsidRPr="00FE5453">
              <w:rPr>
                <w:rFonts w:ascii="Times New Roman" w:eastAsia="Times New Roman" w:hAnsi="Times New Roman" w:cs="Times New Roman"/>
                <w:b/>
                <w:bCs/>
                <w:sz w:val="24"/>
                <w:szCs w:val="24"/>
                <w:lang w:eastAsia="en-IN"/>
              </w:rPr>
              <w:t xml:space="preserve">Unit </w:t>
            </w:r>
            <w:r w:rsidR="00287D42">
              <w:rPr>
                <w:rFonts w:ascii="Times New Roman" w:eastAsia="Times New Roman" w:hAnsi="Times New Roman" w:cs="Times New Roman"/>
                <w:b/>
                <w:bCs/>
                <w:sz w:val="24"/>
                <w:szCs w:val="24"/>
                <w:lang w:eastAsia="en-IN"/>
              </w:rPr>
              <w:t>V: Nucleic acid</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15F771" w14:textId="34CBB60E" w:rsidR="00BB5954" w:rsidRPr="00FE5453" w:rsidRDefault="006E3F60" w:rsidP="00BB5954">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8</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CC29772" w14:textId="77777777" w:rsidR="00BB5954" w:rsidRPr="00FE5453" w:rsidRDefault="00BB5954" w:rsidP="00BB5954">
            <w:pPr>
              <w:spacing w:after="0" w:line="240" w:lineRule="auto"/>
              <w:jc w:val="center"/>
              <w:rPr>
                <w:rFonts w:ascii="Times New Roman" w:eastAsia="Calibri" w:hAnsi="Times New Roman" w:cs="Times New Roman"/>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38D1BF" w14:textId="77777777" w:rsidR="00BB5954" w:rsidRPr="00FE5453" w:rsidRDefault="00BB5954" w:rsidP="00BB5954">
            <w:pPr>
              <w:spacing w:after="0" w:line="240" w:lineRule="auto"/>
              <w:jc w:val="center"/>
              <w:rPr>
                <w:rFonts w:ascii="Times New Roman" w:eastAsia="Calibri"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D3645B" w14:textId="77777777" w:rsidR="00BB5954" w:rsidRPr="00FE5453" w:rsidRDefault="00BB5954" w:rsidP="00BB5954">
            <w:pPr>
              <w:spacing w:after="0" w:line="240" w:lineRule="auto"/>
              <w:jc w:val="center"/>
              <w:rPr>
                <w:rFonts w:ascii="Times New Roman" w:eastAsia="Calibri" w:hAnsi="Times New Roman" w:cs="Times New Roman"/>
                <w:sz w:val="24"/>
                <w:szCs w:val="24"/>
              </w:rPr>
            </w:pPr>
          </w:p>
        </w:tc>
      </w:tr>
      <w:tr w:rsidR="006E3F60" w:rsidRPr="004B6C1B" w14:paraId="4338781F" w14:textId="77777777" w:rsidTr="00116052">
        <w:trPr>
          <w:trHeight w:val="57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AE4B26" w14:textId="77777777" w:rsidR="006E3F60" w:rsidRPr="004B6C1B" w:rsidRDefault="006E3F60" w:rsidP="006E3F60">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85B5A9" w14:textId="6AA3936C" w:rsidR="006E3F60" w:rsidRPr="00FE5453" w:rsidRDefault="006E3F60" w:rsidP="006E3F60">
            <w:pPr>
              <w:spacing w:after="150" w:line="240" w:lineRule="auto"/>
              <w:jc w:val="both"/>
              <w:rPr>
                <w:rFonts w:ascii="Times New Roman" w:hAnsi="Times New Roman" w:cs="Times New Roman"/>
                <w:sz w:val="24"/>
                <w:szCs w:val="24"/>
                <w:lang w:eastAsia="en-IN"/>
              </w:rPr>
            </w:pPr>
            <w:r w:rsidRPr="00FE5453">
              <w:rPr>
                <w:rFonts w:ascii="Times New Roman" w:hAnsi="Times New Roman" w:cs="Times New Roman"/>
                <w:sz w:val="24"/>
                <w:szCs w:val="24"/>
                <w:lang w:eastAsia="en-IN"/>
              </w:rPr>
              <w:t>Nucleic acids- Structure</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9711D2" w14:textId="16DE3D77"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93A830" w14:textId="21DD8CB3"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A81FDE" w14:textId="6BC752C0"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DB46D0" w14:textId="765A963C"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6E3F60" w:rsidRPr="004B6C1B" w14:paraId="77FC7461" w14:textId="77777777" w:rsidTr="00116052">
        <w:trPr>
          <w:trHeight w:val="557"/>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651FF1" w14:textId="77777777" w:rsidR="006E3F60" w:rsidRPr="004B6C1B" w:rsidRDefault="006E3F60" w:rsidP="006E3F60">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8742DC" w14:textId="1EC296B4" w:rsidR="006E3F60" w:rsidRPr="00FE5453" w:rsidRDefault="006E3F60" w:rsidP="006E3F60">
            <w:pPr>
              <w:spacing w:after="150" w:line="240" w:lineRule="auto"/>
              <w:jc w:val="both"/>
              <w:rPr>
                <w:rFonts w:ascii="Times New Roman" w:hAnsi="Times New Roman" w:cs="Times New Roman"/>
                <w:sz w:val="24"/>
                <w:szCs w:val="24"/>
                <w:lang w:eastAsia="en-IN"/>
              </w:rPr>
            </w:pPr>
            <w:r w:rsidRPr="00FE5453">
              <w:rPr>
                <w:rFonts w:ascii="Times New Roman" w:hAnsi="Times New Roman" w:cs="Times New Roman"/>
                <w:sz w:val="24"/>
                <w:szCs w:val="24"/>
              </w:rPr>
              <w:t>Purine and Pyrimidine bases structure</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1CB164" w14:textId="66E8AF75"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1CDF709" w14:textId="48900D11"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8AE677" w14:textId="59522070"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B85E09" w14:textId="3EB34BAB"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6E3F60" w:rsidRPr="004B6C1B" w14:paraId="18E803DA" w14:textId="77777777" w:rsidTr="00116052">
        <w:trPr>
          <w:trHeight w:val="70"/>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09A9D8" w14:textId="77777777" w:rsidR="006E3F60" w:rsidRPr="004B6C1B" w:rsidRDefault="006E3F60" w:rsidP="006E3F60">
            <w:pPr>
              <w:numPr>
                <w:ilvl w:val="0"/>
                <w:numId w:val="10"/>
              </w:numPr>
              <w:spacing w:after="0" w:line="276" w:lineRule="auto"/>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C5A002" w14:textId="3BF8EA88" w:rsidR="006E3F60" w:rsidRPr="00FE5453" w:rsidRDefault="006E3F60" w:rsidP="006E3F60">
            <w:pPr>
              <w:spacing w:after="150" w:line="240" w:lineRule="auto"/>
              <w:jc w:val="both"/>
              <w:rPr>
                <w:rFonts w:ascii="Times New Roman" w:hAnsi="Times New Roman" w:cs="Times New Roman"/>
                <w:b/>
                <w:bCs/>
                <w:sz w:val="24"/>
                <w:szCs w:val="24"/>
                <w:lang w:eastAsia="en-IN"/>
              </w:rPr>
            </w:pPr>
            <w:r w:rsidRPr="00FE5453">
              <w:rPr>
                <w:rFonts w:ascii="Times New Roman" w:hAnsi="Times New Roman" w:cs="Times New Roman"/>
                <w:sz w:val="24"/>
                <w:szCs w:val="24"/>
              </w:rPr>
              <w:t>Properties and functions of nucleic acids (DNA, RNA)</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982CB7" w14:textId="07A0024F"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CF846F7" w14:textId="4197AE5A"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C74D71" w14:textId="73089440"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F2CE7A" w14:textId="2B2C481F"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6E3F60" w:rsidRPr="004B6C1B" w14:paraId="5D998FD9" w14:textId="77777777" w:rsidTr="00116052">
        <w:trPr>
          <w:trHeight w:val="562"/>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7E87A65" w14:textId="77777777" w:rsidR="006E3F60" w:rsidRPr="004B6C1B" w:rsidRDefault="006E3F60" w:rsidP="006E3F60">
            <w:pPr>
              <w:numPr>
                <w:ilvl w:val="0"/>
                <w:numId w:val="10"/>
              </w:numPr>
              <w:spacing w:after="0" w:line="276" w:lineRule="auto"/>
              <w:jc w:val="center"/>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AC3102" w14:textId="1D072AE7" w:rsidR="006E3F60" w:rsidRPr="00FE5453" w:rsidRDefault="006E3F60" w:rsidP="006E3F60">
            <w:pPr>
              <w:spacing w:after="0" w:line="240" w:lineRule="auto"/>
              <w:rPr>
                <w:rFonts w:ascii="Times New Roman" w:hAnsi="Times New Roman" w:cs="Times New Roman"/>
                <w:sz w:val="24"/>
                <w:szCs w:val="24"/>
              </w:rPr>
            </w:pPr>
            <w:r w:rsidRPr="00FE5453">
              <w:rPr>
                <w:rFonts w:ascii="Times New Roman" w:hAnsi="Times New Roman" w:cs="Times New Roman"/>
                <w:sz w:val="24"/>
                <w:szCs w:val="24"/>
              </w:rPr>
              <w:t>Different forms of DNA and RNA</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E0FC09" w14:textId="20854C45"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31A4BC" w14:textId="14FF38E8"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C</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89945D" w14:textId="1E36D1A2" w:rsidR="006E3F60" w:rsidRPr="00FE5453" w:rsidRDefault="006E3F60" w:rsidP="006E3F60">
            <w:pPr>
              <w:spacing w:after="0" w:line="240" w:lineRule="auto"/>
              <w:jc w:val="center"/>
              <w:rPr>
                <w:rFonts w:ascii="Times New Roman" w:eastAsia="Calibri" w:hAnsi="Times New Roman" w:cs="Times New Roman"/>
                <w:sz w:val="24"/>
                <w:szCs w:val="24"/>
              </w:rPr>
            </w:pPr>
            <w:r w:rsidRPr="00FE5453">
              <w:rPr>
                <w:rFonts w:ascii="Times New Roman" w:hAnsi="Times New Roman" w:cs="Times New Roman"/>
                <w:sz w:val="24"/>
                <w:szCs w:val="24"/>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0DAC59" w14:textId="3814F3EB" w:rsidR="006E3F60" w:rsidRPr="00FE5453" w:rsidRDefault="006E3F60" w:rsidP="006E3F60">
            <w:pPr>
              <w:spacing w:after="0" w:line="240" w:lineRule="auto"/>
              <w:jc w:val="center"/>
              <w:rPr>
                <w:rFonts w:ascii="Times New Roman" w:hAnsi="Times New Roman" w:cs="Times New Roman"/>
                <w:sz w:val="24"/>
                <w:szCs w:val="24"/>
              </w:rPr>
            </w:pPr>
            <w:r w:rsidRPr="00FE5453">
              <w:rPr>
                <w:rFonts w:ascii="Times New Roman" w:hAnsi="Times New Roman" w:cs="Times New Roman"/>
                <w:sz w:val="24"/>
                <w:szCs w:val="24"/>
              </w:rPr>
              <w:t>1-4</w:t>
            </w:r>
          </w:p>
        </w:tc>
      </w:tr>
      <w:tr w:rsidR="006E3F60" w:rsidRPr="004B6C1B" w14:paraId="12AEBF73" w14:textId="77777777" w:rsidTr="00116052">
        <w:trPr>
          <w:trHeight w:val="562"/>
        </w:trPr>
        <w:tc>
          <w:tcPr>
            <w:tcW w:w="80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6E281B06" w14:textId="77777777" w:rsidR="006E3F60" w:rsidRPr="004B6C1B" w:rsidRDefault="006E3F60" w:rsidP="006E3F60">
            <w:pPr>
              <w:spacing w:after="0"/>
              <w:ind w:left="720"/>
              <w:rPr>
                <w:rFonts w:ascii="Times New Roman" w:eastAsia="Calibri" w:hAnsi="Times New Roman"/>
              </w:rPr>
            </w:pPr>
          </w:p>
        </w:tc>
        <w:tc>
          <w:tcPr>
            <w:tcW w:w="4813"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13A19C49" w14:textId="27B5976F" w:rsidR="006E3F60" w:rsidRPr="004B6C1B" w:rsidRDefault="006E3F60" w:rsidP="006E3F60">
            <w:pPr>
              <w:spacing w:after="0" w:line="240" w:lineRule="auto"/>
              <w:rPr>
                <w:rFonts w:ascii="Times New Roman" w:hAnsi="Times New Roman"/>
              </w:rPr>
            </w:pPr>
          </w:p>
        </w:tc>
        <w:tc>
          <w:tcPr>
            <w:tcW w:w="33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39F54D99" w14:textId="37AA5E0B" w:rsidR="006E3F60" w:rsidRPr="004B6C1B" w:rsidRDefault="006E3F60" w:rsidP="006E3F60">
            <w:pPr>
              <w:spacing w:after="0" w:line="240" w:lineRule="auto"/>
              <w:jc w:val="center"/>
              <w:rPr>
                <w:rFonts w:ascii="Times New Roman" w:hAnsi="Times New Roman"/>
              </w:rPr>
            </w:pPr>
            <w:r>
              <w:rPr>
                <w:rFonts w:ascii="Times New Roman" w:hAnsi="Times New Roman"/>
              </w:rPr>
              <w:t>45</w:t>
            </w:r>
          </w:p>
        </w:tc>
      </w:tr>
    </w:tbl>
    <w:p w14:paraId="54F36296" w14:textId="74B3FCB6" w:rsidR="005F165D" w:rsidRDefault="005F165D" w:rsidP="005F165D">
      <w:pPr>
        <w:spacing w:after="0" w:line="240" w:lineRule="auto"/>
        <w:rPr>
          <w:rFonts w:ascii="Times New Roman" w:hAnsi="Times New Roman"/>
        </w:rPr>
      </w:pPr>
    </w:p>
    <w:p w14:paraId="37F2D578" w14:textId="79F4201A" w:rsidR="001B305E" w:rsidRDefault="001B305E" w:rsidP="005F165D">
      <w:pPr>
        <w:spacing w:after="0" w:line="240" w:lineRule="auto"/>
        <w:rPr>
          <w:rFonts w:ascii="Times New Roman" w:hAnsi="Times New Roman"/>
        </w:rPr>
      </w:pPr>
    </w:p>
    <w:p w14:paraId="25807889" w14:textId="77777777" w:rsidR="001B305E" w:rsidRPr="004B6C1B" w:rsidRDefault="001B305E" w:rsidP="005F165D">
      <w:pPr>
        <w:spacing w:after="0" w:line="240" w:lineRule="auto"/>
        <w:rPr>
          <w:rFonts w:ascii="Times New Roman" w:hAnsi="Times New Roman"/>
        </w:rPr>
      </w:pPr>
    </w:p>
    <w:p w14:paraId="1819FD18" w14:textId="77777777" w:rsidR="005F165D" w:rsidRPr="004B6C1B" w:rsidRDefault="005F165D" w:rsidP="005F165D">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5"/>
        <w:gridCol w:w="8293"/>
      </w:tblGrid>
      <w:tr w:rsidR="005F165D" w:rsidRPr="004B6C1B" w14:paraId="3DBFEB13" w14:textId="77777777" w:rsidTr="00116052">
        <w:trPr>
          <w:trHeight w:val="1"/>
        </w:trPr>
        <w:tc>
          <w:tcPr>
            <w:tcW w:w="891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380F4B13" w14:textId="77777777" w:rsidR="005F165D" w:rsidRPr="004B6C1B" w:rsidRDefault="005F165D" w:rsidP="00116052">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5F165D" w:rsidRPr="004B6C1B" w14:paraId="01DB8245" w14:textId="77777777" w:rsidTr="00116052">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06AA0336" w14:textId="77777777" w:rsidR="005F165D" w:rsidRPr="004B6C1B" w:rsidRDefault="005F165D" w:rsidP="00116052">
            <w:pPr>
              <w:spacing w:after="0" w:line="240" w:lineRule="auto"/>
              <w:ind w:left="360"/>
              <w:rPr>
                <w:rFonts w:ascii="Times New Roman" w:eastAsia="Calibri" w:hAnsi="Times New Roman"/>
              </w:rPr>
            </w:pPr>
          </w:p>
        </w:tc>
        <w:tc>
          <w:tcPr>
            <w:tcW w:w="829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4349D0C9" w14:textId="77777777" w:rsidR="005F165D" w:rsidRPr="004B6C1B" w:rsidRDefault="005F165D" w:rsidP="00116052">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5F165D" w:rsidRPr="004B6C1B" w14:paraId="49244663" w14:textId="77777777" w:rsidTr="00116052">
        <w:trPr>
          <w:trHeight w:val="710"/>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7FE22" w14:textId="6DBA8E82" w:rsidR="005F165D" w:rsidRPr="004B6C1B" w:rsidRDefault="00116052" w:rsidP="00116052">
            <w:pPr>
              <w:spacing w:after="0" w:line="240" w:lineRule="auto"/>
              <w:jc w:val="center"/>
              <w:rPr>
                <w:rFonts w:ascii="Times New Roman" w:eastAsia="Calibri" w:hAnsi="Times New Roman"/>
              </w:rPr>
            </w:pPr>
            <w:r>
              <w:rPr>
                <w:rFonts w:ascii="Times New Roman" w:eastAsia="Calibri" w:hAnsi="Times New Roman"/>
              </w:rPr>
              <w:t>1</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D3559" w14:textId="775E0A35" w:rsidR="005F165D" w:rsidRPr="00F244BD" w:rsidRDefault="00116052" w:rsidP="00116052">
            <w:pPr>
              <w:spacing w:after="0" w:line="240" w:lineRule="auto"/>
              <w:jc w:val="both"/>
              <w:rPr>
                <w:rFonts w:ascii="Times New Roman" w:hAnsi="Times New Roman"/>
                <w:sz w:val="24"/>
                <w:szCs w:val="24"/>
              </w:rPr>
            </w:pPr>
            <w:proofErr w:type="spellStart"/>
            <w:r w:rsidRPr="00116052">
              <w:rPr>
                <w:rFonts w:ascii="Times New Roman" w:hAnsi="Times New Roman"/>
                <w:sz w:val="24"/>
                <w:szCs w:val="24"/>
              </w:rPr>
              <w:t>Nelson.D.L</w:t>
            </w:r>
            <w:proofErr w:type="spellEnd"/>
            <w:r w:rsidRPr="00116052">
              <w:rPr>
                <w:rFonts w:ascii="Times New Roman" w:hAnsi="Times New Roman"/>
                <w:sz w:val="24"/>
                <w:szCs w:val="24"/>
              </w:rPr>
              <w:t xml:space="preserve">, Cox. M. M. </w:t>
            </w:r>
            <w:proofErr w:type="spellStart"/>
            <w:r w:rsidRPr="00116052">
              <w:rPr>
                <w:rFonts w:ascii="Times New Roman" w:hAnsi="Times New Roman"/>
                <w:sz w:val="24"/>
                <w:szCs w:val="24"/>
              </w:rPr>
              <w:t>Lehninger’s</w:t>
            </w:r>
            <w:proofErr w:type="spellEnd"/>
            <w:r w:rsidRPr="00116052">
              <w:rPr>
                <w:rFonts w:ascii="Times New Roman" w:hAnsi="Times New Roman"/>
                <w:sz w:val="24"/>
                <w:szCs w:val="24"/>
              </w:rPr>
              <w:t xml:space="preserve"> Principle of Biochemistry</w:t>
            </w:r>
          </w:p>
        </w:tc>
      </w:tr>
      <w:tr w:rsidR="005F165D" w:rsidRPr="004B6C1B" w14:paraId="385AEDAE" w14:textId="77777777" w:rsidTr="00116052">
        <w:trPr>
          <w:trHeight w:val="710"/>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D2081" w14:textId="3211FA0A" w:rsidR="005F165D" w:rsidRPr="004B6C1B" w:rsidRDefault="00116052" w:rsidP="00116052">
            <w:pPr>
              <w:spacing w:after="0" w:line="240" w:lineRule="auto"/>
              <w:jc w:val="center"/>
              <w:rPr>
                <w:rFonts w:ascii="Times New Roman" w:eastAsia="Calibri" w:hAnsi="Times New Roman"/>
              </w:rPr>
            </w:pPr>
            <w:r>
              <w:rPr>
                <w:rFonts w:ascii="Times New Roman" w:eastAsia="Calibri" w:hAnsi="Times New Roman"/>
              </w:rPr>
              <w:t>2</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4B4D9" w14:textId="44BD6D2C" w:rsidR="005F165D" w:rsidRPr="00F244BD" w:rsidRDefault="00116052" w:rsidP="00116052">
            <w:pPr>
              <w:spacing w:after="0" w:line="240" w:lineRule="auto"/>
              <w:jc w:val="both"/>
              <w:rPr>
                <w:rFonts w:ascii="Times New Roman" w:hAnsi="Times New Roman"/>
                <w:sz w:val="24"/>
                <w:szCs w:val="24"/>
                <w:lang w:eastAsia="en-IN"/>
              </w:rPr>
            </w:pPr>
            <w:r w:rsidRPr="00116052">
              <w:rPr>
                <w:rFonts w:ascii="Times New Roman" w:hAnsi="Times New Roman"/>
                <w:sz w:val="24"/>
                <w:szCs w:val="24"/>
                <w:lang w:eastAsia="en-IN"/>
              </w:rPr>
              <w:t xml:space="preserve">Murray. R.K, </w:t>
            </w:r>
            <w:proofErr w:type="spellStart"/>
            <w:r w:rsidRPr="00116052">
              <w:rPr>
                <w:rFonts w:ascii="Times New Roman" w:hAnsi="Times New Roman"/>
                <w:sz w:val="24"/>
                <w:szCs w:val="24"/>
                <w:lang w:eastAsia="en-IN"/>
              </w:rPr>
              <w:t>Granner.D.K</w:t>
            </w:r>
            <w:proofErr w:type="spellEnd"/>
            <w:r w:rsidRPr="00116052">
              <w:rPr>
                <w:rFonts w:ascii="Times New Roman" w:hAnsi="Times New Roman"/>
                <w:sz w:val="24"/>
                <w:szCs w:val="24"/>
                <w:lang w:eastAsia="en-IN"/>
              </w:rPr>
              <w:t>, Mayes. P. A, Rodwell. V. W. Harper’s Biochemistry</w:t>
            </w:r>
          </w:p>
        </w:tc>
      </w:tr>
      <w:tr w:rsidR="005F165D" w:rsidRPr="004B6C1B" w14:paraId="2F2FA73D" w14:textId="77777777" w:rsidTr="00116052">
        <w:trPr>
          <w:trHeight w:val="39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D0800" w14:textId="5E1EF0C4" w:rsidR="005F165D" w:rsidRPr="004B6C1B" w:rsidRDefault="00116052" w:rsidP="00116052">
            <w:pPr>
              <w:spacing w:after="0" w:line="240" w:lineRule="auto"/>
              <w:jc w:val="center"/>
              <w:rPr>
                <w:rFonts w:ascii="Times New Roman" w:eastAsia="Calibri" w:hAnsi="Times New Roman"/>
              </w:rPr>
            </w:pPr>
            <w:r>
              <w:rPr>
                <w:rFonts w:ascii="Times New Roman" w:eastAsia="Calibri" w:hAnsi="Times New Roman"/>
              </w:rPr>
              <w:t>3</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8AF07" w14:textId="15E3C590" w:rsidR="005F165D" w:rsidRPr="00F244BD" w:rsidRDefault="00116052" w:rsidP="00116052">
            <w:pPr>
              <w:spacing w:after="0" w:line="240" w:lineRule="auto"/>
              <w:jc w:val="both"/>
              <w:rPr>
                <w:rFonts w:ascii="Times New Roman" w:hAnsi="Times New Roman"/>
                <w:sz w:val="24"/>
                <w:szCs w:val="24"/>
                <w:lang w:eastAsia="en-IN"/>
              </w:rPr>
            </w:pPr>
            <w:proofErr w:type="spellStart"/>
            <w:r w:rsidRPr="00116052">
              <w:rPr>
                <w:rFonts w:ascii="Times New Roman" w:hAnsi="Times New Roman"/>
                <w:sz w:val="24"/>
                <w:szCs w:val="24"/>
                <w:lang w:eastAsia="en-IN"/>
              </w:rPr>
              <w:t>Berg.J.M</w:t>
            </w:r>
            <w:proofErr w:type="spellEnd"/>
            <w:r w:rsidRPr="00116052">
              <w:rPr>
                <w:rFonts w:ascii="Times New Roman" w:hAnsi="Times New Roman"/>
                <w:sz w:val="24"/>
                <w:szCs w:val="24"/>
                <w:lang w:eastAsia="en-IN"/>
              </w:rPr>
              <w:t xml:space="preserve">, </w:t>
            </w:r>
            <w:proofErr w:type="spellStart"/>
            <w:r w:rsidRPr="00116052">
              <w:rPr>
                <w:rFonts w:ascii="Times New Roman" w:hAnsi="Times New Roman"/>
                <w:sz w:val="24"/>
                <w:szCs w:val="24"/>
                <w:lang w:eastAsia="en-IN"/>
              </w:rPr>
              <w:t>Tymoczko.J.L</w:t>
            </w:r>
            <w:proofErr w:type="spellEnd"/>
            <w:r w:rsidRPr="00116052">
              <w:rPr>
                <w:rFonts w:ascii="Times New Roman" w:hAnsi="Times New Roman"/>
                <w:sz w:val="24"/>
                <w:szCs w:val="24"/>
                <w:lang w:eastAsia="en-IN"/>
              </w:rPr>
              <w:t xml:space="preserve">, </w:t>
            </w:r>
            <w:proofErr w:type="spellStart"/>
            <w:r w:rsidRPr="00116052">
              <w:rPr>
                <w:rFonts w:ascii="Times New Roman" w:hAnsi="Times New Roman"/>
                <w:sz w:val="24"/>
                <w:szCs w:val="24"/>
                <w:lang w:eastAsia="en-IN"/>
              </w:rPr>
              <w:t>Stryer</w:t>
            </w:r>
            <w:proofErr w:type="spellEnd"/>
            <w:r w:rsidRPr="00116052">
              <w:rPr>
                <w:rFonts w:ascii="Times New Roman" w:hAnsi="Times New Roman"/>
                <w:sz w:val="24"/>
                <w:szCs w:val="24"/>
                <w:lang w:eastAsia="en-IN"/>
              </w:rPr>
              <w:t>, L. Biochemistry</w:t>
            </w:r>
          </w:p>
        </w:tc>
      </w:tr>
      <w:tr w:rsidR="005F165D" w:rsidRPr="004B6C1B" w14:paraId="4D6B507F" w14:textId="77777777" w:rsidTr="00116052">
        <w:trPr>
          <w:trHeight w:val="41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FA733" w14:textId="783F4E77" w:rsidR="005F165D" w:rsidRPr="004B6C1B" w:rsidRDefault="00116052" w:rsidP="00116052">
            <w:pPr>
              <w:spacing w:after="0" w:line="240" w:lineRule="auto"/>
              <w:jc w:val="center"/>
              <w:rPr>
                <w:rFonts w:ascii="Times New Roman" w:eastAsia="Calibri" w:hAnsi="Times New Roman"/>
              </w:rPr>
            </w:pPr>
            <w:r>
              <w:rPr>
                <w:rFonts w:ascii="Times New Roman" w:eastAsia="Calibri" w:hAnsi="Times New Roman"/>
              </w:rPr>
              <w:t>4</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E39C8" w14:textId="5E0EC8EF" w:rsidR="005F165D" w:rsidRPr="00F244BD" w:rsidRDefault="00116052" w:rsidP="00116052">
            <w:pPr>
              <w:spacing w:after="0" w:line="240" w:lineRule="auto"/>
              <w:jc w:val="both"/>
              <w:rPr>
                <w:rFonts w:ascii="Times New Roman" w:hAnsi="Times New Roman"/>
                <w:sz w:val="24"/>
                <w:szCs w:val="24"/>
                <w:lang w:eastAsia="en-IN"/>
              </w:rPr>
            </w:pPr>
            <w:r w:rsidRPr="00116052">
              <w:rPr>
                <w:rFonts w:ascii="Times New Roman" w:hAnsi="Times New Roman"/>
                <w:sz w:val="24"/>
                <w:szCs w:val="24"/>
                <w:lang w:eastAsia="en-IN"/>
              </w:rPr>
              <w:t xml:space="preserve">Adams. R.L, </w:t>
            </w:r>
            <w:proofErr w:type="spellStart"/>
            <w:r w:rsidRPr="00116052">
              <w:rPr>
                <w:rFonts w:ascii="Times New Roman" w:hAnsi="Times New Roman"/>
                <w:sz w:val="24"/>
                <w:szCs w:val="24"/>
                <w:lang w:eastAsia="en-IN"/>
              </w:rPr>
              <w:t>Knowler.J.Leader</w:t>
            </w:r>
            <w:proofErr w:type="spellEnd"/>
            <w:r w:rsidRPr="00116052">
              <w:rPr>
                <w:rFonts w:ascii="Times New Roman" w:hAnsi="Times New Roman"/>
                <w:sz w:val="24"/>
                <w:szCs w:val="24"/>
                <w:lang w:eastAsia="en-IN"/>
              </w:rPr>
              <w:t>. D.P. Biochemistry of Nucleic Acids. Cambridge Univ. Press, 1998</w:t>
            </w:r>
          </w:p>
        </w:tc>
      </w:tr>
    </w:tbl>
    <w:p w14:paraId="6918949B" w14:textId="77777777" w:rsidR="005F165D" w:rsidRDefault="005F165D"/>
    <w:p w14:paraId="28F8172C" w14:textId="77777777" w:rsidR="00BC1BE9" w:rsidRDefault="00BC1BE9">
      <w:r>
        <w:br w:type="page"/>
      </w:r>
    </w:p>
    <w:tbl>
      <w:tblPr>
        <w:tblW w:w="0" w:type="auto"/>
        <w:tblInd w:w="113" w:type="dxa"/>
        <w:tblCellMar>
          <w:left w:w="10" w:type="dxa"/>
          <w:right w:w="10" w:type="dxa"/>
        </w:tblCellMar>
        <w:tblLook w:val="04A0" w:firstRow="1" w:lastRow="0" w:firstColumn="1" w:lastColumn="0" w:noHBand="0" w:noVBand="1"/>
      </w:tblPr>
      <w:tblGrid>
        <w:gridCol w:w="2260"/>
        <w:gridCol w:w="435"/>
        <w:gridCol w:w="3159"/>
        <w:gridCol w:w="1490"/>
        <w:gridCol w:w="363"/>
        <w:gridCol w:w="381"/>
        <w:gridCol w:w="394"/>
        <w:gridCol w:w="421"/>
      </w:tblGrid>
      <w:tr w:rsidR="00BC1BE9" w:rsidRPr="00695FE5" w14:paraId="46877097" w14:textId="77777777" w:rsidTr="004E2056">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29B0D" w14:textId="5FA902CE" w:rsidR="00BC1BE9" w:rsidRPr="00695FE5" w:rsidRDefault="00BC1BE9" w:rsidP="004E2056">
            <w:pPr>
              <w:tabs>
                <w:tab w:val="left" w:pos="8640"/>
                <w:tab w:val="right" w:pos="8928"/>
              </w:tabs>
              <w:spacing w:after="0" w:line="240" w:lineRule="auto"/>
              <w:jc w:val="center"/>
            </w:pPr>
            <w:r w:rsidRPr="00BC1BE9">
              <w:rPr>
                <w:rFonts w:ascii="Times New Roman" w:hAnsi="Times New Roman"/>
                <w:b/>
                <w:sz w:val="24"/>
                <w:szCs w:val="24"/>
              </w:rPr>
              <w:lastRenderedPageBreak/>
              <w:t>BIO211</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3309BC" w14:textId="77777777" w:rsidR="00BC1BE9" w:rsidRPr="00695FE5" w:rsidRDefault="00BC1BE9" w:rsidP="004E2056">
            <w:pPr>
              <w:tabs>
                <w:tab w:val="left" w:pos="8640"/>
                <w:tab w:val="right" w:pos="8928"/>
              </w:tabs>
              <w:spacing w:after="0" w:line="240" w:lineRule="auto"/>
              <w:jc w:val="center"/>
            </w:pPr>
            <w:r w:rsidRPr="00695FE5">
              <w:rPr>
                <w:rFonts w:ascii="Times New Roman" w:hAnsi="Times New Roman"/>
                <w:b/>
                <w:sz w:val="24"/>
                <w:szCs w:val="24"/>
              </w:rPr>
              <w:t>CELL BIOLOGY</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913C4" w14:textId="77777777" w:rsidR="00BC1BE9" w:rsidRPr="00695FE5" w:rsidRDefault="00BC1BE9" w:rsidP="004E2056">
            <w:pPr>
              <w:tabs>
                <w:tab w:val="left" w:pos="8640"/>
                <w:tab w:val="right" w:pos="8928"/>
              </w:tabs>
              <w:spacing w:after="0" w:line="240" w:lineRule="auto"/>
            </w:pPr>
            <w:r w:rsidRPr="00695FE5">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80EF7" w14:textId="77777777" w:rsidR="00BC1BE9" w:rsidRPr="00695FE5" w:rsidRDefault="00BC1BE9" w:rsidP="004E2056">
            <w:pPr>
              <w:tabs>
                <w:tab w:val="left" w:pos="8640"/>
                <w:tab w:val="right" w:pos="8928"/>
              </w:tabs>
              <w:spacing w:after="0" w:line="240" w:lineRule="auto"/>
            </w:pPr>
            <w:r w:rsidRPr="00695FE5">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2C38B" w14:textId="77777777" w:rsidR="00BC1BE9" w:rsidRPr="00695FE5" w:rsidRDefault="00BC1BE9" w:rsidP="004E2056">
            <w:pPr>
              <w:tabs>
                <w:tab w:val="left" w:pos="8640"/>
                <w:tab w:val="right" w:pos="8928"/>
              </w:tabs>
              <w:spacing w:after="0" w:line="240" w:lineRule="auto"/>
            </w:pPr>
            <w:r w:rsidRPr="00695FE5">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C46C9B" w14:textId="77777777" w:rsidR="00BC1BE9" w:rsidRPr="00695FE5" w:rsidRDefault="00BC1BE9" w:rsidP="004E2056">
            <w:pPr>
              <w:tabs>
                <w:tab w:val="left" w:pos="8640"/>
                <w:tab w:val="right" w:pos="8928"/>
              </w:tabs>
              <w:spacing w:after="0" w:line="240" w:lineRule="auto"/>
            </w:pPr>
            <w:r w:rsidRPr="00695FE5">
              <w:rPr>
                <w:rFonts w:ascii="Times New Roman" w:hAnsi="Times New Roman"/>
                <w:b/>
              </w:rPr>
              <w:t>C</w:t>
            </w:r>
          </w:p>
        </w:tc>
      </w:tr>
      <w:tr w:rsidR="00BC1BE9" w:rsidRPr="00695FE5" w14:paraId="0348F63B" w14:textId="77777777" w:rsidTr="004E2056">
        <w:trPr>
          <w:trHeight w:val="1"/>
        </w:trPr>
        <w:tc>
          <w:tcPr>
            <w:tcW w:w="25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73B7A" w14:textId="77777777" w:rsidR="00BC1BE9" w:rsidRPr="00695FE5" w:rsidRDefault="00BC1BE9" w:rsidP="004E2056">
            <w:pPr>
              <w:rPr>
                <w:rFonts w:eastAsia="Calibri" w:cs="Calibri"/>
              </w:rPr>
            </w:pPr>
          </w:p>
        </w:tc>
        <w:tc>
          <w:tcPr>
            <w:tcW w:w="645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B1A35E" w14:textId="77777777" w:rsidR="00BC1BE9" w:rsidRPr="00695FE5" w:rsidRDefault="00BC1BE9" w:rsidP="004E2056">
            <w:pPr>
              <w:rPr>
                <w:rFonts w:eastAsia="Calibri" w:cs="Calibri"/>
              </w:rPr>
            </w:pP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D52424" w14:textId="17047977" w:rsidR="00BC1BE9" w:rsidRPr="00432909" w:rsidRDefault="00FC7C0C" w:rsidP="004E2056">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84E80" w14:textId="77777777" w:rsidR="00BC1BE9" w:rsidRPr="00432909" w:rsidRDefault="00BC1BE9" w:rsidP="004E2056">
            <w:pPr>
              <w:tabs>
                <w:tab w:val="left" w:pos="8640"/>
                <w:tab w:val="right" w:pos="8928"/>
              </w:tabs>
              <w:spacing w:after="0" w:line="240" w:lineRule="auto"/>
              <w:rPr>
                <w:rFonts w:ascii="Times New Roman" w:hAnsi="Times New Roman"/>
                <w:b/>
              </w:rPr>
            </w:pPr>
            <w:r w:rsidRPr="00432909">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483AAD" w14:textId="77777777" w:rsidR="00BC1BE9" w:rsidRPr="00432909" w:rsidRDefault="00BC1BE9" w:rsidP="004E2056">
            <w:pPr>
              <w:tabs>
                <w:tab w:val="left" w:pos="8640"/>
                <w:tab w:val="right" w:pos="8928"/>
              </w:tabs>
              <w:spacing w:after="0" w:line="240" w:lineRule="auto"/>
              <w:rPr>
                <w:rFonts w:ascii="Times New Roman" w:hAnsi="Times New Roman"/>
                <w:b/>
              </w:rPr>
            </w:pPr>
            <w:r w:rsidRPr="00432909">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FBED7" w14:textId="257263FB" w:rsidR="00BC1BE9" w:rsidRPr="00432909" w:rsidRDefault="00FC7C0C" w:rsidP="004E2056">
            <w:pPr>
              <w:tabs>
                <w:tab w:val="left" w:pos="8640"/>
                <w:tab w:val="right" w:pos="8928"/>
              </w:tabs>
              <w:spacing w:after="0" w:line="240" w:lineRule="auto"/>
              <w:rPr>
                <w:rFonts w:ascii="Times New Roman" w:hAnsi="Times New Roman"/>
                <w:b/>
              </w:rPr>
            </w:pPr>
            <w:r>
              <w:rPr>
                <w:rFonts w:ascii="Times New Roman" w:hAnsi="Times New Roman"/>
                <w:b/>
              </w:rPr>
              <w:t>3</w:t>
            </w:r>
          </w:p>
        </w:tc>
      </w:tr>
      <w:tr w:rsidR="00BC1BE9" w:rsidRPr="00695FE5" w14:paraId="49A0DF16"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AEAC9" w14:textId="77777777" w:rsidR="00BC1BE9" w:rsidRPr="00695FE5" w:rsidRDefault="00BC1BE9" w:rsidP="004E2056">
            <w:pPr>
              <w:tabs>
                <w:tab w:val="left" w:pos="8640"/>
                <w:tab w:val="right" w:pos="8928"/>
              </w:tabs>
              <w:spacing w:after="0" w:line="240" w:lineRule="auto"/>
            </w:pPr>
            <w:r w:rsidRPr="00695FE5">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DE116" w14:textId="77777777" w:rsidR="00BC1BE9" w:rsidRPr="00695FE5" w:rsidRDefault="00BC1BE9" w:rsidP="004E2056">
            <w:pPr>
              <w:tabs>
                <w:tab w:val="left" w:pos="8640"/>
                <w:tab w:val="right" w:pos="8928"/>
              </w:tabs>
              <w:spacing w:after="0" w:line="240" w:lineRule="auto"/>
              <w:rPr>
                <w:rFonts w:ascii="Times New Roman" w:hAnsi="Times New Roman"/>
              </w:rPr>
            </w:pPr>
            <w:r w:rsidRPr="00695FE5">
              <w:rPr>
                <w:rFonts w:ascii="Times New Roman" w:hAnsi="Times New Roman"/>
              </w:rPr>
              <w:t>NIL</w:t>
            </w:r>
          </w:p>
        </w:tc>
      </w:tr>
      <w:tr w:rsidR="00BC1BE9" w:rsidRPr="00695FE5" w14:paraId="442F679F"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B1D85" w14:textId="77777777" w:rsidR="00BC1BE9" w:rsidRPr="00695FE5" w:rsidRDefault="00BC1BE9" w:rsidP="004E2056">
            <w:pPr>
              <w:tabs>
                <w:tab w:val="left" w:pos="8640"/>
                <w:tab w:val="right" w:pos="8928"/>
              </w:tabs>
              <w:spacing w:after="0" w:line="240" w:lineRule="auto"/>
              <w:jc w:val="both"/>
            </w:pPr>
            <w:r w:rsidRPr="00695FE5">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C83894" w14:textId="77777777" w:rsidR="00BC1BE9" w:rsidRPr="00695FE5" w:rsidRDefault="00BC1BE9" w:rsidP="004E2056">
            <w:pPr>
              <w:tabs>
                <w:tab w:val="left" w:pos="8640"/>
                <w:tab w:val="right" w:pos="8928"/>
              </w:tabs>
              <w:spacing w:after="0" w:line="240" w:lineRule="auto"/>
              <w:rPr>
                <w:rFonts w:ascii="Times New Roman" w:hAnsi="Times New Roman"/>
              </w:rPr>
            </w:pPr>
            <w:r w:rsidRPr="00695FE5">
              <w:rPr>
                <w:rFonts w:ascii="Times New Roman" w:hAnsi="Times New Roman"/>
              </w:rPr>
              <w:t>NIL</w:t>
            </w:r>
          </w:p>
        </w:tc>
      </w:tr>
      <w:tr w:rsidR="00BC1BE9" w:rsidRPr="00695FE5" w14:paraId="1F71B753"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9A72124" w14:textId="77777777" w:rsidR="00BC1BE9" w:rsidRPr="00695FE5" w:rsidRDefault="00BC1BE9" w:rsidP="004E2056">
            <w:pPr>
              <w:tabs>
                <w:tab w:val="left" w:pos="8640"/>
                <w:tab w:val="right" w:pos="8928"/>
              </w:tabs>
              <w:spacing w:after="0" w:line="240" w:lineRule="auto"/>
            </w:pPr>
            <w:r w:rsidRPr="00695FE5">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AF4EE0" w14:textId="77777777" w:rsidR="00BC1BE9" w:rsidRPr="00695FE5" w:rsidRDefault="00BC1BE9" w:rsidP="004E2056">
            <w:pPr>
              <w:tabs>
                <w:tab w:val="left" w:pos="8640"/>
                <w:tab w:val="right" w:pos="8928"/>
              </w:tabs>
              <w:spacing w:after="0" w:line="240" w:lineRule="auto"/>
              <w:rPr>
                <w:rFonts w:ascii="Times New Roman" w:hAnsi="Times New Roman"/>
              </w:rPr>
            </w:pPr>
            <w:r w:rsidRPr="00695FE5">
              <w:rPr>
                <w:rFonts w:ascii="Times New Roman" w:hAnsi="Times New Roman"/>
              </w:rPr>
              <w:t>NIL</w:t>
            </w:r>
          </w:p>
        </w:tc>
      </w:tr>
      <w:tr w:rsidR="00BC1BE9" w:rsidRPr="00695FE5" w14:paraId="7937B958"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892BDB9" w14:textId="77777777" w:rsidR="00BC1BE9" w:rsidRPr="00695FE5" w:rsidRDefault="00BC1BE9" w:rsidP="004E2056">
            <w:pPr>
              <w:tabs>
                <w:tab w:val="left" w:pos="8640"/>
                <w:tab w:val="right" w:pos="8928"/>
              </w:tabs>
              <w:spacing w:after="0" w:line="240" w:lineRule="auto"/>
            </w:pPr>
            <w:r w:rsidRPr="00695FE5">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85427D" w14:textId="77777777" w:rsidR="00BC1BE9" w:rsidRPr="00695FE5" w:rsidRDefault="00BC1BE9" w:rsidP="004E2056">
            <w:pPr>
              <w:tabs>
                <w:tab w:val="left" w:pos="8640"/>
                <w:tab w:val="right" w:pos="8928"/>
              </w:tabs>
              <w:spacing w:after="0" w:line="240" w:lineRule="auto"/>
              <w:rPr>
                <w:rFonts w:ascii="Times New Roman" w:hAnsi="Times New Roman"/>
              </w:rPr>
            </w:pPr>
            <w:r w:rsidRPr="00695FE5">
              <w:rPr>
                <w:rFonts w:ascii="Times New Roman" w:hAnsi="Times New Roman"/>
              </w:rPr>
              <w:t>P</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3549EE8" w14:textId="77777777" w:rsidR="00BC1BE9" w:rsidRPr="00695FE5" w:rsidRDefault="00BC1BE9" w:rsidP="004E2056">
            <w:pPr>
              <w:tabs>
                <w:tab w:val="left" w:pos="8640"/>
                <w:tab w:val="right" w:pos="8928"/>
              </w:tabs>
              <w:spacing w:after="0" w:line="240" w:lineRule="auto"/>
              <w:rPr>
                <w:rFonts w:ascii="Times New Roman" w:hAnsi="Times New Roman"/>
              </w:rPr>
            </w:pPr>
            <w:r w:rsidRPr="00695FE5">
              <w:rPr>
                <w:rFonts w:ascii="Times New Roman" w:hAnsi="Times New Roman"/>
              </w:rPr>
              <w:t xml:space="preserve">PROFESSIONAL 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06120E5" w14:textId="5C0B9466" w:rsidR="00BC1BE9" w:rsidRPr="00695FE5" w:rsidRDefault="00BC1BE9" w:rsidP="004E2056">
            <w:pPr>
              <w:tabs>
                <w:tab w:val="left" w:pos="8640"/>
                <w:tab w:val="right" w:pos="8928"/>
              </w:tabs>
              <w:spacing w:after="0" w:line="240" w:lineRule="auto"/>
              <w:rPr>
                <w:rFonts w:ascii="Times New Roman" w:eastAsia="Calibri" w:hAnsi="Times New Roman"/>
              </w:rPr>
            </w:pPr>
            <w:r w:rsidRPr="00695FE5">
              <w:rPr>
                <w:rFonts w:ascii="Times New Roman" w:eastAsia="Calibri" w:hAnsi="Times New Roman"/>
              </w:rPr>
              <w:t>CELL BIOLOGY</w:t>
            </w:r>
          </w:p>
        </w:tc>
      </w:tr>
      <w:tr w:rsidR="00BC1BE9" w:rsidRPr="00695FE5" w14:paraId="782642A4" w14:textId="77777777" w:rsidTr="004E2056">
        <w:trPr>
          <w:trHeight w:val="270"/>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9CE6219" w14:textId="77777777" w:rsidR="00BC1BE9" w:rsidRPr="00695FE5" w:rsidRDefault="00BC1BE9" w:rsidP="004E2056">
            <w:pPr>
              <w:tabs>
                <w:tab w:val="left" w:pos="8640"/>
                <w:tab w:val="right" w:pos="8928"/>
              </w:tabs>
              <w:spacing w:after="0" w:line="240" w:lineRule="auto"/>
            </w:pPr>
            <w:r w:rsidRPr="00695FE5">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96401C" w14:textId="77777777" w:rsidR="00BC1BE9" w:rsidRPr="00695FE5" w:rsidRDefault="00BC1BE9" w:rsidP="004E2056">
            <w:pPr>
              <w:tabs>
                <w:tab w:val="left" w:pos="8640"/>
                <w:tab w:val="right" w:pos="8928"/>
              </w:tabs>
              <w:spacing w:after="0" w:line="240" w:lineRule="auto"/>
            </w:pPr>
            <w:r w:rsidRPr="00695FE5">
              <w:rPr>
                <w:rFonts w:ascii="Times New Roman" w:hAnsi="Times New Roman"/>
              </w:rPr>
              <w:t>Department of Biology</w:t>
            </w:r>
          </w:p>
        </w:tc>
      </w:tr>
      <w:tr w:rsidR="00BC1BE9" w:rsidRPr="00695FE5" w14:paraId="4887C642"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D790ED" w14:textId="77777777" w:rsidR="00BC1BE9" w:rsidRPr="00695FE5" w:rsidRDefault="00BC1BE9" w:rsidP="004E2056">
            <w:pPr>
              <w:tabs>
                <w:tab w:val="left" w:pos="8640"/>
                <w:tab w:val="right" w:pos="8928"/>
              </w:tabs>
              <w:spacing w:after="0" w:line="240" w:lineRule="auto"/>
            </w:pPr>
            <w:r w:rsidRPr="00695FE5">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EDFBDF8" w14:textId="7078FCC5" w:rsidR="00BC1BE9" w:rsidRPr="00695FE5" w:rsidRDefault="00BC1BE9" w:rsidP="004E2056">
            <w:pPr>
              <w:tabs>
                <w:tab w:val="left" w:pos="8640"/>
                <w:tab w:val="right" w:pos="8928"/>
              </w:tabs>
              <w:spacing w:after="0" w:line="240" w:lineRule="auto"/>
            </w:pPr>
            <w:r w:rsidRPr="00695FE5">
              <w:rPr>
                <w:rFonts w:ascii="Times New Roman" w:hAnsi="Times New Roman"/>
              </w:rPr>
              <w:t xml:space="preserve">Academic Council </w:t>
            </w:r>
            <w:r w:rsidRPr="00432909">
              <w:rPr>
                <w:rFonts w:ascii="Times New Roman" w:hAnsi="Times New Roman"/>
              </w:rPr>
              <w:t>Meeting, 20</w:t>
            </w:r>
            <w:r w:rsidR="00374FC6">
              <w:rPr>
                <w:rFonts w:ascii="Times New Roman" w:hAnsi="Times New Roman"/>
              </w:rPr>
              <w:t>19</w:t>
            </w:r>
          </w:p>
        </w:tc>
      </w:tr>
    </w:tbl>
    <w:p w14:paraId="1BCDB2C9" w14:textId="77777777" w:rsidR="00BC1BE9" w:rsidRPr="00695FE5" w:rsidRDefault="00BC1BE9" w:rsidP="00BC1BE9">
      <w:pPr>
        <w:spacing w:after="0" w:line="240" w:lineRule="auto"/>
        <w:rPr>
          <w:rFonts w:ascii="Times New Roman" w:hAnsi="Times New Roman"/>
          <w:sz w:val="24"/>
        </w:rPr>
      </w:pPr>
    </w:p>
    <w:p w14:paraId="3D509692" w14:textId="77777777" w:rsidR="00BC1BE9" w:rsidRPr="00695FE5" w:rsidRDefault="00BC1BE9" w:rsidP="00BC1BE9">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8"/>
        <w:gridCol w:w="918"/>
        <w:gridCol w:w="5500"/>
        <w:gridCol w:w="422"/>
        <w:gridCol w:w="291"/>
        <w:gridCol w:w="288"/>
        <w:gridCol w:w="287"/>
        <w:gridCol w:w="288"/>
        <w:gridCol w:w="288"/>
        <w:gridCol w:w="288"/>
      </w:tblGrid>
      <w:tr w:rsidR="00BC1BE9" w:rsidRPr="00695FE5" w14:paraId="4B25CFCB" w14:textId="77777777" w:rsidTr="004E2056">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D38CD" w14:textId="77777777" w:rsidR="00BC1BE9" w:rsidRPr="00695FE5" w:rsidRDefault="00BC1BE9" w:rsidP="004E2056">
            <w:pPr>
              <w:tabs>
                <w:tab w:val="right" w:pos="9000"/>
              </w:tabs>
              <w:spacing w:after="0" w:line="240" w:lineRule="auto"/>
              <w:rPr>
                <w:rFonts w:ascii="Times New Roman" w:hAnsi="Times New Roman"/>
                <w:b/>
              </w:rPr>
            </w:pPr>
            <w:r w:rsidRPr="00695FE5">
              <w:rPr>
                <w:rFonts w:ascii="Times New Roman" w:hAnsi="Times New Roman"/>
                <w:b/>
              </w:rPr>
              <w:t>PURPOSE</w:t>
            </w:r>
          </w:p>
          <w:p w14:paraId="2B69018B" w14:textId="77777777" w:rsidR="00BC1BE9" w:rsidRPr="00695FE5" w:rsidRDefault="00BC1BE9" w:rsidP="004E2056">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CE8A4" w14:textId="77777777" w:rsidR="00BC1BE9" w:rsidRPr="00695FE5" w:rsidRDefault="00BC1BE9" w:rsidP="004E2056">
            <w:pPr>
              <w:rPr>
                <w:rFonts w:ascii="Times New Roman" w:hAnsi="Times New Roman"/>
                <w:sz w:val="24"/>
                <w:szCs w:val="24"/>
                <w:lang w:eastAsia="en-IN"/>
              </w:rPr>
            </w:pPr>
            <w:r w:rsidRPr="00695FE5">
              <w:rPr>
                <w:rFonts w:ascii="Times New Roman" w:hAnsi="Times New Roman"/>
                <w:sz w:val="24"/>
                <w:szCs w:val="24"/>
                <w:lang w:eastAsia="en-IN"/>
              </w:rPr>
              <w:t>Cells are the building blocks of life. Understanding how cells work is fundamental to our understanding of life. This course will provide detailed insight into cellular structure and function</w:t>
            </w:r>
            <w:r w:rsidRPr="00695FE5">
              <w:t xml:space="preserve"> </w:t>
            </w:r>
            <w:r w:rsidRPr="00695FE5">
              <w:rPr>
                <w:rFonts w:ascii="Times New Roman" w:hAnsi="Times New Roman"/>
                <w:sz w:val="24"/>
                <w:szCs w:val="24"/>
                <w:lang w:eastAsia="en-IN"/>
              </w:rPr>
              <w:t>and touch upon complex regulatory mechanisms that control cellular function</w:t>
            </w:r>
          </w:p>
        </w:tc>
      </w:tr>
      <w:tr w:rsidR="00BC1BE9" w:rsidRPr="00695FE5" w14:paraId="460B0FF4" w14:textId="77777777" w:rsidTr="004E2056">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04A16E19" w14:textId="77777777" w:rsidR="00BC1BE9" w:rsidRPr="00695FE5" w:rsidRDefault="00BC1BE9" w:rsidP="004E2056">
            <w:pPr>
              <w:spacing w:after="0" w:line="240" w:lineRule="auto"/>
            </w:pPr>
            <w:r w:rsidRPr="00695FE5">
              <w:rPr>
                <w:rFonts w:ascii="Times New Roman" w:hAnsi="Times New Roman"/>
                <w:b/>
              </w:rPr>
              <w:t xml:space="preserve">LEARNING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40097645" w14:textId="77777777" w:rsidR="00BC1BE9" w:rsidRPr="00695FE5" w:rsidRDefault="00BC1BE9" w:rsidP="004E2056">
            <w:pPr>
              <w:spacing w:after="0" w:line="240" w:lineRule="auto"/>
            </w:pPr>
            <w:r w:rsidRPr="00695FE5">
              <w:rPr>
                <w:rFonts w:ascii="Times New Roman" w:hAnsi="Times New Roman"/>
                <w:b/>
              </w:rPr>
              <w:t>STUDENT OUTCOMES</w:t>
            </w:r>
          </w:p>
        </w:tc>
      </w:tr>
      <w:tr w:rsidR="00BC1BE9" w:rsidRPr="00695FE5" w14:paraId="625B8A9C" w14:textId="77777777" w:rsidTr="004E2056">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FEA25" w14:textId="77777777" w:rsidR="00BC1BE9" w:rsidRPr="00695FE5" w:rsidRDefault="00BC1BE9" w:rsidP="004E2056">
            <w:pPr>
              <w:tabs>
                <w:tab w:val="right" w:pos="9000"/>
              </w:tabs>
              <w:spacing w:after="0" w:line="240" w:lineRule="auto"/>
              <w:jc w:val="both"/>
            </w:pPr>
            <w:r w:rsidRPr="00695FE5">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65380" w14:textId="77777777" w:rsidR="00BC1BE9" w:rsidRPr="00695FE5" w:rsidRDefault="00BC1BE9" w:rsidP="004E2056">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E28F9" w14:textId="77777777" w:rsidR="00BC1BE9" w:rsidRPr="00695FE5" w:rsidRDefault="00BC1BE9"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69945" w14:textId="77777777" w:rsidR="00BC1BE9" w:rsidRPr="00695FE5" w:rsidRDefault="00BC1BE9" w:rsidP="004E2056">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2CA7A" w14:textId="77777777" w:rsidR="00BC1BE9" w:rsidRPr="00695FE5" w:rsidRDefault="00BC1BE9"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E7F10" w14:textId="77777777" w:rsidR="00BC1BE9" w:rsidRPr="00695FE5" w:rsidRDefault="00BC1BE9"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D735C" w14:textId="77777777" w:rsidR="00BC1BE9" w:rsidRPr="00695FE5" w:rsidRDefault="00BC1BE9"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F757F" w14:textId="77777777" w:rsidR="00BC1BE9" w:rsidRPr="00695FE5" w:rsidRDefault="00BC1BE9" w:rsidP="004E2056">
            <w:pPr>
              <w:tabs>
                <w:tab w:val="right" w:pos="9000"/>
              </w:tabs>
              <w:spacing w:after="0" w:line="240" w:lineRule="auto"/>
              <w:jc w:val="both"/>
              <w:rPr>
                <w:rFonts w:eastAsia="Calibri" w:cs="Calibri"/>
              </w:rPr>
            </w:pPr>
          </w:p>
        </w:tc>
      </w:tr>
      <w:tr w:rsidR="00BC1BE9" w:rsidRPr="00695FE5" w14:paraId="04BC778D"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7E14" w14:textId="77777777" w:rsidR="00BC1BE9" w:rsidRPr="00695FE5" w:rsidRDefault="00BC1BE9" w:rsidP="00FE5453">
            <w:pPr>
              <w:numPr>
                <w:ilvl w:val="0"/>
                <w:numId w:val="1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EA553" w14:textId="77777777" w:rsidR="00BC1BE9" w:rsidRPr="00695FE5" w:rsidRDefault="00BC1BE9" w:rsidP="004E2056">
            <w:pPr>
              <w:spacing w:after="0" w:line="240" w:lineRule="auto"/>
              <w:rPr>
                <w:rFonts w:ascii="Times New Roman" w:eastAsia="Calibri" w:hAnsi="Times New Roman"/>
                <w:sz w:val="24"/>
                <w:szCs w:val="24"/>
              </w:rPr>
            </w:pPr>
            <w:r w:rsidRPr="00695FE5">
              <w:rPr>
                <w:rFonts w:ascii="Times New Roman" w:eastAsia="Calibri" w:hAnsi="Times New Roman"/>
                <w:sz w:val="24"/>
                <w:szCs w:val="24"/>
              </w:rPr>
              <w:t>Understand the fundamental organization of cells in simple systems like prokaryotes and complex systems like eukaryotes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935E5" w14:textId="77777777" w:rsidR="00BC1BE9" w:rsidRPr="00695FE5" w:rsidRDefault="00BC1BE9"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57CBE"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F43BD" w14:textId="77777777" w:rsidR="00BC1BE9" w:rsidRPr="00695FE5" w:rsidRDefault="00BC1BE9"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684C7"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74F9"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45483"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B208C" w14:textId="77777777" w:rsidR="00BC1BE9" w:rsidRPr="00695FE5" w:rsidRDefault="00BC1BE9" w:rsidP="004E2056">
            <w:pPr>
              <w:tabs>
                <w:tab w:val="right" w:pos="9000"/>
              </w:tabs>
              <w:spacing w:after="0" w:line="240" w:lineRule="auto"/>
              <w:rPr>
                <w:rFonts w:eastAsia="Calibri" w:cs="Calibri"/>
              </w:rPr>
            </w:pPr>
          </w:p>
        </w:tc>
      </w:tr>
      <w:tr w:rsidR="00BC1BE9" w:rsidRPr="00695FE5" w14:paraId="419C477D"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303C9" w14:textId="77777777" w:rsidR="00BC1BE9" w:rsidRPr="00695FE5" w:rsidRDefault="00BC1BE9" w:rsidP="00FE5453">
            <w:pPr>
              <w:numPr>
                <w:ilvl w:val="0"/>
                <w:numId w:val="1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50C44" w14:textId="77777777" w:rsidR="00BC1BE9" w:rsidRPr="00695FE5" w:rsidRDefault="00BC1BE9" w:rsidP="004E2056">
            <w:pPr>
              <w:spacing w:after="0" w:line="240" w:lineRule="auto"/>
              <w:rPr>
                <w:rFonts w:ascii="Times New Roman" w:eastAsia="Calibri" w:hAnsi="Times New Roman"/>
                <w:sz w:val="24"/>
                <w:szCs w:val="24"/>
              </w:rPr>
            </w:pPr>
            <w:r w:rsidRPr="00695FE5">
              <w:rPr>
                <w:rFonts w:ascii="Times New Roman" w:eastAsia="Calibri" w:hAnsi="Times New Roman"/>
                <w:sz w:val="24"/>
                <w:szCs w:val="24"/>
              </w:rPr>
              <w:t>Understand general concepts cell division and cell death</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442CD" w14:textId="77777777" w:rsidR="00BC1BE9" w:rsidRPr="00695FE5" w:rsidRDefault="00BC1BE9"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391DC"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F612A" w14:textId="77777777" w:rsidR="00BC1BE9" w:rsidRPr="00695FE5" w:rsidRDefault="00BC1BE9"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F6398"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CA82C"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C4D51"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EF225" w14:textId="77777777" w:rsidR="00BC1BE9" w:rsidRPr="00695FE5" w:rsidRDefault="00BC1BE9" w:rsidP="004E2056">
            <w:pPr>
              <w:tabs>
                <w:tab w:val="right" w:pos="9000"/>
              </w:tabs>
              <w:spacing w:after="0" w:line="240" w:lineRule="auto"/>
              <w:rPr>
                <w:rFonts w:eastAsia="Calibri" w:cs="Calibri"/>
              </w:rPr>
            </w:pPr>
          </w:p>
        </w:tc>
      </w:tr>
      <w:tr w:rsidR="00BC1BE9" w:rsidRPr="00695FE5" w14:paraId="15873B16"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F5C48" w14:textId="77777777" w:rsidR="00BC1BE9" w:rsidRPr="00695FE5" w:rsidRDefault="00BC1BE9" w:rsidP="00FE5453">
            <w:pPr>
              <w:numPr>
                <w:ilvl w:val="0"/>
                <w:numId w:val="1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3EFC8" w14:textId="77777777" w:rsidR="00BC1BE9" w:rsidRPr="00695FE5" w:rsidRDefault="00BC1BE9" w:rsidP="004E2056">
            <w:pPr>
              <w:spacing w:after="0" w:line="240" w:lineRule="auto"/>
              <w:rPr>
                <w:rFonts w:ascii="Times New Roman" w:eastAsia="Calibri" w:hAnsi="Times New Roman"/>
                <w:sz w:val="24"/>
                <w:szCs w:val="24"/>
              </w:rPr>
            </w:pPr>
            <w:r w:rsidRPr="00695FE5">
              <w:rPr>
                <w:rFonts w:ascii="Times New Roman" w:eastAsia="Calibri" w:hAnsi="Times New Roman"/>
                <w:sz w:val="24"/>
                <w:szCs w:val="24"/>
              </w:rPr>
              <w:t xml:space="preserve">Appreciate how cells can over-ride specific pathways to become death-less cancer cells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272EC" w14:textId="77777777" w:rsidR="00BC1BE9" w:rsidRPr="00695FE5" w:rsidRDefault="00BC1BE9"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7F821B" w14:textId="77777777" w:rsidR="00BC1BE9" w:rsidRPr="00695FE5" w:rsidRDefault="00BC1BE9" w:rsidP="004E2056">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F2365" w14:textId="77777777" w:rsidR="00BC1BE9" w:rsidRPr="00695FE5" w:rsidRDefault="00BC1BE9"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DAE83"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CA2BE"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C33FA" w14:textId="77777777" w:rsidR="00BC1BE9" w:rsidRPr="00695FE5" w:rsidRDefault="00BC1BE9"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2FFAC" w14:textId="77777777" w:rsidR="00BC1BE9" w:rsidRPr="00695FE5" w:rsidRDefault="00BC1BE9" w:rsidP="004E2056">
            <w:pPr>
              <w:tabs>
                <w:tab w:val="right" w:pos="9000"/>
              </w:tabs>
              <w:spacing w:after="0" w:line="240" w:lineRule="auto"/>
              <w:rPr>
                <w:rFonts w:eastAsia="Calibri" w:cs="Calibri"/>
              </w:rPr>
            </w:pPr>
          </w:p>
        </w:tc>
      </w:tr>
    </w:tbl>
    <w:p w14:paraId="7FF2670C" w14:textId="77777777" w:rsidR="00BC1BE9" w:rsidRPr="00695FE5" w:rsidRDefault="00BC1BE9" w:rsidP="00BC1BE9">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6"/>
        <w:gridCol w:w="4778"/>
        <w:gridCol w:w="924"/>
        <w:gridCol w:w="793"/>
        <w:gridCol w:w="546"/>
        <w:gridCol w:w="1119"/>
      </w:tblGrid>
      <w:tr w:rsidR="00BC1BE9" w:rsidRPr="00695FE5" w14:paraId="5E40A8D8" w14:textId="77777777" w:rsidTr="004E2056">
        <w:trPr>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1683012" w14:textId="77777777" w:rsidR="00BC1BE9" w:rsidRPr="00695FE5" w:rsidRDefault="00BC1BE9" w:rsidP="004E2056">
            <w:pPr>
              <w:spacing w:after="0"/>
              <w:jc w:val="center"/>
            </w:pPr>
            <w:r w:rsidRPr="00695FE5">
              <w:rPr>
                <w:rFonts w:ascii="Times New Roman" w:hAnsi="Times New Roman"/>
                <w:b/>
              </w:rPr>
              <w:t>Session</w:t>
            </w: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508EDFD" w14:textId="77777777" w:rsidR="00BC1BE9" w:rsidRPr="00695FE5" w:rsidRDefault="00BC1BE9" w:rsidP="004E2056">
            <w:pPr>
              <w:spacing w:after="0"/>
              <w:jc w:val="center"/>
            </w:pPr>
            <w:r w:rsidRPr="00695FE5">
              <w:rPr>
                <w:rFonts w:ascii="Times New Roman" w:hAnsi="Times New Roman"/>
                <w:b/>
              </w:rPr>
              <w:t>Description of Topic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29EFFBE" w14:textId="77777777" w:rsidR="00BC1BE9" w:rsidRPr="00695FE5" w:rsidRDefault="00BC1BE9" w:rsidP="004E2056">
            <w:pPr>
              <w:spacing w:after="0" w:line="240" w:lineRule="auto"/>
              <w:jc w:val="center"/>
            </w:pPr>
            <w:r w:rsidRPr="00695FE5">
              <w:rPr>
                <w:rFonts w:ascii="Times New Roman" w:hAnsi="Times New Roman"/>
                <w:b/>
              </w:rPr>
              <w:t>Contact hours</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8C5E707" w14:textId="77777777" w:rsidR="00BC1BE9" w:rsidRPr="00695FE5" w:rsidRDefault="00BC1BE9" w:rsidP="004E2056">
            <w:pPr>
              <w:spacing w:after="0" w:line="240" w:lineRule="auto"/>
              <w:jc w:val="center"/>
              <w:rPr>
                <w:rFonts w:ascii="Times New Roman" w:hAnsi="Times New Roman"/>
                <w:b/>
              </w:rPr>
            </w:pPr>
            <w:r w:rsidRPr="00695FE5">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3CCA90" w14:textId="77777777" w:rsidR="00BC1BE9" w:rsidRPr="00695FE5" w:rsidRDefault="00BC1BE9" w:rsidP="004E2056">
            <w:pPr>
              <w:spacing w:after="0" w:line="240" w:lineRule="auto"/>
              <w:jc w:val="center"/>
              <w:rPr>
                <w:rFonts w:ascii="Times New Roman" w:hAnsi="Times New Roman"/>
                <w:b/>
              </w:rPr>
            </w:pPr>
            <w:r w:rsidRPr="00695FE5">
              <w:rPr>
                <w:rFonts w:ascii="Times New Roman" w:hAnsi="Times New Roman"/>
                <w:b/>
              </w:rPr>
              <w:t>IOs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33DA0C" w14:textId="77777777" w:rsidR="00BC1BE9" w:rsidRPr="00695FE5" w:rsidRDefault="00BC1BE9" w:rsidP="004E2056">
            <w:pPr>
              <w:spacing w:after="0" w:line="240" w:lineRule="auto"/>
              <w:jc w:val="center"/>
            </w:pPr>
            <w:r w:rsidRPr="00695FE5">
              <w:rPr>
                <w:rFonts w:ascii="Times New Roman" w:hAnsi="Times New Roman"/>
                <w:b/>
              </w:rPr>
              <w:t>Reference</w:t>
            </w:r>
          </w:p>
        </w:tc>
      </w:tr>
      <w:tr w:rsidR="00BC1BE9" w:rsidRPr="00695FE5" w14:paraId="1467968F" w14:textId="77777777" w:rsidTr="004E2056">
        <w:trPr>
          <w:trHeight w:val="60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9A3FEE" w14:textId="77777777" w:rsidR="00BC1BE9" w:rsidRPr="00695FE5" w:rsidRDefault="00BC1BE9" w:rsidP="004E2056">
            <w:pPr>
              <w:spacing w:after="0"/>
              <w:ind w:left="720"/>
              <w:rPr>
                <w:rFonts w:eastAsia="Calibri" w:cs="Calibri"/>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938905" w14:textId="77777777" w:rsidR="00BC1BE9" w:rsidRPr="00695FE5" w:rsidRDefault="00BC1BE9" w:rsidP="004E2056">
            <w:pPr>
              <w:spacing w:after="0" w:line="240" w:lineRule="auto"/>
            </w:pPr>
            <w:r w:rsidRPr="00695FE5">
              <w:rPr>
                <w:rFonts w:ascii="Times New Roman" w:hAnsi="Times New Roman"/>
                <w:b/>
              </w:rPr>
              <w:t xml:space="preserve">UNIT I: Introduction to Cell biology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FC4C86" w14:textId="77777777" w:rsidR="00BC1BE9" w:rsidRPr="00695FE5" w:rsidRDefault="00BC1BE9" w:rsidP="004E2056">
            <w:pPr>
              <w:jc w:val="center"/>
            </w:pPr>
            <w:r w:rsidRPr="00695FE5">
              <w:rPr>
                <w:rFonts w:ascii="Times New Roman" w:hAnsi="Times New Roman"/>
                <w:b/>
              </w:rPr>
              <w:t>11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108400" w14:textId="77777777" w:rsidR="00BC1BE9" w:rsidRPr="00695FE5" w:rsidRDefault="00BC1BE9" w:rsidP="004E2056">
            <w:pPr>
              <w:jc w:val="center"/>
              <w:rPr>
                <w:rFonts w:eastAsia="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A4CD3D" w14:textId="77777777" w:rsidR="00BC1BE9" w:rsidRPr="00695FE5" w:rsidRDefault="00BC1BE9" w:rsidP="004E2056">
            <w:pPr>
              <w:jc w:val="center"/>
              <w:rPr>
                <w:rFonts w:eastAsia="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6283D0" w14:textId="77777777" w:rsidR="00BC1BE9" w:rsidRPr="00695FE5" w:rsidRDefault="00BC1BE9" w:rsidP="004E2056">
            <w:pPr>
              <w:jc w:val="center"/>
              <w:rPr>
                <w:rFonts w:eastAsia="Calibri" w:cs="Calibri"/>
              </w:rPr>
            </w:pPr>
          </w:p>
        </w:tc>
      </w:tr>
      <w:tr w:rsidR="00BC1BE9" w:rsidRPr="00695FE5" w14:paraId="5A05BB42" w14:textId="77777777" w:rsidTr="004E2056">
        <w:trPr>
          <w:trHeight w:val="64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507B72D"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0B2145" w14:textId="77777777" w:rsidR="00BC1BE9" w:rsidRPr="00695FE5" w:rsidRDefault="00BC1BE9" w:rsidP="004E2056">
            <w:pPr>
              <w:pStyle w:val="ListParagraph"/>
              <w:spacing w:after="0" w:line="240" w:lineRule="auto"/>
              <w:ind w:left="0"/>
              <w:jc w:val="both"/>
              <w:rPr>
                <w:rFonts w:ascii="Times New Roman" w:eastAsia="Times New Roman" w:hAnsi="Times New Roman"/>
                <w:sz w:val="24"/>
                <w:szCs w:val="24"/>
                <w:lang w:eastAsia="en-IN"/>
              </w:rPr>
            </w:pPr>
            <w:r w:rsidRPr="00695FE5">
              <w:rPr>
                <w:rFonts w:ascii="Times New Roman" w:hAnsi="Times New Roman"/>
                <w:sz w:val="24"/>
                <w:szCs w:val="24"/>
              </w:rPr>
              <w:t>History of Cell biology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0851CB" w14:textId="77777777" w:rsidR="00BC1BE9" w:rsidRPr="00695FE5" w:rsidRDefault="00BC1BE9" w:rsidP="004E2056">
            <w:pPr>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C36D128" w14:textId="77777777" w:rsidR="00BC1BE9" w:rsidRPr="00695FE5" w:rsidRDefault="00BC1BE9" w:rsidP="004E2056">
            <w:pPr>
              <w:jc w:val="center"/>
              <w:rPr>
                <w:rFonts w:ascii="Times New Roman" w:eastAsia="Calibri"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02C166" w14:textId="77777777" w:rsidR="00BC1BE9" w:rsidRPr="00695FE5" w:rsidRDefault="00BC1BE9" w:rsidP="004E2056">
            <w:pPr>
              <w:jc w:val="center"/>
              <w:rPr>
                <w:rFonts w:ascii="Times New Roman" w:eastAsia="Calibri" w:hAnsi="Times New Roman"/>
              </w:rPr>
            </w:pPr>
            <w:r w:rsidRPr="00695FE5">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C2460B" w14:textId="77777777" w:rsidR="00BC1BE9" w:rsidRPr="00695FE5" w:rsidRDefault="00BC1BE9" w:rsidP="004E2056">
            <w:pPr>
              <w:jc w:val="center"/>
              <w:rPr>
                <w:rFonts w:ascii="Times New Roman" w:eastAsia="Calibri" w:hAnsi="Times New Roman"/>
              </w:rPr>
            </w:pPr>
            <w:r w:rsidRPr="00695FE5">
              <w:rPr>
                <w:rFonts w:ascii="Times New Roman" w:eastAsia="Calibri" w:hAnsi="Times New Roman"/>
              </w:rPr>
              <w:t>1,2</w:t>
            </w:r>
          </w:p>
        </w:tc>
      </w:tr>
      <w:tr w:rsidR="00BC1BE9" w:rsidRPr="00695FE5" w14:paraId="577CC6DD"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EDB3B6"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413B3" w14:textId="77777777" w:rsidR="00BC1BE9" w:rsidRPr="00695FE5" w:rsidRDefault="00BC1BE9" w:rsidP="004E2056">
            <w:pPr>
              <w:pStyle w:val="ListParagraph"/>
              <w:spacing w:after="0" w:line="240" w:lineRule="auto"/>
              <w:ind w:left="0"/>
              <w:jc w:val="both"/>
              <w:rPr>
                <w:rFonts w:ascii="Times New Roman" w:eastAsia="Times New Roman" w:hAnsi="Times New Roman"/>
                <w:sz w:val="24"/>
                <w:szCs w:val="24"/>
                <w:lang w:eastAsia="en-IN"/>
              </w:rPr>
            </w:pPr>
            <w:r w:rsidRPr="00695FE5">
              <w:rPr>
                <w:rFonts w:ascii="Times New Roman" w:hAnsi="Times New Roman"/>
                <w:sz w:val="24"/>
                <w:szCs w:val="24"/>
              </w:rPr>
              <w:t>Cell theory, Origin and Evolution of cells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4497EA" w14:textId="77777777" w:rsidR="00BC1BE9" w:rsidRPr="00695FE5" w:rsidRDefault="00BC1BE9" w:rsidP="004E2056">
            <w:pPr>
              <w:spacing w:after="0"/>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84B656" w14:textId="77777777" w:rsidR="00BC1BE9" w:rsidRPr="00695FE5" w:rsidRDefault="00BC1BE9" w:rsidP="004E2056">
            <w:pPr>
              <w:spacing w:after="0"/>
              <w:jc w:val="center"/>
              <w:rPr>
                <w:rFonts w:ascii="Times New Roman" w:eastAsia="Calibri" w:hAnsi="Times New Roman"/>
              </w:rPr>
            </w:pPr>
            <w:r w:rsidRPr="00695FE5">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3E247" w14:textId="77777777" w:rsidR="00BC1BE9" w:rsidRPr="00695FE5" w:rsidRDefault="00BC1BE9" w:rsidP="004E2056">
            <w:pPr>
              <w:spacing w:after="0"/>
              <w:jc w:val="center"/>
              <w:rPr>
                <w:rFonts w:ascii="Times New Roman" w:hAnsi="Times New Roman"/>
              </w:rPr>
            </w:pPr>
            <w:r w:rsidRPr="00695FE5">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C79E2" w14:textId="77777777" w:rsidR="00BC1BE9" w:rsidRPr="00695FE5" w:rsidRDefault="00BC1BE9" w:rsidP="004E2056">
            <w:pPr>
              <w:spacing w:after="0"/>
              <w:jc w:val="center"/>
              <w:rPr>
                <w:rFonts w:ascii="Times New Roman" w:eastAsia="Calibri" w:hAnsi="Times New Roman"/>
              </w:rPr>
            </w:pPr>
            <w:r w:rsidRPr="00695FE5">
              <w:rPr>
                <w:rFonts w:ascii="Times New Roman" w:eastAsia="Calibri" w:hAnsi="Times New Roman"/>
              </w:rPr>
              <w:t>1,2</w:t>
            </w:r>
          </w:p>
        </w:tc>
      </w:tr>
      <w:tr w:rsidR="00BC1BE9" w:rsidRPr="00695FE5" w14:paraId="05387393" w14:textId="77777777" w:rsidTr="004E2056">
        <w:trPr>
          <w:trHeight w:val="50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5FE79"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06144" w14:textId="77777777" w:rsidR="00BC1BE9" w:rsidRPr="00695FE5" w:rsidRDefault="00BC1BE9" w:rsidP="004E2056">
            <w:pPr>
              <w:pStyle w:val="ListParagraph"/>
              <w:spacing w:after="0" w:line="240" w:lineRule="auto"/>
              <w:ind w:left="0"/>
              <w:jc w:val="both"/>
              <w:rPr>
                <w:rFonts w:ascii="Times New Roman" w:eastAsia="Times New Roman" w:hAnsi="Times New Roman"/>
                <w:sz w:val="24"/>
                <w:szCs w:val="24"/>
                <w:lang w:eastAsia="en-IN"/>
              </w:rPr>
            </w:pPr>
            <w:r w:rsidRPr="00695FE5">
              <w:rPr>
                <w:rFonts w:ascii="Times New Roman" w:hAnsi="Times New Roman"/>
                <w:sz w:val="24"/>
                <w:szCs w:val="24"/>
              </w:rPr>
              <w:t xml:space="preserve">Basic properties of cells, Prokaryotic </w:t>
            </w:r>
            <w:proofErr w:type="gramStart"/>
            <w:r w:rsidRPr="00695FE5">
              <w:rPr>
                <w:rFonts w:ascii="Times New Roman" w:hAnsi="Times New Roman"/>
                <w:sz w:val="24"/>
                <w:szCs w:val="24"/>
              </w:rPr>
              <w:t>cells</w:t>
            </w:r>
            <w:proofErr w:type="gramEnd"/>
            <w:r w:rsidRPr="00695FE5">
              <w:rPr>
                <w:rFonts w:ascii="Times New Roman" w:hAnsi="Times New Roman"/>
                <w:sz w:val="24"/>
                <w:szCs w:val="24"/>
              </w:rPr>
              <w:t xml:space="preserve"> and types (bacteria and </w:t>
            </w:r>
            <w:proofErr w:type="spellStart"/>
            <w:r w:rsidRPr="00695FE5">
              <w:rPr>
                <w:rFonts w:ascii="Times New Roman" w:hAnsi="Times New Roman"/>
                <w:sz w:val="24"/>
                <w:szCs w:val="24"/>
              </w:rPr>
              <w:t>archea</w:t>
            </w:r>
            <w:proofErr w:type="spellEnd"/>
            <w:r w:rsidRPr="00695FE5">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04A77"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58C1F"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D79C0"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47139" w14:textId="77777777" w:rsidR="00BC1BE9" w:rsidRPr="00695FE5" w:rsidRDefault="00BC1BE9" w:rsidP="004E2056">
            <w:pPr>
              <w:spacing w:after="0" w:line="240" w:lineRule="auto"/>
              <w:jc w:val="center"/>
              <w:rPr>
                <w:rFonts w:ascii="Times New Roman" w:hAnsi="Times New Roman"/>
              </w:rPr>
            </w:pPr>
            <w:r w:rsidRPr="00695FE5">
              <w:rPr>
                <w:rFonts w:ascii="Times New Roman" w:eastAsia="Calibri" w:hAnsi="Times New Roman"/>
              </w:rPr>
              <w:t>1,2</w:t>
            </w:r>
          </w:p>
        </w:tc>
      </w:tr>
      <w:tr w:rsidR="00BC1BE9" w:rsidRPr="00695FE5" w14:paraId="69255E4E" w14:textId="77777777" w:rsidTr="004E2056">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68D0A"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4DB324" w14:textId="77777777" w:rsidR="00BC1BE9" w:rsidRPr="00695FE5" w:rsidRDefault="00BC1BE9" w:rsidP="004E2056">
            <w:pPr>
              <w:pStyle w:val="ListParagraph"/>
              <w:spacing w:after="0" w:line="240" w:lineRule="auto"/>
              <w:ind w:left="0"/>
              <w:jc w:val="both"/>
              <w:rPr>
                <w:rFonts w:ascii="Times New Roman" w:eastAsia="Times New Roman" w:hAnsi="Times New Roman"/>
                <w:sz w:val="24"/>
                <w:szCs w:val="24"/>
                <w:lang w:eastAsia="en-IN"/>
              </w:rPr>
            </w:pPr>
            <w:r w:rsidRPr="00695FE5">
              <w:rPr>
                <w:rFonts w:ascii="Times New Roman" w:hAnsi="Times New Roman"/>
                <w:sz w:val="24"/>
                <w:szCs w:val="24"/>
              </w:rPr>
              <w:t>Eukaryotic cells and types (unicellular and multi-cellular eukaryotes)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E453E"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33B35"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3385E"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65F5D" w14:textId="77777777" w:rsidR="00BC1BE9" w:rsidRPr="00695FE5" w:rsidRDefault="00BC1BE9" w:rsidP="004E2056">
            <w:pPr>
              <w:spacing w:after="0" w:line="240" w:lineRule="auto"/>
              <w:jc w:val="center"/>
              <w:rPr>
                <w:rFonts w:ascii="Times New Roman" w:hAnsi="Times New Roman"/>
              </w:rPr>
            </w:pPr>
            <w:r w:rsidRPr="00695FE5">
              <w:rPr>
                <w:rFonts w:ascii="Times New Roman" w:eastAsia="Calibri" w:hAnsi="Times New Roman"/>
              </w:rPr>
              <w:t>1,2</w:t>
            </w:r>
          </w:p>
        </w:tc>
      </w:tr>
      <w:tr w:rsidR="00BC1BE9" w:rsidRPr="00695FE5" w14:paraId="1F1E0020" w14:textId="77777777" w:rsidTr="004E2056">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FC946"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974B2" w14:textId="77777777" w:rsidR="00BC1BE9" w:rsidRPr="00695FE5" w:rsidRDefault="00BC1BE9" w:rsidP="004E2056">
            <w:pPr>
              <w:pStyle w:val="ListParagraph"/>
              <w:spacing w:after="0" w:line="240" w:lineRule="auto"/>
              <w:ind w:left="0"/>
              <w:jc w:val="both"/>
              <w:rPr>
                <w:rFonts w:ascii="Times New Roman" w:eastAsia="Times New Roman" w:hAnsi="Times New Roman"/>
                <w:sz w:val="24"/>
                <w:szCs w:val="24"/>
                <w:lang w:eastAsia="en-IN"/>
              </w:rPr>
            </w:pPr>
            <w:r w:rsidRPr="00695FE5">
              <w:rPr>
                <w:rFonts w:ascii="Times New Roman" w:hAnsi="Times New Roman"/>
                <w:sz w:val="24"/>
                <w:szCs w:val="24"/>
              </w:rPr>
              <w:t xml:space="preserve">Cellular organization of prokaryotes vs eukaryotes, </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EAA94"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E2C867"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F130E"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AA87A" w14:textId="77777777" w:rsidR="00BC1BE9" w:rsidRPr="00695FE5" w:rsidRDefault="00BC1BE9" w:rsidP="004E2056">
            <w:pPr>
              <w:spacing w:after="0" w:line="240" w:lineRule="auto"/>
              <w:jc w:val="center"/>
              <w:rPr>
                <w:rFonts w:ascii="Times New Roman" w:hAnsi="Times New Roman"/>
              </w:rPr>
            </w:pPr>
            <w:r w:rsidRPr="00695FE5">
              <w:rPr>
                <w:rFonts w:ascii="Times New Roman" w:eastAsia="Calibri" w:hAnsi="Times New Roman"/>
              </w:rPr>
              <w:t>1,2</w:t>
            </w:r>
          </w:p>
        </w:tc>
      </w:tr>
      <w:tr w:rsidR="00BC1BE9" w:rsidRPr="00695FE5" w14:paraId="3B1F2BB1" w14:textId="77777777" w:rsidTr="004E2056">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F7A11E"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ECDF68" w14:textId="77777777" w:rsidR="00BC1BE9" w:rsidRPr="00695FE5" w:rsidRDefault="00BC1BE9" w:rsidP="004E2056">
            <w:pPr>
              <w:pStyle w:val="ListParagraph"/>
              <w:spacing w:after="0" w:line="240" w:lineRule="auto"/>
              <w:ind w:left="0"/>
              <w:jc w:val="both"/>
              <w:rPr>
                <w:rFonts w:ascii="Times New Roman" w:eastAsia="Times New Roman" w:hAnsi="Times New Roman"/>
                <w:sz w:val="24"/>
                <w:szCs w:val="24"/>
                <w:lang w:eastAsia="en-IN"/>
              </w:rPr>
            </w:pPr>
            <w:r w:rsidRPr="00695FE5">
              <w:rPr>
                <w:rFonts w:ascii="Times New Roman" w:hAnsi="Times New Roman"/>
                <w:sz w:val="24"/>
                <w:szCs w:val="24"/>
              </w:rPr>
              <w:t>Viruses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4354A5"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3432A"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047A99"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E01F58" w14:textId="77777777" w:rsidR="00BC1BE9" w:rsidRPr="00695FE5" w:rsidRDefault="00BC1BE9" w:rsidP="004E2056">
            <w:pPr>
              <w:spacing w:after="0" w:line="240" w:lineRule="auto"/>
              <w:jc w:val="center"/>
              <w:rPr>
                <w:rFonts w:ascii="Times New Roman" w:hAnsi="Times New Roman"/>
              </w:rPr>
            </w:pPr>
            <w:r w:rsidRPr="00695FE5">
              <w:rPr>
                <w:rFonts w:ascii="Times New Roman" w:eastAsia="Calibri" w:hAnsi="Times New Roman"/>
              </w:rPr>
              <w:t>1,2</w:t>
            </w:r>
          </w:p>
        </w:tc>
      </w:tr>
      <w:tr w:rsidR="00BC1BE9" w:rsidRPr="00695FE5" w14:paraId="51A4CB60"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DBEC09" w14:textId="77777777" w:rsidR="00BC1BE9" w:rsidRPr="00695FE5" w:rsidRDefault="00BC1BE9"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FADABA" w14:textId="77777777" w:rsidR="00BC1BE9" w:rsidRPr="00695FE5" w:rsidRDefault="00BC1BE9" w:rsidP="004E2056">
            <w:pPr>
              <w:spacing w:after="0" w:line="240" w:lineRule="auto"/>
              <w:rPr>
                <w:rFonts w:ascii="Times New Roman" w:hAnsi="Times New Roman"/>
              </w:rPr>
            </w:pPr>
            <w:r w:rsidRPr="00695FE5">
              <w:rPr>
                <w:rFonts w:ascii="Times New Roman" w:hAnsi="Times New Roman"/>
                <w:b/>
              </w:rPr>
              <w:t xml:space="preserve">UNIT II: </w:t>
            </w:r>
            <w:r w:rsidRPr="00695FE5">
              <w:rPr>
                <w:rFonts w:ascii="Times New Roman" w:hAnsi="Times New Roman"/>
                <w:b/>
                <w:bCs/>
                <w:sz w:val="24"/>
              </w:rPr>
              <w:t>Cell structure and function</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A5FA05" w14:textId="77777777" w:rsidR="00BC1BE9" w:rsidRPr="00695FE5" w:rsidRDefault="00BC1BE9" w:rsidP="004E2056">
            <w:pPr>
              <w:jc w:val="center"/>
              <w:rPr>
                <w:rFonts w:ascii="Times New Roman" w:hAnsi="Times New Roman"/>
              </w:rPr>
            </w:pPr>
            <w:r w:rsidRPr="00695FE5">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57398" w14:textId="77777777" w:rsidR="00BC1BE9" w:rsidRPr="00695FE5" w:rsidRDefault="00BC1BE9"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E08FFE" w14:textId="77777777" w:rsidR="00BC1BE9" w:rsidRPr="00695FE5" w:rsidRDefault="00BC1BE9"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00F431" w14:textId="77777777" w:rsidR="00BC1BE9" w:rsidRPr="00695FE5" w:rsidRDefault="00BC1BE9" w:rsidP="004E2056">
            <w:pPr>
              <w:spacing w:after="0"/>
              <w:jc w:val="center"/>
              <w:rPr>
                <w:rFonts w:ascii="Times New Roman" w:eastAsia="Calibri" w:hAnsi="Times New Roman"/>
              </w:rPr>
            </w:pPr>
          </w:p>
        </w:tc>
      </w:tr>
      <w:tr w:rsidR="00BC1BE9" w:rsidRPr="00695FE5" w14:paraId="5502A543" w14:textId="77777777" w:rsidTr="004E2056">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1AF7F8"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A7B39F" w14:textId="77777777" w:rsidR="00BC1BE9" w:rsidRPr="00695FE5" w:rsidRDefault="00BC1BE9" w:rsidP="004E2056">
            <w:pPr>
              <w:autoSpaceDE w:val="0"/>
              <w:autoSpaceDN w:val="0"/>
              <w:adjustRightInd w:val="0"/>
              <w:spacing w:after="0" w:line="240" w:lineRule="auto"/>
              <w:jc w:val="both"/>
              <w:rPr>
                <w:rFonts w:ascii="Times New Roman" w:hAnsi="Times New Roman"/>
                <w:sz w:val="24"/>
                <w:szCs w:val="24"/>
                <w:lang w:eastAsia="en-IN"/>
              </w:rPr>
            </w:pPr>
            <w:r w:rsidRPr="00695FE5">
              <w:rPr>
                <w:rFonts w:ascii="Times New Roman" w:hAnsi="Times New Roman"/>
                <w:sz w:val="24"/>
                <w:szCs w:val="24"/>
              </w:rPr>
              <w:t>Cell Membrane and their models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A29C06"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4487408"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985FA7"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9A502C"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7DAB717D" w14:textId="77777777" w:rsidTr="004E2056">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8AF027"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2BE8D4" w14:textId="77777777" w:rsidR="00BC1BE9" w:rsidRPr="00695FE5" w:rsidRDefault="00BC1BE9" w:rsidP="004E2056">
            <w:pPr>
              <w:pStyle w:val="ListParagraph"/>
              <w:spacing w:after="0" w:line="240" w:lineRule="auto"/>
              <w:ind w:left="0"/>
              <w:rPr>
                <w:rFonts w:ascii="Times New Roman" w:hAnsi="Times New Roman"/>
              </w:rPr>
            </w:pPr>
            <w:r w:rsidRPr="00695FE5">
              <w:rPr>
                <w:rFonts w:ascii="Times New Roman" w:hAnsi="Times New Roman"/>
                <w:sz w:val="24"/>
                <w:szCs w:val="24"/>
              </w:rPr>
              <w:t xml:space="preserve">Membrane proteins, </w:t>
            </w:r>
            <w:proofErr w:type="gramStart"/>
            <w:r w:rsidRPr="00695FE5">
              <w:rPr>
                <w:rFonts w:ascii="Times New Roman" w:hAnsi="Times New Roman"/>
                <w:sz w:val="24"/>
                <w:szCs w:val="24"/>
              </w:rPr>
              <w:t>carbohydrates</w:t>
            </w:r>
            <w:proofErr w:type="gramEnd"/>
            <w:r w:rsidRPr="00695FE5">
              <w:rPr>
                <w:rFonts w:ascii="Times New Roman" w:hAnsi="Times New Roman"/>
                <w:sz w:val="24"/>
                <w:szCs w:val="24"/>
              </w:rPr>
              <w:t xml:space="preserve"> and their role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8FCCA1"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4AA1E7F"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60B816"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832EEA"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07C637C1" w14:textId="77777777" w:rsidTr="004E2056">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2DC83E"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67B86F" w14:textId="77777777" w:rsidR="00BC1BE9" w:rsidRPr="00695FE5" w:rsidRDefault="00BC1BE9" w:rsidP="004E2056">
            <w:pPr>
              <w:pStyle w:val="ListParagraph"/>
              <w:spacing w:after="0" w:line="240" w:lineRule="auto"/>
              <w:ind w:left="0"/>
              <w:rPr>
                <w:rFonts w:ascii="Times New Roman" w:hAnsi="Times New Roman"/>
              </w:rPr>
            </w:pPr>
            <w:r w:rsidRPr="00695FE5">
              <w:rPr>
                <w:rFonts w:ascii="Times New Roman" w:hAnsi="Times New Roman"/>
                <w:bCs/>
                <w:sz w:val="24"/>
                <w:szCs w:val="24"/>
                <w:lang w:eastAsia="en-IN"/>
              </w:rPr>
              <w:t xml:space="preserve">Molecular mechanisms of </w:t>
            </w:r>
            <w:r w:rsidRPr="00695FE5">
              <w:rPr>
                <w:rFonts w:ascii="Times New Roman" w:hAnsi="Times New Roman"/>
                <w:sz w:val="24"/>
                <w:szCs w:val="24"/>
              </w:rPr>
              <w:t>interactions during development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1B3FDB"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66DA3F9"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388B8E"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4EA96A"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3073D92D" w14:textId="77777777" w:rsidTr="004E2056">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559E7C"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ADDDCE" w14:textId="77777777" w:rsidR="00BC1BE9" w:rsidRPr="00695FE5" w:rsidRDefault="00BC1BE9" w:rsidP="004E2056">
            <w:pPr>
              <w:jc w:val="both"/>
              <w:rPr>
                <w:rFonts w:ascii="Times New Roman" w:hAnsi="Times New Roman"/>
              </w:rPr>
            </w:pPr>
            <w:r w:rsidRPr="00695FE5">
              <w:rPr>
                <w:rFonts w:ascii="Times New Roman" w:hAnsi="Times New Roman"/>
                <w:sz w:val="24"/>
                <w:szCs w:val="24"/>
              </w:rPr>
              <w:t>Transport across membranes –Diffusion - active and passive diffusion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22EAC0"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4948318"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760429"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8A8DEE"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14385F25" w14:textId="77777777" w:rsidTr="004E2056">
        <w:trPr>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5F549C" w14:textId="77777777" w:rsidR="00BC1BE9" w:rsidRPr="00695FE5" w:rsidRDefault="00BC1BE9"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F3DC687" w14:textId="77777777" w:rsidR="00BC1BE9" w:rsidRPr="00695FE5" w:rsidRDefault="00BC1BE9" w:rsidP="004E2056">
            <w:pPr>
              <w:spacing w:after="0"/>
              <w:jc w:val="both"/>
              <w:rPr>
                <w:rFonts w:ascii="Times New Roman" w:hAnsi="Times New Roman"/>
              </w:rPr>
            </w:pPr>
            <w:r w:rsidRPr="00695FE5">
              <w:rPr>
                <w:rFonts w:ascii="Times New Roman" w:hAnsi="Times New Roman"/>
                <w:b/>
                <w:sz w:val="24"/>
                <w:szCs w:val="24"/>
              </w:rPr>
              <w:t xml:space="preserve">UNIT III </w:t>
            </w:r>
            <w:r w:rsidRPr="00695FE5">
              <w:rPr>
                <w:rFonts w:ascii="Times New Roman" w:hAnsi="Times New Roman"/>
                <w:sz w:val="24"/>
                <w:szCs w:val="24"/>
              </w:rPr>
              <w:t xml:space="preserve">– </w:t>
            </w:r>
            <w:r w:rsidRPr="00695FE5">
              <w:rPr>
                <w:rFonts w:ascii="Times New Roman" w:hAnsi="Times New Roman"/>
                <w:b/>
                <w:sz w:val="24"/>
                <w:szCs w:val="24"/>
              </w:rPr>
              <w:t>Cellular Organelles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F60B6D" w14:textId="77777777" w:rsidR="00BC1BE9" w:rsidRPr="00695FE5" w:rsidRDefault="00BC1BE9" w:rsidP="004E2056">
            <w:pPr>
              <w:spacing w:after="0"/>
              <w:jc w:val="center"/>
              <w:rPr>
                <w:rFonts w:ascii="Times New Roman" w:hAnsi="Times New Roman"/>
              </w:rPr>
            </w:pPr>
            <w:r w:rsidRPr="00695FE5">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211B07" w14:textId="77777777" w:rsidR="00BC1BE9" w:rsidRPr="00695FE5" w:rsidRDefault="00BC1BE9"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16D1DB" w14:textId="77777777" w:rsidR="00BC1BE9" w:rsidRPr="00695FE5" w:rsidRDefault="00BC1BE9"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7D9134" w14:textId="77777777" w:rsidR="00BC1BE9" w:rsidRPr="00695FE5" w:rsidRDefault="00BC1BE9" w:rsidP="004E2056">
            <w:pPr>
              <w:spacing w:after="0"/>
              <w:jc w:val="center"/>
              <w:rPr>
                <w:rFonts w:ascii="Times New Roman" w:eastAsia="Calibri" w:hAnsi="Times New Roman"/>
              </w:rPr>
            </w:pPr>
          </w:p>
        </w:tc>
      </w:tr>
      <w:tr w:rsidR="00BC1BE9" w:rsidRPr="00695FE5" w14:paraId="303D7FFC" w14:textId="77777777" w:rsidTr="004E2056">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1A6CD75"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24D221" w14:textId="77777777" w:rsidR="00BC1BE9" w:rsidRPr="00695FE5" w:rsidRDefault="00BC1BE9" w:rsidP="004E2056">
            <w:pPr>
              <w:spacing w:after="150" w:line="240" w:lineRule="auto"/>
              <w:jc w:val="both"/>
              <w:rPr>
                <w:rFonts w:ascii="Times New Roman" w:hAnsi="Times New Roman"/>
                <w:sz w:val="24"/>
                <w:szCs w:val="24"/>
                <w:lang w:eastAsia="en-IN"/>
              </w:rPr>
            </w:pPr>
            <w:r w:rsidRPr="00695FE5">
              <w:rPr>
                <w:rStyle w:val="fontstyle01"/>
              </w:rPr>
              <w:t>Nucleus: Structure and function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9E008D"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A87DC6B" w14:textId="77777777" w:rsidR="00BC1BE9" w:rsidRPr="00695FE5" w:rsidRDefault="00BC1BE9" w:rsidP="004E2056">
            <w:pPr>
              <w:spacing w:after="0" w:line="240" w:lineRule="auto"/>
              <w:jc w:val="center"/>
              <w:rPr>
                <w:rFonts w:ascii="Times New Roman" w:eastAsia="Calibri"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1FBB62"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2,</w:t>
            </w:r>
            <w:r w:rsidRPr="00695FE5">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71644F27"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5BB5FD79"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63A0EB"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3211DF5" w14:textId="77777777" w:rsidR="00BC1BE9" w:rsidRPr="00695FE5" w:rsidRDefault="00BC1BE9" w:rsidP="004E2056">
            <w:pPr>
              <w:pStyle w:val="ListParagraph"/>
              <w:tabs>
                <w:tab w:val="num" w:pos="0"/>
              </w:tabs>
              <w:spacing w:after="0" w:line="240" w:lineRule="auto"/>
              <w:ind w:left="0"/>
              <w:jc w:val="both"/>
              <w:rPr>
                <w:rFonts w:ascii="Times New Roman" w:hAnsi="Times New Roman"/>
                <w:bCs/>
                <w:sz w:val="24"/>
                <w:szCs w:val="24"/>
              </w:rPr>
            </w:pPr>
            <w:r w:rsidRPr="00695FE5">
              <w:rPr>
                <w:rStyle w:val="fontstyle01"/>
              </w:rPr>
              <w:t xml:space="preserve">Endoplasmic reticulum – Types, </w:t>
            </w:r>
            <w:proofErr w:type="gramStart"/>
            <w:r w:rsidRPr="00695FE5">
              <w:rPr>
                <w:rStyle w:val="fontstyle01"/>
              </w:rPr>
              <w:t>structure</w:t>
            </w:r>
            <w:proofErr w:type="gramEnd"/>
            <w:r w:rsidRPr="00695FE5">
              <w:rPr>
                <w:rStyle w:val="fontstyle01"/>
              </w:rPr>
              <w:t xml:space="preserve"> and function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86F787"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CD2C05F"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1C2AF48D" w14:textId="77777777" w:rsidR="00BC1BE9" w:rsidRPr="00695FE5" w:rsidRDefault="00BC1BE9" w:rsidP="004E2056">
            <w:pPr>
              <w:spacing w:after="0" w:line="240" w:lineRule="auto"/>
              <w:jc w:val="center"/>
              <w:rPr>
                <w:rFonts w:ascii="Times New Roman" w:hAnsi="Times New Roman"/>
              </w:rPr>
            </w:pPr>
            <w:r w:rsidRPr="004029D5">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36F47840"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61F100F3" w14:textId="77777777" w:rsidTr="004E2056">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FC9FD12"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FE8DE1" w14:textId="77777777" w:rsidR="00BC1BE9" w:rsidRPr="00695FE5" w:rsidRDefault="00BC1BE9" w:rsidP="004E2056">
            <w:pPr>
              <w:pStyle w:val="ListParagraph"/>
              <w:tabs>
                <w:tab w:val="num" w:pos="0"/>
              </w:tabs>
              <w:spacing w:after="0" w:line="240" w:lineRule="auto"/>
              <w:ind w:left="0"/>
              <w:jc w:val="both"/>
              <w:rPr>
                <w:rFonts w:ascii="Times New Roman" w:hAnsi="Times New Roman"/>
              </w:rPr>
            </w:pPr>
            <w:r w:rsidRPr="00695FE5">
              <w:rPr>
                <w:rStyle w:val="fontstyle01"/>
              </w:rPr>
              <w:t>Golgi apparatus – Structure and function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95D1C5"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09D5507"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7ED39494" w14:textId="77777777" w:rsidR="00BC1BE9" w:rsidRPr="00695FE5" w:rsidRDefault="00BC1BE9" w:rsidP="004E2056">
            <w:pPr>
              <w:spacing w:after="0" w:line="240" w:lineRule="auto"/>
              <w:jc w:val="center"/>
              <w:rPr>
                <w:rFonts w:ascii="Times New Roman" w:hAnsi="Times New Roman"/>
              </w:rPr>
            </w:pPr>
            <w:r w:rsidRPr="004029D5">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15F7E3F6"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55202C91"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5BE4709"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B81F87" w14:textId="77777777" w:rsidR="00BC1BE9" w:rsidRPr="00695FE5" w:rsidRDefault="00BC1BE9" w:rsidP="004E2056">
            <w:pPr>
              <w:jc w:val="both"/>
              <w:rPr>
                <w:rFonts w:ascii="Times New Roman" w:hAnsi="Times New Roman"/>
              </w:rPr>
            </w:pPr>
            <w:r w:rsidRPr="00695FE5">
              <w:rPr>
                <w:rStyle w:val="fontstyle01"/>
              </w:rPr>
              <w:t>Lysosome– Structure and functions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9E503D"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57917F7"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1993679" w14:textId="77777777" w:rsidR="00BC1BE9" w:rsidRPr="00695FE5" w:rsidRDefault="00BC1BE9" w:rsidP="004E2056">
            <w:pPr>
              <w:spacing w:after="0" w:line="240" w:lineRule="auto"/>
              <w:jc w:val="center"/>
              <w:rPr>
                <w:rFonts w:ascii="Times New Roman" w:eastAsia="Calibri" w:hAnsi="Times New Roman"/>
              </w:rPr>
            </w:pPr>
            <w:r w:rsidRPr="004029D5">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DCB8E56"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014146A8"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E5AA0C6"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D6AD91" w14:textId="77777777" w:rsidR="00BC1BE9" w:rsidRPr="00695FE5" w:rsidRDefault="00BC1BE9" w:rsidP="004E2056">
            <w:pPr>
              <w:jc w:val="both"/>
              <w:rPr>
                <w:rStyle w:val="fontstyle01"/>
              </w:rPr>
            </w:pPr>
            <w:r w:rsidRPr="00695FE5">
              <w:rPr>
                <w:rStyle w:val="fontstyle01"/>
              </w:rPr>
              <w:t xml:space="preserve">Morphology and functions of peroxisomes and </w:t>
            </w:r>
            <w:proofErr w:type="spellStart"/>
            <w:r w:rsidRPr="00695FE5">
              <w:rPr>
                <w:rStyle w:val="fontstyle01"/>
              </w:rPr>
              <w:t>glyoxisomes</w:t>
            </w:r>
            <w:proofErr w:type="spellEnd"/>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CD3ACB"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552A2E"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593FF589" w14:textId="77777777" w:rsidR="00BC1BE9" w:rsidRPr="00695FE5" w:rsidRDefault="00BC1BE9" w:rsidP="004E2056">
            <w:pPr>
              <w:spacing w:after="0" w:line="240" w:lineRule="auto"/>
              <w:jc w:val="center"/>
              <w:rPr>
                <w:rFonts w:ascii="Times New Roman" w:eastAsia="Calibri" w:hAnsi="Times New Roman"/>
              </w:rPr>
            </w:pPr>
            <w:r w:rsidRPr="004029D5">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5BB65E9"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766B9F17"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040588C"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91D191" w14:textId="77777777" w:rsidR="00BC1BE9" w:rsidRPr="00695FE5" w:rsidRDefault="00BC1BE9" w:rsidP="004E2056">
            <w:pPr>
              <w:jc w:val="both"/>
              <w:rPr>
                <w:rStyle w:val="fontstyle01"/>
              </w:rPr>
            </w:pPr>
            <w:r w:rsidRPr="00695FE5">
              <w:rPr>
                <w:rStyle w:val="fontstyle01"/>
              </w:rPr>
              <w:t>Ribosomes – Types structure and function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21A3C3"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D941B86"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15F0B98D" w14:textId="77777777" w:rsidR="00BC1BE9" w:rsidRPr="00695FE5" w:rsidRDefault="00BC1BE9" w:rsidP="004E2056">
            <w:pPr>
              <w:spacing w:after="0" w:line="240" w:lineRule="auto"/>
              <w:jc w:val="center"/>
              <w:rPr>
                <w:rFonts w:ascii="Times New Roman" w:eastAsia="Calibri" w:hAnsi="Times New Roman"/>
              </w:rPr>
            </w:pPr>
            <w:r w:rsidRPr="004029D5">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4F0B0FD8"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1,2,3</w:t>
            </w:r>
          </w:p>
        </w:tc>
      </w:tr>
      <w:tr w:rsidR="00BC1BE9" w:rsidRPr="00695FE5" w14:paraId="1D2664CF" w14:textId="77777777" w:rsidTr="004E2056">
        <w:trPr>
          <w:trHeight w:val="6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9C33C74" w14:textId="77777777" w:rsidR="00BC1BE9" w:rsidRPr="00695FE5" w:rsidRDefault="00BC1BE9"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F2F4CC" w14:textId="77777777" w:rsidR="00BC1BE9" w:rsidRPr="00695FE5" w:rsidRDefault="00BC1BE9" w:rsidP="004E2056">
            <w:pPr>
              <w:jc w:val="both"/>
              <w:rPr>
                <w:rFonts w:ascii="Times New Roman" w:hAnsi="Times New Roman"/>
                <w:b/>
                <w:sz w:val="24"/>
                <w:szCs w:val="24"/>
              </w:rPr>
            </w:pPr>
            <w:r w:rsidRPr="00695FE5">
              <w:rPr>
                <w:rFonts w:ascii="Times New Roman" w:hAnsi="Times New Roman"/>
                <w:b/>
                <w:bCs/>
                <w:sz w:val="24"/>
                <w:szCs w:val="24"/>
                <w:shd w:val="clear" w:color="auto" w:fill="FFFFFF"/>
              </w:rPr>
              <w:t xml:space="preserve">UNIT IV: </w:t>
            </w:r>
            <w:r w:rsidRPr="00695FE5">
              <w:rPr>
                <w:rFonts w:ascii="Times New Roman" w:hAnsi="Times New Roman"/>
                <w:b/>
                <w:sz w:val="24"/>
                <w:szCs w:val="24"/>
              </w:rPr>
              <w:t xml:space="preserve">Cell division and Cytoskeleton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A61AF7" w14:textId="77777777" w:rsidR="00BC1BE9" w:rsidRPr="00695FE5" w:rsidRDefault="00BC1BE9" w:rsidP="004E2056">
            <w:pPr>
              <w:spacing w:after="0"/>
              <w:jc w:val="center"/>
              <w:rPr>
                <w:rFonts w:ascii="Times New Roman" w:hAnsi="Times New Roman"/>
              </w:rPr>
            </w:pPr>
            <w:r w:rsidRPr="00695FE5">
              <w:rPr>
                <w:rFonts w:ascii="Times New Roman" w:hAnsi="Times New Roman"/>
                <w:b/>
              </w:rPr>
              <w:t>10</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F653C16" w14:textId="77777777" w:rsidR="00BC1BE9" w:rsidRPr="00695FE5" w:rsidRDefault="00BC1BE9"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BF0755" w14:textId="77777777" w:rsidR="00BC1BE9" w:rsidRPr="00695FE5" w:rsidRDefault="00BC1BE9"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8944EF" w14:textId="77777777" w:rsidR="00BC1BE9" w:rsidRPr="00695FE5" w:rsidRDefault="00BC1BE9" w:rsidP="004E2056">
            <w:pPr>
              <w:spacing w:after="0"/>
              <w:jc w:val="center"/>
              <w:rPr>
                <w:rFonts w:ascii="Times New Roman" w:eastAsia="Calibri" w:hAnsi="Times New Roman"/>
              </w:rPr>
            </w:pPr>
          </w:p>
        </w:tc>
      </w:tr>
      <w:tr w:rsidR="00BC1BE9" w:rsidRPr="00695FE5" w14:paraId="1D9834F0"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F626D3"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3C4D62" w14:textId="77777777" w:rsidR="00BC1BE9" w:rsidRPr="00695FE5" w:rsidRDefault="00BC1BE9" w:rsidP="004E2056">
            <w:pPr>
              <w:spacing w:after="150" w:line="240" w:lineRule="auto"/>
              <w:jc w:val="both"/>
              <w:rPr>
                <w:rFonts w:ascii="Times New Roman" w:hAnsi="Times New Roman"/>
                <w:sz w:val="24"/>
                <w:szCs w:val="24"/>
              </w:rPr>
            </w:pPr>
            <w:r w:rsidRPr="00695FE5">
              <w:rPr>
                <w:rFonts w:ascii="Times New Roman" w:hAnsi="Times New Roman"/>
                <w:sz w:val="24"/>
                <w:szCs w:val="24"/>
              </w:rPr>
              <w:t>Cell division in bacteria – Binary fission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71958B"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82F9BF"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B3DECB"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76D362"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1</w:t>
            </w:r>
          </w:p>
        </w:tc>
      </w:tr>
      <w:tr w:rsidR="00BC1BE9" w:rsidRPr="00695FE5" w14:paraId="2E2F444D" w14:textId="77777777" w:rsidTr="004E2056">
        <w:trPr>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333A8F6"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E5D40A" w14:textId="77777777" w:rsidR="00BC1BE9" w:rsidRPr="00695FE5" w:rsidRDefault="00BC1BE9" w:rsidP="004E2056">
            <w:pPr>
              <w:spacing w:after="0" w:line="240" w:lineRule="auto"/>
              <w:rPr>
                <w:rFonts w:ascii="Times New Roman" w:hAnsi="Times New Roman"/>
                <w:sz w:val="24"/>
                <w:szCs w:val="24"/>
              </w:rPr>
            </w:pPr>
            <w:r w:rsidRPr="00695FE5">
              <w:rPr>
                <w:rFonts w:ascii="Times New Roman" w:hAnsi="Times New Roman"/>
                <w:sz w:val="24"/>
                <w:szCs w:val="24"/>
              </w:rPr>
              <w:t>Eukaryotic cell division processes - Cell cycle, Mitosis, Cytokinesis, Meiosis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F04420C"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4</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66ABF6"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DFE1E6"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E9ECD3"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1</w:t>
            </w:r>
          </w:p>
        </w:tc>
      </w:tr>
      <w:tr w:rsidR="00BC1BE9" w:rsidRPr="00695FE5" w14:paraId="06ACAD05" w14:textId="77777777" w:rsidTr="004E2056">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5C1C28"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B110BB" w14:textId="77777777" w:rsidR="00BC1BE9" w:rsidRPr="00695FE5" w:rsidRDefault="00BC1BE9" w:rsidP="004E2056">
            <w:pPr>
              <w:spacing w:after="0" w:line="240" w:lineRule="auto"/>
              <w:rPr>
                <w:rFonts w:ascii="Times New Roman" w:hAnsi="Times New Roman"/>
              </w:rPr>
            </w:pPr>
            <w:r w:rsidRPr="00695FE5">
              <w:rPr>
                <w:rFonts w:ascii="Times New Roman" w:hAnsi="Times New Roman"/>
                <w:sz w:val="24"/>
                <w:szCs w:val="24"/>
              </w:rPr>
              <w:t>Cytoskeleton and their functions - Actin, Myosin, Microtubules, Intermediate filaments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DBCCD9"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4</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4E5E7F"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8C1ACA" w14:textId="77777777" w:rsidR="00BC1BE9" w:rsidRPr="00695FE5" w:rsidRDefault="00BC1BE9" w:rsidP="004E2056">
            <w:pPr>
              <w:spacing w:after="0" w:line="240" w:lineRule="auto"/>
              <w:jc w:val="center"/>
              <w:rPr>
                <w:rFonts w:ascii="Times New Roman" w:eastAsia="Calibri" w:hAnsi="Times New Roman"/>
              </w:rPr>
            </w:pPr>
            <w:r w:rsidRPr="00695FE5">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EC6A0A"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1</w:t>
            </w:r>
          </w:p>
        </w:tc>
      </w:tr>
      <w:tr w:rsidR="00BC1BE9" w:rsidRPr="00695FE5" w14:paraId="1161B903"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97652D0" w14:textId="77777777" w:rsidR="00BC1BE9" w:rsidRPr="00695FE5" w:rsidRDefault="00BC1BE9"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53BFAB" w14:textId="77777777" w:rsidR="00BC1BE9" w:rsidRPr="00695FE5" w:rsidRDefault="00BC1BE9" w:rsidP="004E2056">
            <w:pPr>
              <w:spacing w:after="0" w:line="240" w:lineRule="auto"/>
              <w:jc w:val="both"/>
              <w:rPr>
                <w:rFonts w:ascii="Times New Roman" w:hAnsi="Times New Roman"/>
              </w:rPr>
            </w:pPr>
            <w:r w:rsidRPr="00695FE5">
              <w:rPr>
                <w:rFonts w:ascii="Times New Roman" w:hAnsi="Times New Roman"/>
                <w:b/>
              </w:rPr>
              <w:t xml:space="preserve">UNIT V: </w:t>
            </w:r>
            <w:r w:rsidRPr="00695FE5">
              <w:rPr>
                <w:rFonts w:ascii="Times New Roman" w:hAnsi="Times New Roman"/>
                <w:b/>
                <w:sz w:val="24"/>
                <w:szCs w:val="24"/>
              </w:rPr>
              <w:t>Cell death pathways and Cancer</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ECCF40"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D792B5" w14:textId="77777777" w:rsidR="00BC1BE9" w:rsidRPr="00695FE5" w:rsidRDefault="00BC1BE9" w:rsidP="004E2056">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23F609" w14:textId="77777777" w:rsidR="00BC1BE9" w:rsidRPr="00695FE5" w:rsidRDefault="00BC1BE9" w:rsidP="004E2056">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A2674D" w14:textId="77777777" w:rsidR="00BC1BE9" w:rsidRPr="00695FE5" w:rsidRDefault="00BC1BE9" w:rsidP="004E2056">
            <w:pPr>
              <w:spacing w:after="0" w:line="240" w:lineRule="auto"/>
              <w:jc w:val="center"/>
              <w:rPr>
                <w:rFonts w:ascii="Times New Roman" w:eastAsia="Calibri" w:hAnsi="Times New Roman"/>
              </w:rPr>
            </w:pPr>
          </w:p>
        </w:tc>
      </w:tr>
      <w:tr w:rsidR="00BC1BE9" w:rsidRPr="00695FE5" w14:paraId="68387295" w14:textId="77777777" w:rsidTr="004E2056">
        <w:trPr>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0358DE"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752001" w14:textId="77777777" w:rsidR="00BC1BE9" w:rsidRPr="00695FE5" w:rsidRDefault="00BC1BE9" w:rsidP="004E2056">
            <w:pPr>
              <w:spacing w:after="150" w:line="240" w:lineRule="auto"/>
              <w:jc w:val="both"/>
              <w:rPr>
                <w:rFonts w:ascii="Times New Roman" w:hAnsi="Times New Roman"/>
                <w:sz w:val="24"/>
                <w:szCs w:val="24"/>
                <w:lang w:eastAsia="en-IN"/>
              </w:rPr>
            </w:pPr>
            <w:r w:rsidRPr="00695FE5">
              <w:rPr>
                <w:rFonts w:ascii="Times New Roman" w:hAnsi="Times New Roman"/>
                <w:sz w:val="24"/>
                <w:szCs w:val="24"/>
              </w:rPr>
              <w:t>Introduction to Necrosis, Senescence, Apoptosis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599AD0"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94C5DF"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77F193"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7B6E05"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1, 2, 3</w:t>
            </w:r>
          </w:p>
        </w:tc>
      </w:tr>
      <w:tr w:rsidR="00BC1BE9" w:rsidRPr="00695FE5" w14:paraId="532C77D7" w14:textId="77777777" w:rsidTr="004E2056">
        <w:trPr>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90A3E1"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EBE234" w14:textId="77777777" w:rsidR="00BC1BE9" w:rsidRPr="00695FE5" w:rsidRDefault="00BC1BE9" w:rsidP="004E2056">
            <w:pPr>
              <w:spacing w:after="150" w:line="240" w:lineRule="auto"/>
              <w:jc w:val="both"/>
              <w:rPr>
                <w:rFonts w:ascii="Times New Roman" w:hAnsi="Times New Roman"/>
                <w:sz w:val="24"/>
                <w:szCs w:val="24"/>
                <w:lang w:eastAsia="en-IN"/>
              </w:rPr>
            </w:pPr>
            <w:r w:rsidRPr="00695FE5">
              <w:rPr>
                <w:rStyle w:val="fontstyle01"/>
              </w:rPr>
              <w:t>Programmed cell death</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51BB35"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587C3AE"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6AEBD6"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44E653DF" w14:textId="77777777" w:rsidR="00BC1BE9" w:rsidRPr="00695FE5" w:rsidRDefault="00BC1BE9" w:rsidP="004E2056">
            <w:pPr>
              <w:spacing w:after="0" w:line="240" w:lineRule="auto"/>
              <w:jc w:val="center"/>
              <w:rPr>
                <w:rFonts w:ascii="Times New Roman" w:hAnsi="Times New Roman"/>
              </w:rPr>
            </w:pPr>
            <w:r w:rsidRPr="00A5017E">
              <w:rPr>
                <w:rFonts w:ascii="Times New Roman" w:hAnsi="Times New Roman"/>
              </w:rPr>
              <w:t>1, 2, 3</w:t>
            </w:r>
          </w:p>
        </w:tc>
      </w:tr>
      <w:tr w:rsidR="00BC1BE9" w:rsidRPr="00695FE5" w14:paraId="294A375B" w14:textId="77777777" w:rsidTr="004E2056">
        <w:trPr>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FE472C"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FD5B8C" w14:textId="77777777" w:rsidR="00BC1BE9" w:rsidRPr="00695FE5" w:rsidRDefault="00BC1BE9" w:rsidP="004E2056">
            <w:pPr>
              <w:spacing w:after="150" w:line="240" w:lineRule="auto"/>
              <w:jc w:val="both"/>
              <w:rPr>
                <w:rFonts w:ascii="Times New Roman" w:hAnsi="Times New Roman"/>
                <w:b/>
                <w:bCs/>
                <w:sz w:val="24"/>
                <w:szCs w:val="24"/>
                <w:lang w:eastAsia="en-IN"/>
              </w:rPr>
            </w:pPr>
            <w:r w:rsidRPr="00695FE5">
              <w:rPr>
                <w:rFonts w:ascii="Times New Roman" w:hAnsi="Times New Roman"/>
                <w:sz w:val="24"/>
                <w:szCs w:val="24"/>
              </w:rPr>
              <w:t>Mechanism of Apoptosis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ADC760"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C68C95"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0C20BF"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13511974" w14:textId="77777777" w:rsidR="00BC1BE9" w:rsidRPr="00695FE5" w:rsidRDefault="00BC1BE9" w:rsidP="004E2056">
            <w:pPr>
              <w:spacing w:after="0" w:line="240" w:lineRule="auto"/>
              <w:jc w:val="center"/>
              <w:rPr>
                <w:rFonts w:ascii="Times New Roman" w:hAnsi="Times New Roman"/>
              </w:rPr>
            </w:pPr>
            <w:r w:rsidRPr="00A5017E">
              <w:rPr>
                <w:rFonts w:ascii="Times New Roman" w:hAnsi="Times New Roman"/>
              </w:rPr>
              <w:t>1, 2, 3</w:t>
            </w:r>
          </w:p>
        </w:tc>
      </w:tr>
      <w:tr w:rsidR="00BC1BE9" w:rsidRPr="00695FE5" w14:paraId="1595434C" w14:textId="77777777" w:rsidTr="004E2056">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3A6B16" w14:textId="77777777" w:rsidR="00BC1BE9" w:rsidRPr="00695FE5" w:rsidRDefault="00BC1BE9" w:rsidP="00FE5453">
            <w:pPr>
              <w:numPr>
                <w:ilvl w:val="0"/>
                <w:numId w:val="14"/>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2AFA58" w14:textId="77777777" w:rsidR="00BC1BE9" w:rsidRPr="00695FE5" w:rsidRDefault="00BC1BE9" w:rsidP="004E2056">
            <w:pPr>
              <w:spacing w:after="0" w:line="240" w:lineRule="auto"/>
              <w:rPr>
                <w:rFonts w:ascii="Times New Roman" w:hAnsi="Times New Roman"/>
              </w:rPr>
            </w:pPr>
            <w:r w:rsidRPr="00695FE5">
              <w:rPr>
                <w:rFonts w:ascii="Times New Roman" w:hAnsi="Times New Roman"/>
                <w:sz w:val="24"/>
                <w:szCs w:val="24"/>
              </w:rPr>
              <w:t xml:space="preserve">Oncogenes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D2C328"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95B06C"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9DDF60" w14:textId="77777777" w:rsidR="00BC1BE9" w:rsidRPr="00695FE5" w:rsidRDefault="00BC1BE9" w:rsidP="004E2056">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3E8F2BEF" w14:textId="77777777" w:rsidR="00BC1BE9" w:rsidRPr="00695FE5" w:rsidRDefault="00BC1BE9" w:rsidP="004E2056">
            <w:pPr>
              <w:spacing w:after="0" w:line="240" w:lineRule="auto"/>
              <w:jc w:val="center"/>
              <w:rPr>
                <w:rFonts w:ascii="Times New Roman" w:hAnsi="Times New Roman"/>
              </w:rPr>
            </w:pPr>
            <w:r w:rsidRPr="00A5017E">
              <w:rPr>
                <w:rFonts w:ascii="Times New Roman" w:hAnsi="Times New Roman"/>
              </w:rPr>
              <w:t>1, 2, 3</w:t>
            </w:r>
          </w:p>
        </w:tc>
      </w:tr>
      <w:tr w:rsidR="00BC1BE9" w:rsidRPr="00695FE5" w14:paraId="304317AC" w14:textId="77777777" w:rsidTr="004E2056">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437B6D" w14:textId="77777777" w:rsidR="00BC1BE9" w:rsidRPr="00695FE5" w:rsidRDefault="00BC1BE9" w:rsidP="00FE5453">
            <w:pPr>
              <w:numPr>
                <w:ilvl w:val="0"/>
                <w:numId w:val="14"/>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E2BCA5" w14:textId="77777777" w:rsidR="00BC1BE9" w:rsidRPr="00695FE5" w:rsidRDefault="00BC1BE9" w:rsidP="004E2056">
            <w:pPr>
              <w:spacing w:after="0" w:line="240" w:lineRule="auto"/>
              <w:rPr>
                <w:rFonts w:ascii="Times New Roman" w:hAnsi="Times New Roman"/>
              </w:rPr>
            </w:pPr>
            <w:r w:rsidRPr="00695FE5">
              <w:rPr>
                <w:rFonts w:ascii="Times New Roman" w:hAnsi="Times New Roman"/>
                <w:sz w:val="24"/>
                <w:szCs w:val="24"/>
              </w:rPr>
              <w:t>Types of cancer</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6BDAAF"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B15620"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41C87E" w14:textId="77777777" w:rsidR="00BC1BE9" w:rsidRPr="00695FE5" w:rsidRDefault="00BC1BE9" w:rsidP="004E2056">
            <w:pPr>
              <w:spacing w:after="0" w:line="240" w:lineRule="auto"/>
              <w:jc w:val="center"/>
              <w:rPr>
                <w:rFonts w:ascii="Times New Roman" w:hAnsi="Times New Roman"/>
              </w:rPr>
            </w:pPr>
            <w:r>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72B54C75" w14:textId="77777777" w:rsidR="00BC1BE9" w:rsidRPr="00695FE5" w:rsidRDefault="00BC1BE9" w:rsidP="004E2056">
            <w:pPr>
              <w:spacing w:after="0" w:line="240" w:lineRule="auto"/>
              <w:jc w:val="center"/>
              <w:rPr>
                <w:rFonts w:ascii="Times New Roman" w:hAnsi="Times New Roman"/>
              </w:rPr>
            </w:pPr>
            <w:r w:rsidRPr="00A5017E">
              <w:rPr>
                <w:rFonts w:ascii="Times New Roman" w:hAnsi="Times New Roman"/>
              </w:rPr>
              <w:t>1, 2, 3</w:t>
            </w:r>
          </w:p>
        </w:tc>
      </w:tr>
      <w:tr w:rsidR="00BC1BE9" w:rsidRPr="00695FE5" w14:paraId="76040776" w14:textId="77777777" w:rsidTr="004E2056">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18EFDC02" w14:textId="77777777" w:rsidR="00BC1BE9" w:rsidRPr="00695FE5" w:rsidRDefault="00BC1BE9"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44D7E6E2" w14:textId="77777777" w:rsidR="00BC1BE9" w:rsidRPr="00695FE5" w:rsidRDefault="00BC1BE9" w:rsidP="004E2056">
            <w:pPr>
              <w:spacing w:after="0" w:line="240" w:lineRule="auto"/>
              <w:rPr>
                <w:rFonts w:ascii="Times New Roman" w:hAnsi="Times New Roman"/>
              </w:rPr>
            </w:pPr>
            <w:r w:rsidRPr="00695FE5">
              <w:rPr>
                <w:rFonts w:ascii="Times New Roman" w:hAnsi="Times New Roman"/>
              </w:rPr>
              <w:t xml:space="preserve">Total contact hours </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29C141BF" w14:textId="77777777" w:rsidR="00BC1BE9" w:rsidRPr="00695FE5" w:rsidRDefault="00BC1BE9" w:rsidP="004E2056">
            <w:pPr>
              <w:spacing w:after="0" w:line="240" w:lineRule="auto"/>
              <w:jc w:val="center"/>
              <w:rPr>
                <w:rFonts w:ascii="Times New Roman" w:hAnsi="Times New Roman"/>
              </w:rPr>
            </w:pPr>
            <w:r w:rsidRPr="00695FE5">
              <w:rPr>
                <w:rFonts w:ascii="Times New Roman" w:hAnsi="Times New Roman"/>
              </w:rPr>
              <w:t>45</w:t>
            </w:r>
          </w:p>
        </w:tc>
      </w:tr>
    </w:tbl>
    <w:p w14:paraId="139F3A39" w14:textId="77777777" w:rsidR="00BC1BE9" w:rsidRPr="00695FE5" w:rsidRDefault="00BC1BE9" w:rsidP="00BC1BE9">
      <w:pPr>
        <w:spacing w:after="0" w:line="240" w:lineRule="auto"/>
        <w:rPr>
          <w:rFonts w:ascii="Times New Roman" w:hAnsi="Times New Roman"/>
        </w:rPr>
      </w:pPr>
    </w:p>
    <w:p w14:paraId="5E895607" w14:textId="77777777" w:rsidR="00BC1BE9" w:rsidRPr="00695FE5" w:rsidRDefault="00BC1BE9" w:rsidP="00BC1BE9">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5"/>
        <w:gridCol w:w="8293"/>
      </w:tblGrid>
      <w:tr w:rsidR="00BC1BE9" w:rsidRPr="00695FE5" w14:paraId="475C783F" w14:textId="77777777" w:rsidTr="004E2056">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55B622A8" w14:textId="77777777" w:rsidR="00BC1BE9" w:rsidRPr="00695FE5" w:rsidRDefault="00BC1BE9" w:rsidP="004E2056">
            <w:pPr>
              <w:tabs>
                <w:tab w:val="left" w:pos="8640"/>
                <w:tab w:val="right" w:pos="8928"/>
              </w:tabs>
              <w:spacing w:after="0" w:line="240" w:lineRule="auto"/>
              <w:rPr>
                <w:rFonts w:ascii="Times New Roman" w:hAnsi="Times New Roman"/>
              </w:rPr>
            </w:pPr>
            <w:r w:rsidRPr="00695FE5">
              <w:rPr>
                <w:rFonts w:ascii="Times New Roman" w:hAnsi="Times New Roman"/>
                <w:b/>
              </w:rPr>
              <w:t xml:space="preserve">LEARNING RESOURCES </w:t>
            </w:r>
          </w:p>
        </w:tc>
      </w:tr>
      <w:tr w:rsidR="00BC1BE9" w:rsidRPr="00695FE5" w14:paraId="37781738" w14:textId="77777777" w:rsidTr="004E2056">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417DF456" w14:textId="77777777" w:rsidR="00BC1BE9" w:rsidRPr="00695FE5" w:rsidRDefault="00BC1BE9" w:rsidP="004E2056">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18134CDA" w14:textId="77777777" w:rsidR="00BC1BE9" w:rsidRPr="00695FE5" w:rsidRDefault="00BC1BE9" w:rsidP="004E2056">
            <w:pPr>
              <w:spacing w:after="0" w:line="240" w:lineRule="auto"/>
              <w:rPr>
                <w:rFonts w:ascii="Times New Roman" w:hAnsi="Times New Roman"/>
              </w:rPr>
            </w:pPr>
            <w:proofErr w:type="gramStart"/>
            <w:r w:rsidRPr="00695FE5">
              <w:rPr>
                <w:rFonts w:ascii="Times New Roman" w:hAnsi="Times New Roman"/>
                <w:b/>
              </w:rPr>
              <w:t>TEXT BOOKS</w:t>
            </w:r>
            <w:proofErr w:type="gramEnd"/>
            <w:r w:rsidRPr="00695FE5">
              <w:rPr>
                <w:rFonts w:ascii="Times New Roman" w:hAnsi="Times New Roman"/>
                <w:b/>
              </w:rPr>
              <w:t xml:space="preserve">/REFERENCE BOOKS/OTHER READING MATERIAL </w:t>
            </w:r>
          </w:p>
        </w:tc>
      </w:tr>
      <w:tr w:rsidR="00BC1BE9" w:rsidRPr="00695FE5" w14:paraId="5803B0C8" w14:textId="77777777" w:rsidTr="004E2056">
        <w:trPr>
          <w:trHeight w:val="50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F98E3" w14:textId="77777777" w:rsidR="00BC1BE9" w:rsidRPr="00695FE5" w:rsidRDefault="00BC1BE9" w:rsidP="004E2056">
            <w:pPr>
              <w:spacing w:after="0" w:line="240" w:lineRule="auto"/>
              <w:jc w:val="center"/>
              <w:rPr>
                <w:rFonts w:ascii="Times New Roman" w:eastAsia="Calibri" w:hAnsi="Times New Roman"/>
              </w:rPr>
            </w:pPr>
            <w:r w:rsidRPr="00695FE5">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8F243" w14:textId="77777777" w:rsidR="00BC1BE9" w:rsidRPr="00695FE5" w:rsidRDefault="00BC1BE9" w:rsidP="004E2056">
            <w:pPr>
              <w:jc w:val="both"/>
              <w:rPr>
                <w:rFonts w:ascii="Times New Roman" w:hAnsi="Times New Roman"/>
                <w:sz w:val="24"/>
                <w:szCs w:val="24"/>
              </w:rPr>
            </w:pPr>
            <w:r w:rsidRPr="00695FE5">
              <w:rPr>
                <w:rFonts w:ascii="Times New Roman" w:hAnsi="Times New Roman"/>
                <w:sz w:val="24"/>
                <w:szCs w:val="24"/>
              </w:rPr>
              <w:t>Bruce Alberts, Molecular Biology of the Cell, Garland Science, 5th edition, 2008</w:t>
            </w:r>
          </w:p>
          <w:p w14:paraId="3BB2DE37" w14:textId="77777777" w:rsidR="00BC1BE9" w:rsidRPr="00695FE5" w:rsidRDefault="00BC1BE9" w:rsidP="004E2056">
            <w:pPr>
              <w:spacing w:after="0" w:line="240" w:lineRule="auto"/>
              <w:jc w:val="both"/>
              <w:rPr>
                <w:rFonts w:ascii="Times New Roman" w:hAnsi="Times New Roman"/>
                <w:sz w:val="24"/>
                <w:szCs w:val="24"/>
                <w:lang w:eastAsia="en-IN"/>
              </w:rPr>
            </w:pPr>
          </w:p>
        </w:tc>
      </w:tr>
      <w:tr w:rsidR="00BC1BE9" w:rsidRPr="00695FE5" w14:paraId="08C37D6D"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1C977" w14:textId="77777777" w:rsidR="00BC1BE9" w:rsidRPr="00695FE5" w:rsidRDefault="00BC1BE9" w:rsidP="004E2056">
            <w:pPr>
              <w:spacing w:after="0" w:line="240" w:lineRule="auto"/>
              <w:jc w:val="center"/>
              <w:rPr>
                <w:rFonts w:ascii="Times New Roman" w:eastAsia="Calibri" w:hAnsi="Times New Roman"/>
              </w:rPr>
            </w:pPr>
            <w:r w:rsidRPr="00695FE5">
              <w:rPr>
                <w:rFonts w:ascii="Times New Roman" w:eastAsia="Calibri" w:hAnsi="Times New Roman"/>
              </w:rPr>
              <w:lastRenderedPageBreak/>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AA7C7" w14:textId="77777777" w:rsidR="00BC1BE9" w:rsidRPr="00695FE5" w:rsidRDefault="00BC1BE9" w:rsidP="004E2056">
            <w:pPr>
              <w:jc w:val="both"/>
              <w:rPr>
                <w:rFonts w:ascii="Times New Roman" w:hAnsi="Times New Roman"/>
                <w:sz w:val="24"/>
                <w:szCs w:val="24"/>
              </w:rPr>
            </w:pPr>
            <w:r w:rsidRPr="00695FE5">
              <w:rPr>
                <w:rFonts w:ascii="Times New Roman" w:hAnsi="Times New Roman"/>
                <w:sz w:val="24"/>
                <w:szCs w:val="24"/>
              </w:rPr>
              <w:t xml:space="preserve">Harvey </w:t>
            </w:r>
            <w:proofErr w:type="spellStart"/>
            <w:r w:rsidRPr="00695FE5">
              <w:rPr>
                <w:rFonts w:ascii="Times New Roman" w:hAnsi="Times New Roman"/>
                <w:sz w:val="24"/>
                <w:szCs w:val="24"/>
              </w:rPr>
              <w:t>Lodish</w:t>
            </w:r>
            <w:proofErr w:type="spellEnd"/>
            <w:r w:rsidRPr="00695FE5">
              <w:rPr>
                <w:rFonts w:ascii="Times New Roman" w:hAnsi="Times New Roman"/>
                <w:sz w:val="24"/>
                <w:szCs w:val="24"/>
              </w:rPr>
              <w:t xml:space="preserve">, Arnold Berk, Chris A. Kaiser, Monty Krieger, Matthew P. Scott, Anthony </w:t>
            </w:r>
            <w:proofErr w:type="spellStart"/>
            <w:r w:rsidRPr="00695FE5">
              <w:rPr>
                <w:rFonts w:ascii="Times New Roman" w:hAnsi="Times New Roman"/>
                <w:sz w:val="24"/>
                <w:szCs w:val="24"/>
              </w:rPr>
              <w:t>Bretscher</w:t>
            </w:r>
            <w:proofErr w:type="spellEnd"/>
            <w:r w:rsidRPr="00695FE5">
              <w:rPr>
                <w:rFonts w:ascii="Times New Roman" w:hAnsi="Times New Roman"/>
                <w:sz w:val="24"/>
                <w:szCs w:val="24"/>
              </w:rPr>
              <w:t xml:space="preserve">, </w:t>
            </w:r>
            <w:proofErr w:type="spellStart"/>
            <w:r w:rsidRPr="00695FE5">
              <w:rPr>
                <w:rFonts w:ascii="Times New Roman" w:hAnsi="Times New Roman"/>
                <w:sz w:val="24"/>
                <w:szCs w:val="24"/>
              </w:rPr>
              <w:t>Hidde</w:t>
            </w:r>
            <w:proofErr w:type="spellEnd"/>
            <w:r w:rsidRPr="00695FE5">
              <w:rPr>
                <w:rFonts w:ascii="Times New Roman" w:hAnsi="Times New Roman"/>
                <w:sz w:val="24"/>
                <w:szCs w:val="24"/>
              </w:rPr>
              <w:t xml:space="preserve"> </w:t>
            </w:r>
            <w:proofErr w:type="spellStart"/>
            <w:r w:rsidRPr="00695FE5">
              <w:rPr>
                <w:rFonts w:ascii="Times New Roman" w:hAnsi="Times New Roman"/>
                <w:sz w:val="24"/>
                <w:szCs w:val="24"/>
              </w:rPr>
              <w:t>Ploegh</w:t>
            </w:r>
            <w:proofErr w:type="spellEnd"/>
            <w:r w:rsidRPr="00695FE5">
              <w:rPr>
                <w:rFonts w:ascii="Times New Roman" w:hAnsi="Times New Roman"/>
                <w:sz w:val="24"/>
                <w:szCs w:val="24"/>
              </w:rPr>
              <w:t xml:space="preserve">, Paul </w:t>
            </w:r>
            <w:proofErr w:type="spellStart"/>
            <w:r w:rsidRPr="00695FE5">
              <w:rPr>
                <w:rFonts w:ascii="Times New Roman" w:hAnsi="Times New Roman"/>
                <w:sz w:val="24"/>
                <w:szCs w:val="24"/>
              </w:rPr>
              <w:t>Matsudaira</w:t>
            </w:r>
            <w:proofErr w:type="spellEnd"/>
            <w:r w:rsidRPr="00695FE5">
              <w:rPr>
                <w:rFonts w:ascii="Times New Roman" w:hAnsi="Times New Roman"/>
                <w:sz w:val="24"/>
                <w:szCs w:val="24"/>
              </w:rPr>
              <w:t>, Molecular Cell Biology, W. H. Freeman; 6th edition, 2007. 2.</w:t>
            </w:r>
          </w:p>
        </w:tc>
      </w:tr>
      <w:tr w:rsidR="00BC1BE9" w:rsidRPr="00695FE5" w14:paraId="78F76AA8"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F6316" w14:textId="77777777" w:rsidR="00BC1BE9" w:rsidRPr="00695FE5" w:rsidRDefault="00BC1BE9" w:rsidP="004E2056">
            <w:pPr>
              <w:spacing w:after="0" w:line="240" w:lineRule="auto"/>
              <w:jc w:val="center"/>
              <w:rPr>
                <w:rFonts w:ascii="Times New Roman" w:eastAsia="Calibri" w:hAnsi="Times New Roman"/>
              </w:rPr>
            </w:pPr>
            <w:r w:rsidRPr="00695FE5">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92E71" w14:textId="77777777" w:rsidR="00BC1BE9" w:rsidRPr="00695FE5" w:rsidRDefault="00BC1BE9" w:rsidP="004E2056">
            <w:pPr>
              <w:spacing w:after="0" w:line="240" w:lineRule="auto"/>
              <w:jc w:val="both"/>
              <w:rPr>
                <w:rFonts w:ascii="Times New Roman" w:hAnsi="Times New Roman"/>
                <w:sz w:val="24"/>
                <w:szCs w:val="24"/>
                <w:lang w:eastAsia="en-IN"/>
              </w:rPr>
            </w:pPr>
            <w:r w:rsidRPr="00695FE5">
              <w:rPr>
                <w:rFonts w:ascii="Times New Roman" w:hAnsi="Times New Roman"/>
                <w:sz w:val="24"/>
                <w:szCs w:val="24"/>
              </w:rPr>
              <w:t xml:space="preserve">Cooper, G. M., &amp; Hausman, R. E. (2004). The cell: Molecular approach. </w:t>
            </w:r>
            <w:proofErr w:type="spellStart"/>
            <w:r w:rsidRPr="00695FE5">
              <w:rPr>
                <w:rFonts w:ascii="Times New Roman" w:hAnsi="Times New Roman"/>
                <w:sz w:val="24"/>
                <w:szCs w:val="24"/>
              </w:rPr>
              <w:t>Medicinska</w:t>
            </w:r>
            <w:proofErr w:type="spellEnd"/>
            <w:r w:rsidRPr="00695FE5">
              <w:rPr>
                <w:rFonts w:ascii="Times New Roman" w:hAnsi="Times New Roman"/>
                <w:sz w:val="24"/>
                <w:szCs w:val="24"/>
              </w:rPr>
              <w:t xml:space="preserve"> </w:t>
            </w:r>
            <w:proofErr w:type="spellStart"/>
            <w:r w:rsidRPr="00695FE5">
              <w:rPr>
                <w:rFonts w:ascii="Times New Roman" w:hAnsi="Times New Roman"/>
                <w:sz w:val="24"/>
                <w:szCs w:val="24"/>
              </w:rPr>
              <w:t>naklada</w:t>
            </w:r>
            <w:proofErr w:type="spellEnd"/>
          </w:p>
        </w:tc>
      </w:tr>
    </w:tbl>
    <w:p w14:paraId="6BF1AAB8" w14:textId="044A1444" w:rsidR="005F165D" w:rsidRDefault="005F165D">
      <w:r>
        <w:br w:type="page"/>
      </w:r>
    </w:p>
    <w:tbl>
      <w:tblPr>
        <w:tblW w:w="0" w:type="auto"/>
        <w:tblInd w:w="113" w:type="dxa"/>
        <w:tblCellMar>
          <w:left w:w="10" w:type="dxa"/>
          <w:right w:w="10" w:type="dxa"/>
        </w:tblCellMar>
        <w:tblLook w:val="04A0" w:firstRow="1" w:lastRow="0" w:firstColumn="1" w:lastColumn="0" w:noHBand="0" w:noVBand="1"/>
      </w:tblPr>
      <w:tblGrid>
        <w:gridCol w:w="2260"/>
        <w:gridCol w:w="435"/>
        <w:gridCol w:w="3159"/>
        <w:gridCol w:w="1490"/>
        <w:gridCol w:w="363"/>
        <w:gridCol w:w="381"/>
        <w:gridCol w:w="394"/>
        <w:gridCol w:w="421"/>
      </w:tblGrid>
      <w:tr w:rsidR="005F165D" w:rsidRPr="00787298" w14:paraId="7BB3D191" w14:textId="77777777" w:rsidTr="00116052">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2F4191" w14:textId="4FE0AD5F" w:rsidR="005F165D" w:rsidRPr="00787298" w:rsidRDefault="005F165D" w:rsidP="00116052">
            <w:pPr>
              <w:tabs>
                <w:tab w:val="left" w:pos="8640"/>
                <w:tab w:val="right" w:pos="8928"/>
              </w:tabs>
              <w:spacing w:after="0" w:line="240" w:lineRule="auto"/>
              <w:jc w:val="center"/>
            </w:pPr>
            <w:r w:rsidRPr="001B305E">
              <w:rPr>
                <w:rFonts w:ascii="Times New Roman" w:hAnsi="Times New Roman"/>
                <w:b/>
                <w:sz w:val="24"/>
                <w:szCs w:val="24"/>
              </w:rPr>
              <w:lastRenderedPageBreak/>
              <w:t>BIO</w:t>
            </w:r>
            <w:r w:rsidR="00015DDC">
              <w:rPr>
                <w:rFonts w:ascii="Times New Roman" w:hAnsi="Times New Roman"/>
                <w:b/>
                <w:sz w:val="24"/>
                <w:szCs w:val="24"/>
              </w:rPr>
              <w:t>310</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320BA" w14:textId="77777777" w:rsidR="005F165D" w:rsidRPr="00787298" w:rsidRDefault="005F165D" w:rsidP="00116052">
            <w:pPr>
              <w:tabs>
                <w:tab w:val="left" w:pos="8640"/>
                <w:tab w:val="right" w:pos="8928"/>
              </w:tabs>
              <w:spacing w:after="0" w:line="240" w:lineRule="auto"/>
              <w:jc w:val="center"/>
            </w:pPr>
            <w:r>
              <w:rPr>
                <w:rFonts w:ascii="Times New Roman" w:hAnsi="Times New Roman"/>
                <w:b/>
                <w:sz w:val="24"/>
                <w:szCs w:val="24"/>
              </w:rPr>
              <w:t>GENETICS</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B8399" w14:textId="77777777" w:rsidR="005F165D" w:rsidRPr="001B305E" w:rsidRDefault="005F165D" w:rsidP="00116052">
            <w:pPr>
              <w:tabs>
                <w:tab w:val="left" w:pos="8640"/>
                <w:tab w:val="right" w:pos="8928"/>
              </w:tabs>
              <w:spacing w:after="0" w:line="240" w:lineRule="auto"/>
            </w:pPr>
            <w:r w:rsidRPr="001B305E">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43A29" w14:textId="77777777" w:rsidR="005F165D" w:rsidRPr="001B305E" w:rsidRDefault="005F165D" w:rsidP="00116052">
            <w:pPr>
              <w:tabs>
                <w:tab w:val="left" w:pos="8640"/>
                <w:tab w:val="right" w:pos="8928"/>
              </w:tabs>
              <w:spacing w:after="0" w:line="240" w:lineRule="auto"/>
            </w:pPr>
            <w:r w:rsidRPr="001B305E">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A7E580" w14:textId="77777777" w:rsidR="005F165D" w:rsidRPr="001B305E" w:rsidRDefault="005F165D" w:rsidP="00116052">
            <w:pPr>
              <w:tabs>
                <w:tab w:val="left" w:pos="8640"/>
                <w:tab w:val="right" w:pos="8928"/>
              </w:tabs>
              <w:spacing w:after="0" w:line="240" w:lineRule="auto"/>
            </w:pPr>
            <w:r w:rsidRPr="001B305E">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C3897" w14:textId="77777777" w:rsidR="005F165D" w:rsidRPr="001B305E" w:rsidRDefault="005F165D" w:rsidP="00116052">
            <w:pPr>
              <w:tabs>
                <w:tab w:val="left" w:pos="8640"/>
                <w:tab w:val="right" w:pos="8928"/>
              </w:tabs>
              <w:spacing w:after="0" w:line="240" w:lineRule="auto"/>
            </w:pPr>
            <w:r w:rsidRPr="001B305E">
              <w:rPr>
                <w:rFonts w:ascii="Times New Roman" w:hAnsi="Times New Roman"/>
                <w:b/>
              </w:rPr>
              <w:t>C</w:t>
            </w:r>
          </w:p>
        </w:tc>
      </w:tr>
      <w:tr w:rsidR="005F165D" w:rsidRPr="00787298" w14:paraId="41C92579" w14:textId="77777777" w:rsidTr="00116052">
        <w:trPr>
          <w:trHeight w:val="1"/>
        </w:trPr>
        <w:tc>
          <w:tcPr>
            <w:tcW w:w="25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BAA47" w14:textId="77777777" w:rsidR="005F165D" w:rsidRPr="00787298" w:rsidRDefault="005F165D" w:rsidP="00116052">
            <w:pPr>
              <w:rPr>
                <w:rFonts w:eastAsia="Calibri" w:cs="Calibri"/>
              </w:rPr>
            </w:pPr>
          </w:p>
        </w:tc>
        <w:tc>
          <w:tcPr>
            <w:tcW w:w="645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03058" w14:textId="77777777" w:rsidR="005F165D" w:rsidRPr="00787298" w:rsidRDefault="005F165D" w:rsidP="00116052">
            <w:pPr>
              <w:rPr>
                <w:rFonts w:eastAsia="Calibri" w:cs="Calibri"/>
              </w:rPr>
            </w:pP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B95E9" w14:textId="2E89A9A8" w:rsidR="005F165D" w:rsidRPr="001B305E" w:rsidRDefault="00FC7C0C" w:rsidP="00116052">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2BB86" w14:textId="77777777" w:rsidR="005F165D" w:rsidRPr="001B305E" w:rsidRDefault="005F165D" w:rsidP="00116052">
            <w:pPr>
              <w:tabs>
                <w:tab w:val="left" w:pos="8640"/>
                <w:tab w:val="right" w:pos="8928"/>
              </w:tabs>
              <w:spacing w:after="0" w:line="240" w:lineRule="auto"/>
              <w:rPr>
                <w:rFonts w:ascii="Times New Roman" w:hAnsi="Times New Roman"/>
                <w:b/>
              </w:rPr>
            </w:pPr>
            <w:r w:rsidRPr="001B305E">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0E025" w14:textId="77777777" w:rsidR="005F165D" w:rsidRPr="001B305E" w:rsidRDefault="005F165D" w:rsidP="00116052">
            <w:pPr>
              <w:tabs>
                <w:tab w:val="left" w:pos="8640"/>
                <w:tab w:val="right" w:pos="8928"/>
              </w:tabs>
              <w:spacing w:after="0" w:line="240" w:lineRule="auto"/>
              <w:rPr>
                <w:rFonts w:ascii="Times New Roman" w:hAnsi="Times New Roman"/>
                <w:b/>
              </w:rPr>
            </w:pPr>
            <w:r w:rsidRPr="001B305E">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3A476" w14:textId="6038B61F" w:rsidR="005F165D" w:rsidRPr="001B305E" w:rsidRDefault="00FC7C0C" w:rsidP="00116052">
            <w:pPr>
              <w:tabs>
                <w:tab w:val="left" w:pos="8640"/>
                <w:tab w:val="right" w:pos="8928"/>
              </w:tabs>
              <w:spacing w:after="0" w:line="240" w:lineRule="auto"/>
              <w:rPr>
                <w:rFonts w:ascii="Times New Roman" w:hAnsi="Times New Roman"/>
                <w:b/>
              </w:rPr>
            </w:pPr>
            <w:r>
              <w:rPr>
                <w:rFonts w:ascii="Times New Roman" w:hAnsi="Times New Roman"/>
                <w:b/>
              </w:rPr>
              <w:t>3</w:t>
            </w:r>
          </w:p>
        </w:tc>
      </w:tr>
      <w:tr w:rsidR="005F165D" w:rsidRPr="00787298" w14:paraId="6497DADB"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F6E4B"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271D32" w14:textId="77777777" w:rsidR="005F165D" w:rsidRPr="00ED3CF7" w:rsidRDefault="005F165D" w:rsidP="00116052">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5F165D" w:rsidRPr="00787298" w14:paraId="664EB7FE"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3FFA4" w14:textId="77777777" w:rsidR="005F165D" w:rsidRPr="00787298" w:rsidRDefault="005F165D" w:rsidP="00116052">
            <w:pPr>
              <w:tabs>
                <w:tab w:val="left" w:pos="8640"/>
                <w:tab w:val="right" w:pos="8928"/>
              </w:tabs>
              <w:spacing w:after="0" w:line="240" w:lineRule="auto"/>
              <w:jc w:val="both"/>
            </w:pPr>
            <w:r w:rsidRPr="00787298">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6308A1" w14:textId="77777777" w:rsidR="005F165D" w:rsidRPr="007C708E" w:rsidRDefault="005F165D" w:rsidP="00116052">
            <w:pPr>
              <w:tabs>
                <w:tab w:val="left" w:pos="8640"/>
                <w:tab w:val="right" w:pos="8928"/>
              </w:tabs>
              <w:spacing w:after="0" w:line="240" w:lineRule="auto"/>
              <w:rPr>
                <w:rFonts w:ascii="Times New Roman" w:hAnsi="Times New Roman"/>
              </w:rPr>
            </w:pPr>
            <w:r>
              <w:rPr>
                <w:rFonts w:ascii="Times New Roman" w:hAnsi="Times New Roman"/>
              </w:rPr>
              <w:t>NIL</w:t>
            </w:r>
          </w:p>
        </w:tc>
      </w:tr>
      <w:tr w:rsidR="005F165D" w:rsidRPr="00787298" w14:paraId="2A5844AE"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F56B41"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0909B" w14:textId="77777777" w:rsidR="005F165D" w:rsidRPr="007C708E" w:rsidRDefault="005F165D" w:rsidP="00116052">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5F165D" w:rsidRPr="00787298" w14:paraId="6ACACF7A"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74F8DCC"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FF82A1" w14:textId="77777777" w:rsidR="005F165D" w:rsidRPr="007C708E" w:rsidRDefault="005F165D" w:rsidP="00116052">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2434B2F" w14:textId="77777777" w:rsidR="005F165D" w:rsidRPr="007C708E" w:rsidRDefault="005F165D" w:rsidP="00116052">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AA804BF" w14:textId="5D309928" w:rsidR="005F165D" w:rsidRPr="007C708E" w:rsidRDefault="00952699" w:rsidP="00116052">
            <w:pPr>
              <w:tabs>
                <w:tab w:val="left" w:pos="8640"/>
                <w:tab w:val="right" w:pos="8928"/>
              </w:tabs>
              <w:spacing w:after="0" w:line="240" w:lineRule="auto"/>
              <w:rPr>
                <w:rFonts w:ascii="Times New Roman" w:eastAsia="Calibri" w:hAnsi="Times New Roman"/>
              </w:rPr>
            </w:pPr>
            <w:r>
              <w:rPr>
                <w:rFonts w:ascii="Times New Roman" w:eastAsia="Calibri" w:hAnsi="Times New Roman"/>
              </w:rPr>
              <w:t>GENETICS</w:t>
            </w:r>
          </w:p>
        </w:tc>
      </w:tr>
      <w:tr w:rsidR="005F165D" w:rsidRPr="00787298" w14:paraId="16F1AD1C" w14:textId="77777777" w:rsidTr="00116052">
        <w:trPr>
          <w:trHeight w:val="270"/>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1866F17"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606AE6" w14:textId="77777777" w:rsidR="005F165D" w:rsidRPr="00787298" w:rsidRDefault="005F165D" w:rsidP="00116052">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5F165D" w:rsidRPr="00787298" w14:paraId="3830AB24" w14:textId="77777777" w:rsidTr="00116052">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08AC8F3" w14:textId="77777777" w:rsidR="005F165D" w:rsidRPr="00787298" w:rsidRDefault="005F165D" w:rsidP="00116052">
            <w:pPr>
              <w:tabs>
                <w:tab w:val="left" w:pos="8640"/>
                <w:tab w:val="right" w:pos="8928"/>
              </w:tabs>
              <w:spacing w:after="0" w:line="240" w:lineRule="auto"/>
            </w:pPr>
            <w:r w:rsidRPr="00787298">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74BF631" w14:textId="77777777" w:rsidR="005F165D" w:rsidRPr="001B305E" w:rsidRDefault="005F165D" w:rsidP="00116052">
            <w:pPr>
              <w:tabs>
                <w:tab w:val="left" w:pos="8640"/>
                <w:tab w:val="right" w:pos="8928"/>
              </w:tabs>
              <w:spacing w:after="0" w:line="240" w:lineRule="auto"/>
            </w:pPr>
            <w:r w:rsidRPr="001B305E">
              <w:rPr>
                <w:rFonts w:ascii="Times New Roman" w:hAnsi="Times New Roman"/>
              </w:rPr>
              <w:t>-- Academic Council Meeting -- , 2019</w:t>
            </w:r>
          </w:p>
        </w:tc>
      </w:tr>
    </w:tbl>
    <w:p w14:paraId="3E2248F0" w14:textId="77777777" w:rsidR="005F165D" w:rsidRPr="00787298" w:rsidRDefault="005F165D" w:rsidP="005F165D">
      <w:pPr>
        <w:spacing w:after="0" w:line="240" w:lineRule="auto"/>
        <w:rPr>
          <w:rFonts w:ascii="Times New Roman" w:hAnsi="Times New Roman"/>
          <w:sz w:val="24"/>
        </w:rPr>
      </w:pPr>
    </w:p>
    <w:p w14:paraId="4454F641" w14:textId="77777777" w:rsidR="005F165D" w:rsidRPr="00787298" w:rsidRDefault="005F165D" w:rsidP="005F165D">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9"/>
        <w:gridCol w:w="919"/>
        <w:gridCol w:w="5421"/>
        <w:gridCol w:w="430"/>
        <w:gridCol w:w="328"/>
        <w:gridCol w:w="328"/>
        <w:gridCol w:w="285"/>
        <w:gridCol w:w="286"/>
        <w:gridCol w:w="286"/>
        <w:gridCol w:w="286"/>
      </w:tblGrid>
      <w:tr w:rsidR="005F165D" w:rsidRPr="00787298" w14:paraId="71064DC2" w14:textId="77777777" w:rsidTr="00116052">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7F801" w14:textId="77777777" w:rsidR="005F165D" w:rsidRPr="00787298" w:rsidRDefault="005F165D" w:rsidP="00116052">
            <w:pPr>
              <w:tabs>
                <w:tab w:val="right" w:pos="9000"/>
              </w:tabs>
              <w:spacing w:after="0" w:line="240" w:lineRule="auto"/>
              <w:rPr>
                <w:rFonts w:ascii="Times New Roman" w:hAnsi="Times New Roman"/>
                <w:b/>
              </w:rPr>
            </w:pPr>
            <w:r w:rsidRPr="00787298">
              <w:rPr>
                <w:rFonts w:ascii="Times New Roman" w:hAnsi="Times New Roman"/>
                <w:b/>
              </w:rPr>
              <w:t>PURPOSE</w:t>
            </w:r>
          </w:p>
          <w:p w14:paraId="3771F06B" w14:textId="77777777" w:rsidR="005F165D" w:rsidRPr="00787298" w:rsidRDefault="005F165D" w:rsidP="00116052">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0F93C" w14:textId="77777777" w:rsidR="005F165D" w:rsidRPr="007816A2" w:rsidRDefault="005F165D" w:rsidP="00116052">
            <w:pPr>
              <w:rPr>
                <w:rFonts w:ascii="Times New Roman" w:hAnsi="Times New Roman"/>
                <w:sz w:val="24"/>
                <w:szCs w:val="24"/>
                <w:lang w:eastAsia="en-IN"/>
              </w:rPr>
            </w:pPr>
            <w:r>
              <w:rPr>
                <w:rFonts w:ascii="Times New Roman" w:hAnsi="Times New Roman"/>
                <w:sz w:val="24"/>
                <w:szCs w:val="24"/>
                <w:lang w:eastAsia="en-IN"/>
              </w:rPr>
              <w:t xml:space="preserve">The course enables students to understand fundamentals of inheritance. Also, the fundamental concepts of alleles, mutations and genetic diseases will be covered in this course. </w:t>
            </w:r>
          </w:p>
        </w:tc>
      </w:tr>
      <w:tr w:rsidR="005F165D" w:rsidRPr="00787298" w14:paraId="7700A5B1" w14:textId="77777777" w:rsidTr="0011605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19E1F8F3" w14:textId="77777777" w:rsidR="005F165D" w:rsidRPr="00787298" w:rsidRDefault="005F165D" w:rsidP="00116052">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0D18444B" w14:textId="77777777" w:rsidR="005F165D" w:rsidRPr="00787298" w:rsidRDefault="005F165D" w:rsidP="00116052">
            <w:pPr>
              <w:spacing w:after="0" w:line="240" w:lineRule="auto"/>
            </w:pPr>
            <w:r w:rsidRPr="00787298">
              <w:rPr>
                <w:rFonts w:ascii="Times New Roman" w:hAnsi="Times New Roman"/>
                <w:b/>
              </w:rPr>
              <w:t>STUDENT OUTCOMES</w:t>
            </w:r>
          </w:p>
        </w:tc>
      </w:tr>
      <w:tr w:rsidR="005F165D" w:rsidRPr="00787298" w14:paraId="133D6A6B" w14:textId="77777777" w:rsidTr="0011605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17D32" w14:textId="77777777" w:rsidR="005F165D" w:rsidRPr="00787298" w:rsidRDefault="005F165D" w:rsidP="00116052">
            <w:pPr>
              <w:tabs>
                <w:tab w:val="right" w:pos="9000"/>
              </w:tabs>
              <w:spacing w:after="0" w:line="240" w:lineRule="auto"/>
              <w:jc w:val="both"/>
            </w:pPr>
            <w:r w:rsidRPr="00787298">
              <w:rPr>
                <w:rFonts w:ascii="Times New Roman" w:hAnsi="Times New Roman"/>
              </w:rPr>
              <w:t xml:space="preserve">At the end of the </w:t>
            </w:r>
            <w:r>
              <w:rPr>
                <w:rFonts w:ascii="Times New Roman" w:hAnsi="Times New Roman"/>
              </w:rPr>
              <w:t>course, student will be able to</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CD7C8" w14:textId="77777777" w:rsidR="005F165D" w:rsidRPr="00787298" w:rsidRDefault="005F165D" w:rsidP="00116052">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EEDCC" w14:textId="77777777" w:rsidR="005F165D" w:rsidRPr="00787298" w:rsidRDefault="005F165D"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724B" w14:textId="77777777" w:rsidR="005F165D" w:rsidRPr="00787298" w:rsidRDefault="005F165D" w:rsidP="00116052">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E7028" w14:textId="77777777" w:rsidR="005F165D" w:rsidRPr="00787298" w:rsidRDefault="005F165D"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157E5" w14:textId="77777777" w:rsidR="005F165D" w:rsidRPr="00787298" w:rsidRDefault="005F165D"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5A9DB" w14:textId="77777777" w:rsidR="005F165D" w:rsidRPr="00787298" w:rsidRDefault="005F165D"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22334" w14:textId="77777777" w:rsidR="005F165D" w:rsidRPr="00787298" w:rsidRDefault="005F165D" w:rsidP="00116052">
            <w:pPr>
              <w:tabs>
                <w:tab w:val="right" w:pos="9000"/>
              </w:tabs>
              <w:spacing w:after="0" w:line="240" w:lineRule="auto"/>
              <w:jc w:val="both"/>
              <w:rPr>
                <w:rFonts w:eastAsia="Calibri" w:cs="Calibri"/>
              </w:rPr>
            </w:pPr>
          </w:p>
        </w:tc>
      </w:tr>
      <w:tr w:rsidR="005F165D" w:rsidRPr="00787298" w14:paraId="50B53495"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84D55" w14:textId="77777777" w:rsidR="005F165D" w:rsidRPr="00787298" w:rsidRDefault="005F165D" w:rsidP="00FE5453">
            <w:pPr>
              <w:numPr>
                <w:ilvl w:val="0"/>
                <w:numId w:val="1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B9424" w14:textId="77777777" w:rsidR="005F165D" w:rsidRPr="00B42791" w:rsidRDefault="005F165D" w:rsidP="00116052">
            <w:pPr>
              <w:spacing w:after="0" w:line="240" w:lineRule="auto"/>
              <w:rPr>
                <w:rFonts w:ascii="Times New Roman" w:eastAsia="Calibri" w:hAnsi="Times New Roman"/>
                <w:sz w:val="24"/>
                <w:szCs w:val="24"/>
              </w:rPr>
            </w:pPr>
            <w:r>
              <w:rPr>
                <w:rFonts w:ascii="Times New Roman" w:eastAsia="Calibri" w:hAnsi="Times New Roman"/>
                <w:sz w:val="24"/>
                <w:szCs w:val="24"/>
              </w:rPr>
              <w:t>Understand basic principles of inheritance</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EEFE2" w14:textId="77777777" w:rsidR="005F165D" w:rsidRPr="00787298" w:rsidRDefault="005F165D" w:rsidP="00116052">
            <w:pPr>
              <w:tabs>
                <w:tab w:val="right" w:pos="9000"/>
              </w:tabs>
              <w:spacing w:after="0" w:line="240" w:lineRule="auto"/>
            </w:pPr>
            <w:r>
              <w:t>1</w:t>
            </w: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5A3E3"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D4629" w14:textId="77777777" w:rsidR="005F165D" w:rsidRPr="00787298" w:rsidRDefault="005F165D"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94EC4"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F6DB4"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04438"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5EA2A" w14:textId="77777777" w:rsidR="005F165D" w:rsidRPr="00787298" w:rsidRDefault="005F165D" w:rsidP="00116052">
            <w:pPr>
              <w:tabs>
                <w:tab w:val="right" w:pos="9000"/>
              </w:tabs>
              <w:spacing w:after="0" w:line="240" w:lineRule="auto"/>
              <w:rPr>
                <w:rFonts w:eastAsia="Calibri" w:cs="Calibri"/>
              </w:rPr>
            </w:pPr>
          </w:p>
        </w:tc>
      </w:tr>
      <w:tr w:rsidR="005F165D" w:rsidRPr="00787298" w14:paraId="3B741114"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F248D" w14:textId="77777777" w:rsidR="005F165D" w:rsidRPr="00787298" w:rsidRDefault="005F165D" w:rsidP="00FE5453">
            <w:pPr>
              <w:numPr>
                <w:ilvl w:val="0"/>
                <w:numId w:val="1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A08B2" w14:textId="77777777" w:rsidR="005F165D" w:rsidRPr="00B42791" w:rsidRDefault="005F165D" w:rsidP="0011605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Familiarize with the fundamental concepts of population genetics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C557B" w14:textId="77777777" w:rsidR="005F165D" w:rsidRPr="00787298" w:rsidRDefault="005F165D"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807BB" w14:textId="77777777" w:rsidR="005F165D" w:rsidRPr="00787298" w:rsidRDefault="005F165D" w:rsidP="00116052">
            <w:pPr>
              <w:tabs>
                <w:tab w:val="right" w:pos="9000"/>
              </w:tabs>
              <w:spacing w:after="0" w:line="240" w:lineRule="auto"/>
              <w:rPr>
                <w:rFonts w:eastAsia="Calibri" w:cs="Calibri"/>
              </w:rPr>
            </w:pPr>
            <w:r>
              <w:rPr>
                <w:rFonts w:eastAsia="Calibri" w:cs="Calibri"/>
              </w:rPr>
              <w:t>2</w:t>
            </w: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D65AD" w14:textId="77777777" w:rsidR="005F165D" w:rsidRPr="00787298" w:rsidRDefault="005F165D"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28865"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6FEC"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D736C"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1C309" w14:textId="77777777" w:rsidR="005F165D" w:rsidRPr="00787298" w:rsidRDefault="005F165D" w:rsidP="00116052">
            <w:pPr>
              <w:tabs>
                <w:tab w:val="right" w:pos="9000"/>
              </w:tabs>
              <w:spacing w:after="0" w:line="240" w:lineRule="auto"/>
              <w:rPr>
                <w:rFonts w:eastAsia="Calibri" w:cs="Calibri"/>
              </w:rPr>
            </w:pPr>
          </w:p>
        </w:tc>
      </w:tr>
      <w:tr w:rsidR="005F165D" w:rsidRPr="00787298" w14:paraId="4E07398D"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FF9D0" w14:textId="77777777" w:rsidR="005F165D" w:rsidRPr="00787298" w:rsidRDefault="005F165D" w:rsidP="00FE5453">
            <w:pPr>
              <w:numPr>
                <w:ilvl w:val="0"/>
                <w:numId w:val="1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FA0B0" w14:textId="77777777" w:rsidR="005F165D" w:rsidRPr="00B42791" w:rsidRDefault="005F165D" w:rsidP="00116052">
            <w:pPr>
              <w:spacing w:after="0" w:line="240" w:lineRule="auto"/>
              <w:rPr>
                <w:rFonts w:ascii="Times New Roman" w:eastAsia="Calibri" w:hAnsi="Times New Roman"/>
                <w:sz w:val="24"/>
                <w:szCs w:val="24"/>
              </w:rPr>
            </w:pPr>
            <w:r>
              <w:rPr>
                <w:rFonts w:ascii="Times New Roman" w:eastAsia="Calibri" w:hAnsi="Times New Roman"/>
                <w:sz w:val="24"/>
                <w:szCs w:val="24"/>
              </w:rPr>
              <w:t>To understand model systems and their use in studying biology</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247127" w14:textId="77777777" w:rsidR="005F165D" w:rsidRPr="00787298" w:rsidRDefault="005F165D"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5D09E" w14:textId="77777777" w:rsidR="005F165D" w:rsidRPr="00787298" w:rsidRDefault="005F165D" w:rsidP="00116052">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10328" w14:textId="77777777" w:rsidR="005F165D" w:rsidRPr="00787298" w:rsidRDefault="005F165D" w:rsidP="00116052">
            <w:pPr>
              <w:tabs>
                <w:tab w:val="right" w:pos="9000"/>
              </w:tabs>
              <w:spacing w:after="0" w:line="240" w:lineRule="auto"/>
              <w:rPr>
                <w:rFonts w:eastAsia="Calibri" w:cs="Calibri"/>
              </w:rPr>
            </w:pPr>
            <w:r>
              <w:rPr>
                <w:rFonts w:eastAsia="Calibri" w:cs="Calibri"/>
              </w:rPr>
              <w:t>3</w:t>
            </w: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2F37F"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3FA12"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D6174" w14:textId="77777777" w:rsidR="005F165D" w:rsidRPr="00787298" w:rsidRDefault="005F165D"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05B9B" w14:textId="77777777" w:rsidR="005F165D" w:rsidRPr="00787298" w:rsidRDefault="005F165D" w:rsidP="00116052">
            <w:pPr>
              <w:tabs>
                <w:tab w:val="right" w:pos="9000"/>
              </w:tabs>
              <w:spacing w:after="0" w:line="240" w:lineRule="auto"/>
              <w:rPr>
                <w:rFonts w:eastAsia="Calibri" w:cs="Calibri"/>
              </w:rPr>
            </w:pPr>
          </w:p>
        </w:tc>
      </w:tr>
    </w:tbl>
    <w:p w14:paraId="0637B3D0" w14:textId="77777777" w:rsidR="005F165D" w:rsidRPr="00787298" w:rsidRDefault="005F165D" w:rsidP="005F165D">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6"/>
        <w:gridCol w:w="4756"/>
        <w:gridCol w:w="923"/>
        <w:gridCol w:w="803"/>
        <w:gridCol w:w="560"/>
        <w:gridCol w:w="1118"/>
      </w:tblGrid>
      <w:tr w:rsidR="005F165D" w:rsidRPr="00787298" w14:paraId="3B2F9EA3" w14:textId="77777777" w:rsidTr="00116052">
        <w:trPr>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1F9E105" w14:textId="77777777" w:rsidR="005F165D" w:rsidRPr="00787298" w:rsidRDefault="005F165D" w:rsidP="00116052">
            <w:pPr>
              <w:spacing w:after="0"/>
              <w:jc w:val="center"/>
            </w:pPr>
            <w:r w:rsidRPr="00787298">
              <w:rPr>
                <w:rFonts w:ascii="Times New Roman" w:hAnsi="Times New Roman"/>
                <w:b/>
              </w:rPr>
              <w:t>Session</w:t>
            </w: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A3A47F9" w14:textId="77777777" w:rsidR="005F165D" w:rsidRPr="00787298" w:rsidRDefault="005F165D" w:rsidP="00116052">
            <w:pPr>
              <w:spacing w:after="0"/>
              <w:jc w:val="center"/>
            </w:pPr>
            <w:r w:rsidRPr="00787298">
              <w:rPr>
                <w:rFonts w:ascii="Times New Roman" w:hAnsi="Times New Roman"/>
                <w:b/>
              </w:rPr>
              <w:t>Description of Topic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8E7D60C" w14:textId="77777777" w:rsidR="005F165D" w:rsidRPr="00787298" w:rsidRDefault="005F165D" w:rsidP="00116052">
            <w:pPr>
              <w:spacing w:after="0" w:line="240" w:lineRule="auto"/>
              <w:jc w:val="center"/>
            </w:pPr>
            <w:r w:rsidRPr="00787298">
              <w:rPr>
                <w:rFonts w:ascii="Times New Roman" w:hAnsi="Times New Roman"/>
                <w:b/>
              </w:rPr>
              <w:t>Contact hours</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0B8C35" w14:textId="77777777" w:rsidR="005F165D" w:rsidRPr="008903EF" w:rsidRDefault="005F165D" w:rsidP="00116052">
            <w:pPr>
              <w:spacing w:after="0" w:line="240" w:lineRule="auto"/>
              <w:jc w:val="center"/>
              <w:rPr>
                <w:rFonts w:ascii="Times New Roman" w:hAnsi="Times New Roman"/>
                <w:b/>
              </w:rPr>
            </w:pPr>
            <w:r w:rsidRPr="008903EF">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0EC536" w14:textId="77777777" w:rsidR="005F165D" w:rsidRPr="008903EF" w:rsidRDefault="005F165D" w:rsidP="00116052">
            <w:pPr>
              <w:spacing w:after="0" w:line="240" w:lineRule="auto"/>
              <w:jc w:val="center"/>
              <w:rPr>
                <w:rFonts w:ascii="Times New Roman" w:hAnsi="Times New Roman"/>
                <w:b/>
              </w:rPr>
            </w:pPr>
            <w:r w:rsidRPr="008903EF">
              <w:rPr>
                <w:rFonts w:ascii="Times New Roman" w:hAnsi="Times New Roman"/>
                <w:b/>
              </w:rPr>
              <w:t>IOs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8B0A17A" w14:textId="77777777" w:rsidR="005F165D" w:rsidRPr="00787298" w:rsidRDefault="005F165D" w:rsidP="00116052">
            <w:pPr>
              <w:spacing w:after="0" w:line="240" w:lineRule="auto"/>
              <w:jc w:val="center"/>
            </w:pPr>
            <w:r w:rsidRPr="00787298">
              <w:rPr>
                <w:rFonts w:ascii="Times New Roman" w:hAnsi="Times New Roman"/>
                <w:b/>
              </w:rPr>
              <w:t>Reference</w:t>
            </w:r>
          </w:p>
        </w:tc>
      </w:tr>
      <w:tr w:rsidR="005F165D" w:rsidRPr="00787298" w14:paraId="02547884" w14:textId="77777777" w:rsidTr="00116052">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CE59A79" w14:textId="77777777" w:rsidR="005F165D" w:rsidRPr="00787298" w:rsidRDefault="005F165D" w:rsidP="00116052">
            <w:pPr>
              <w:spacing w:after="0"/>
              <w:ind w:left="720"/>
              <w:rPr>
                <w:rFonts w:eastAsia="Calibri" w:cs="Calibri"/>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63E3D4" w14:textId="77777777" w:rsidR="005F165D" w:rsidRPr="00787298" w:rsidRDefault="005F165D" w:rsidP="00116052">
            <w:pPr>
              <w:spacing w:after="0" w:line="240" w:lineRule="auto"/>
            </w:pPr>
            <w:r w:rsidRPr="00787298">
              <w:rPr>
                <w:rFonts w:ascii="Times New Roman" w:hAnsi="Times New Roman"/>
                <w:b/>
              </w:rPr>
              <w:t xml:space="preserve">UNIT I: </w:t>
            </w:r>
            <w:r w:rsidRPr="00FA2DF9">
              <w:rPr>
                <w:rFonts w:ascii="Times New Roman" w:hAnsi="Times New Roman"/>
                <w:b/>
              </w:rPr>
              <w:t>Introduction to genetics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282DFC" w14:textId="77777777" w:rsidR="005F165D" w:rsidRPr="00787298" w:rsidRDefault="005F165D" w:rsidP="00116052">
            <w:pPr>
              <w:jc w:val="center"/>
            </w:pPr>
            <w:r>
              <w:rPr>
                <w:rFonts w:ascii="Times New Roman" w:hAnsi="Times New Roman"/>
                <w:b/>
              </w:rPr>
              <w:t>10</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E78DAAA" w14:textId="77777777" w:rsidR="005F165D" w:rsidRPr="00787298" w:rsidRDefault="005F165D" w:rsidP="00116052">
            <w:pPr>
              <w:jc w:val="center"/>
              <w:rPr>
                <w:rFonts w:eastAsia="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69757D" w14:textId="77777777" w:rsidR="005F165D" w:rsidRPr="008903EF" w:rsidRDefault="005F165D" w:rsidP="00116052">
            <w:pPr>
              <w:jc w:val="center"/>
              <w:rPr>
                <w:rFonts w:eastAsia="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CD0C10" w14:textId="77777777" w:rsidR="005F165D" w:rsidRPr="00787298" w:rsidRDefault="005F165D" w:rsidP="00116052">
            <w:pPr>
              <w:jc w:val="center"/>
              <w:rPr>
                <w:rFonts w:eastAsia="Calibri" w:cs="Calibri"/>
              </w:rPr>
            </w:pPr>
          </w:p>
        </w:tc>
      </w:tr>
      <w:tr w:rsidR="005F165D" w:rsidRPr="001B305E" w14:paraId="32811C06" w14:textId="77777777" w:rsidTr="00116052">
        <w:trPr>
          <w:trHeight w:val="34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DA003FD"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C60F46" w14:textId="77777777" w:rsidR="005F165D" w:rsidRPr="00756BE4" w:rsidRDefault="005F165D" w:rsidP="00116052">
            <w:pPr>
              <w:pStyle w:val="ListParagraph"/>
              <w:spacing w:after="0" w:line="240" w:lineRule="auto"/>
              <w:ind w:left="0"/>
              <w:jc w:val="both"/>
              <w:rPr>
                <w:rFonts w:ascii="Times New Roman" w:eastAsia="Times New Roman" w:hAnsi="Times New Roman"/>
                <w:sz w:val="24"/>
                <w:szCs w:val="24"/>
                <w:lang w:eastAsia="en-IN"/>
              </w:rPr>
            </w:pPr>
            <w:r w:rsidRPr="00756BE4">
              <w:rPr>
                <w:rFonts w:ascii="Times New Roman" w:hAnsi="Times New Roman"/>
                <w:sz w:val="24"/>
                <w:szCs w:val="24"/>
              </w:rPr>
              <w:t>Scope of genetics, Pre-mendelian genetics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44E5D8" w14:textId="77777777" w:rsidR="005F165D" w:rsidRPr="004B6C1B" w:rsidRDefault="005F165D" w:rsidP="00116052">
            <w:pPr>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325B38" w14:textId="77777777" w:rsidR="005F165D" w:rsidRPr="001B305E" w:rsidRDefault="005F165D" w:rsidP="00116052">
            <w:pPr>
              <w:jc w:val="center"/>
              <w:rPr>
                <w:rFonts w:ascii="Times New Roman" w:eastAsia="Calibri" w:hAnsi="Times New Roman"/>
              </w:rPr>
            </w:pPr>
            <w:r w:rsidRPr="001B305E">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E265AF" w14:textId="77777777" w:rsidR="005F165D" w:rsidRPr="001B305E" w:rsidRDefault="005F165D" w:rsidP="00116052">
            <w:pPr>
              <w:jc w:val="center"/>
              <w:rPr>
                <w:rFonts w:ascii="Times New Roman" w:eastAsia="Calibri" w:hAnsi="Times New Roman"/>
              </w:rPr>
            </w:pPr>
            <w:r w:rsidRPr="001B305E">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63CB74" w14:textId="77777777" w:rsidR="005F165D" w:rsidRPr="001B305E" w:rsidRDefault="005F165D" w:rsidP="00116052">
            <w:pPr>
              <w:jc w:val="center"/>
              <w:rPr>
                <w:rFonts w:ascii="Times New Roman" w:eastAsia="Calibri" w:hAnsi="Times New Roman"/>
              </w:rPr>
            </w:pPr>
            <w:r w:rsidRPr="001B305E">
              <w:rPr>
                <w:rFonts w:ascii="Times New Roman" w:eastAsia="Calibri" w:hAnsi="Times New Roman"/>
              </w:rPr>
              <w:t>1,2</w:t>
            </w:r>
          </w:p>
        </w:tc>
      </w:tr>
      <w:tr w:rsidR="005F165D" w:rsidRPr="001B305E" w14:paraId="4A791C15" w14:textId="77777777" w:rsidTr="0011605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CE7D3"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F654BB" w14:textId="77777777" w:rsidR="005F165D" w:rsidRPr="00756BE4" w:rsidRDefault="005F165D" w:rsidP="00116052">
            <w:pPr>
              <w:pStyle w:val="ListParagraph"/>
              <w:spacing w:after="0" w:line="240" w:lineRule="auto"/>
              <w:ind w:left="0"/>
              <w:jc w:val="both"/>
              <w:rPr>
                <w:rFonts w:ascii="Times New Roman" w:eastAsia="Times New Roman" w:hAnsi="Times New Roman"/>
                <w:sz w:val="24"/>
                <w:szCs w:val="24"/>
                <w:lang w:eastAsia="en-IN"/>
              </w:rPr>
            </w:pPr>
            <w:r w:rsidRPr="00756BE4">
              <w:rPr>
                <w:rFonts w:ascii="Times New Roman" w:hAnsi="Times New Roman"/>
                <w:sz w:val="24"/>
                <w:szCs w:val="24"/>
              </w:rPr>
              <w:t>Mendel’s work on genetics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D63EC" w14:textId="77777777" w:rsidR="005F165D" w:rsidRPr="004B6C1B" w:rsidRDefault="005F165D" w:rsidP="00116052">
            <w:pPr>
              <w:spacing w:after="0"/>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F3459" w14:textId="77777777" w:rsidR="005F165D" w:rsidRPr="001B305E" w:rsidRDefault="005F165D" w:rsidP="00116052">
            <w:pPr>
              <w:spacing w:after="0"/>
              <w:jc w:val="center"/>
              <w:rPr>
                <w:rFonts w:ascii="Times New Roman" w:eastAsia="Calibri"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D7E51D" w14:textId="77777777" w:rsidR="005F165D" w:rsidRPr="001B305E" w:rsidRDefault="005F165D" w:rsidP="00116052">
            <w:pPr>
              <w:spacing w:after="0"/>
              <w:jc w:val="center"/>
              <w:rPr>
                <w:rFonts w:ascii="Times New Roman" w:hAnsi="Times New Roman"/>
              </w:rPr>
            </w:pPr>
            <w:r w:rsidRPr="001B305E">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D7EDF" w14:textId="77777777" w:rsidR="005F165D" w:rsidRPr="001B305E" w:rsidRDefault="005F165D" w:rsidP="00116052">
            <w:pPr>
              <w:spacing w:after="0"/>
              <w:jc w:val="center"/>
              <w:rPr>
                <w:rFonts w:ascii="Times New Roman" w:eastAsia="Calibri" w:hAnsi="Times New Roman"/>
              </w:rPr>
            </w:pPr>
            <w:r w:rsidRPr="001B305E">
              <w:rPr>
                <w:rFonts w:ascii="Times New Roman" w:eastAsia="Calibri" w:hAnsi="Times New Roman"/>
              </w:rPr>
              <w:t>1,2</w:t>
            </w:r>
          </w:p>
        </w:tc>
      </w:tr>
      <w:tr w:rsidR="005F165D" w:rsidRPr="001B305E" w14:paraId="05931D7F" w14:textId="77777777" w:rsidTr="00116052">
        <w:trPr>
          <w:trHeight w:val="50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74120"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A26E5" w14:textId="77777777" w:rsidR="005F165D" w:rsidRPr="00756BE4" w:rsidRDefault="005F165D" w:rsidP="00116052">
            <w:pPr>
              <w:pStyle w:val="ListParagraph"/>
              <w:spacing w:after="0" w:line="240" w:lineRule="auto"/>
              <w:ind w:left="0"/>
              <w:jc w:val="both"/>
              <w:rPr>
                <w:rFonts w:ascii="Times New Roman" w:eastAsia="Times New Roman" w:hAnsi="Times New Roman"/>
                <w:sz w:val="24"/>
                <w:szCs w:val="24"/>
                <w:lang w:eastAsia="en-IN"/>
              </w:rPr>
            </w:pPr>
            <w:r w:rsidRPr="00756BE4">
              <w:rPr>
                <w:rFonts w:ascii="Times New Roman" w:hAnsi="Times New Roman"/>
                <w:sz w:val="24"/>
                <w:szCs w:val="24"/>
              </w:rPr>
              <w:t>Barbara McClintock’s work, Non- Mendelian genetics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42D07E"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55F8B"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F3561"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FBAEE"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w:t>
            </w:r>
          </w:p>
        </w:tc>
      </w:tr>
      <w:tr w:rsidR="005F165D" w:rsidRPr="001B305E" w14:paraId="5AE75494" w14:textId="77777777" w:rsidTr="0011605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F4D3A"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29DD6" w14:textId="77777777" w:rsidR="005F165D" w:rsidRPr="00756BE4" w:rsidRDefault="005F165D" w:rsidP="00116052">
            <w:pPr>
              <w:pStyle w:val="ListParagraph"/>
              <w:spacing w:after="0" w:line="240" w:lineRule="auto"/>
              <w:ind w:left="0"/>
              <w:jc w:val="both"/>
              <w:rPr>
                <w:rFonts w:ascii="Times New Roman" w:eastAsia="Times New Roman" w:hAnsi="Times New Roman"/>
                <w:sz w:val="24"/>
                <w:szCs w:val="24"/>
                <w:lang w:eastAsia="en-IN"/>
              </w:rPr>
            </w:pPr>
            <w:r w:rsidRPr="00756BE4">
              <w:rPr>
                <w:rFonts w:ascii="Times New Roman" w:hAnsi="Times New Roman"/>
                <w:sz w:val="24"/>
                <w:szCs w:val="24"/>
              </w:rPr>
              <w:t>Genetic Variation, Principles of Inheritance</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8DE6A6"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D621DA"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DA733"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424DF"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w:t>
            </w:r>
          </w:p>
        </w:tc>
      </w:tr>
      <w:tr w:rsidR="005F165D" w:rsidRPr="001B305E" w14:paraId="73122AD2" w14:textId="77777777" w:rsidTr="0011605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49C3C"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AAE46" w14:textId="77777777" w:rsidR="005F165D" w:rsidRPr="00756BE4" w:rsidRDefault="005F165D" w:rsidP="00116052">
            <w:pPr>
              <w:pStyle w:val="ListParagraph"/>
              <w:spacing w:after="0" w:line="240" w:lineRule="auto"/>
              <w:ind w:left="0"/>
              <w:jc w:val="both"/>
              <w:rPr>
                <w:rFonts w:ascii="Times New Roman" w:eastAsia="Times New Roman" w:hAnsi="Times New Roman"/>
                <w:sz w:val="24"/>
                <w:szCs w:val="24"/>
                <w:lang w:eastAsia="en-IN"/>
              </w:rPr>
            </w:pPr>
            <w:r w:rsidRPr="00756BE4">
              <w:rPr>
                <w:rFonts w:ascii="Times New Roman" w:hAnsi="Times New Roman"/>
                <w:sz w:val="24"/>
                <w:szCs w:val="24"/>
              </w:rPr>
              <w:t>Concept and basics of alleles, Multiple alleles, Lethal alleles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C6C4E"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39AA4"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074AA"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848EA"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w:t>
            </w:r>
          </w:p>
        </w:tc>
      </w:tr>
      <w:tr w:rsidR="005F165D" w:rsidRPr="001B305E" w14:paraId="1116448E" w14:textId="77777777" w:rsidTr="0011605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1B732"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DDCB36" w14:textId="77777777" w:rsidR="005F165D" w:rsidRPr="00756BE4" w:rsidRDefault="005F165D" w:rsidP="00116052">
            <w:pPr>
              <w:pStyle w:val="ListParagraph"/>
              <w:spacing w:after="0" w:line="240" w:lineRule="auto"/>
              <w:ind w:left="0"/>
              <w:jc w:val="both"/>
              <w:rPr>
                <w:rFonts w:ascii="Times New Roman" w:eastAsia="Times New Roman" w:hAnsi="Times New Roman"/>
                <w:sz w:val="24"/>
                <w:szCs w:val="24"/>
                <w:lang w:eastAsia="en-IN"/>
              </w:rPr>
            </w:pPr>
            <w:r w:rsidRPr="00756BE4">
              <w:rPr>
                <w:rFonts w:ascii="Times New Roman" w:hAnsi="Times New Roman"/>
                <w:sz w:val="24"/>
                <w:szCs w:val="24"/>
              </w:rPr>
              <w:t>Linkage and Crossing over</w:t>
            </w:r>
            <w:r>
              <w:rPr>
                <w:rFonts w:ascii="Times New Roman" w:hAnsi="Times New Roman"/>
                <w:sz w:val="24"/>
                <w:szCs w:val="24"/>
              </w:rPr>
              <w:t>, Recombination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C9AC7B"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AF108"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2D8D9C"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E5B02"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w:t>
            </w:r>
          </w:p>
        </w:tc>
      </w:tr>
      <w:tr w:rsidR="005F165D" w:rsidRPr="001B305E" w14:paraId="3C1E2A13" w14:textId="77777777" w:rsidTr="0011605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0B38F" w14:textId="77777777" w:rsidR="005F165D" w:rsidRPr="008669C3" w:rsidRDefault="005F165D"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542BA" w14:textId="77777777" w:rsidR="005F165D" w:rsidRPr="004B6C1B" w:rsidRDefault="005F165D" w:rsidP="00116052">
            <w:pPr>
              <w:spacing w:after="0" w:line="240" w:lineRule="auto"/>
              <w:rPr>
                <w:rFonts w:ascii="Times New Roman" w:hAnsi="Times New Roman"/>
              </w:rPr>
            </w:pPr>
            <w:r w:rsidRPr="004B6C1B">
              <w:rPr>
                <w:rFonts w:ascii="Times New Roman" w:hAnsi="Times New Roman"/>
                <w:b/>
              </w:rPr>
              <w:t>UNIT II</w:t>
            </w:r>
            <w:r>
              <w:rPr>
                <w:rFonts w:ascii="Times New Roman" w:hAnsi="Times New Roman"/>
                <w:b/>
              </w:rPr>
              <w:t xml:space="preserve">: </w:t>
            </w:r>
            <w:r w:rsidRPr="00FA2DF9">
              <w:rPr>
                <w:rFonts w:ascii="Times New Roman" w:hAnsi="Times New Roman"/>
                <w:b/>
                <w:bCs/>
                <w:sz w:val="24"/>
              </w:rPr>
              <w:t>Mutations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DA1DF" w14:textId="77777777" w:rsidR="005F165D" w:rsidRPr="004B6C1B" w:rsidRDefault="005F165D" w:rsidP="00116052">
            <w:pPr>
              <w:jc w:val="center"/>
              <w:rPr>
                <w:rFonts w:ascii="Times New Roman" w:hAnsi="Times New Roman"/>
              </w:rPr>
            </w:pPr>
            <w:r>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97F314" w14:textId="77777777" w:rsidR="005F165D" w:rsidRPr="001B305E" w:rsidRDefault="005F165D" w:rsidP="0011605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524E6" w14:textId="77777777" w:rsidR="005F165D" w:rsidRPr="001B305E" w:rsidRDefault="005F165D" w:rsidP="0011605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757534" w14:textId="77777777" w:rsidR="005F165D" w:rsidRPr="001B305E" w:rsidRDefault="005F165D" w:rsidP="00116052">
            <w:pPr>
              <w:spacing w:after="0"/>
              <w:jc w:val="center"/>
              <w:rPr>
                <w:rFonts w:ascii="Times New Roman" w:eastAsia="Calibri" w:hAnsi="Times New Roman"/>
              </w:rPr>
            </w:pPr>
          </w:p>
        </w:tc>
      </w:tr>
      <w:tr w:rsidR="005F165D" w:rsidRPr="001B305E" w14:paraId="6EBEDF86" w14:textId="77777777" w:rsidTr="0011605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C41011A"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D4395C" w14:textId="77777777" w:rsidR="005F165D" w:rsidRPr="00780431" w:rsidRDefault="005F165D" w:rsidP="00116052">
            <w:pPr>
              <w:autoSpaceDE w:val="0"/>
              <w:autoSpaceDN w:val="0"/>
              <w:adjustRightInd w:val="0"/>
              <w:spacing w:after="0" w:line="240" w:lineRule="auto"/>
              <w:jc w:val="both"/>
              <w:rPr>
                <w:rFonts w:ascii="Times New Roman" w:hAnsi="Times New Roman"/>
                <w:sz w:val="24"/>
                <w:szCs w:val="24"/>
                <w:lang w:eastAsia="en-IN"/>
              </w:rPr>
            </w:pPr>
            <w:r w:rsidRPr="00FA2DF9">
              <w:rPr>
                <w:rFonts w:ascii="Times New Roman" w:hAnsi="Times New Roman"/>
                <w:sz w:val="24"/>
                <w:szCs w:val="24"/>
              </w:rPr>
              <w:t xml:space="preserve">Chromosomal mutations, Translocation,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A93C17"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37304A3"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85C998"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9380BF"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r>
      <w:tr w:rsidR="005F165D" w:rsidRPr="001B305E" w14:paraId="7BE91771" w14:textId="77777777" w:rsidTr="0011605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92041A"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B42CFE" w14:textId="77777777" w:rsidR="005F165D" w:rsidRPr="00780431" w:rsidRDefault="005F165D" w:rsidP="00116052">
            <w:pPr>
              <w:pStyle w:val="ListParagraph"/>
              <w:spacing w:after="0" w:line="240" w:lineRule="auto"/>
              <w:ind w:left="0"/>
              <w:rPr>
                <w:rFonts w:ascii="Times New Roman" w:hAnsi="Times New Roman"/>
              </w:rPr>
            </w:pPr>
            <w:r w:rsidRPr="00FA2DF9">
              <w:rPr>
                <w:rFonts w:ascii="Times New Roman" w:hAnsi="Times New Roman"/>
                <w:sz w:val="24"/>
                <w:szCs w:val="24"/>
              </w:rPr>
              <w:t>D</w:t>
            </w:r>
            <w:r>
              <w:rPr>
                <w:rFonts w:ascii="Times New Roman" w:hAnsi="Times New Roman"/>
                <w:sz w:val="24"/>
                <w:szCs w:val="24"/>
              </w:rPr>
              <w:t>eletion, Duplication, Inversion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2ED40D"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189F760"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E3F2FE"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EDE14C"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r>
      <w:tr w:rsidR="005F165D" w:rsidRPr="001B305E" w14:paraId="39F76C98" w14:textId="77777777" w:rsidTr="0011605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8354D8D"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ECEBAB" w14:textId="77777777" w:rsidR="005F165D" w:rsidRPr="00780431" w:rsidRDefault="005F165D" w:rsidP="00116052">
            <w:pPr>
              <w:pStyle w:val="ListParagraph"/>
              <w:spacing w:after="0" w:line="240" w:lineRule="auto"/>
              <w:ind w:left="0"/>
              <w:rPr>
                <w:rFonts w:ascii="Times New Roman" w:hAnsi="Times New Roman"/>
              </w:rPr>
            </w:pPr>
            <w:r w:rsidRPr="00FA2DF9">
              <w:rPr>
                <w:rFonts w:ascii="Times New Roman" w:hAnsi="Times New Roman"/>
                <w:sz w:val="24"/>
                <w:szCs w:val="24"/>
              </w:rPr>
              <w:t>Aneuploidy and Polyploidy;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19E9F7"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031A9D5"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4D2906"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2B7A15"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r>
      <w:tr w:rsidR="005F165D" w:rsidRPr="001B305E" w14:paraId="3A57D56C" w14:textId="77777777" w:rsidTr="00116052">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0DCB73"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42D884" w14:textId="77777777" w:rsidR="005F165D" w:rsidRPr="00FA2DF9" w:rsidRDefault="005F165D" w:rsidP="00116052">
            <w:pPr>
              <w:jc w:val="both"/>
              <w:rPr>
                <w:rFonts w:ascii="Times New Roman" w:hAnsi="Times New Roman"/>
                <w:sz w:val="24"/>
                <w:szCs w:val="24"/>
              </w:rPr>
            </w:pPr>
            <w:r w:rsidRPr="00FA2DF9">
              <w:rPr>
                <w:rFonts w:ascii="Times New Roman" w:hAnsi="Times New Roman"/>
                <w:sz w:val="24"/>
                <w:szCs w:val="24"/>
              </w:rPr>
              <w:t>Gene mutations: Induced v/s Spontaneous</w:t>
            </w:r>
            <w:r>
              <w:rPr>
                <w:rFonts w:ascii="Times New Roman" w:hAnsi="Times New Roman"/>
                <w:sz w:val="24"/>
                <w:szCs w:val="24"/>
              </w:rPr>
              <w:t xml:space="preserve">, </w:t>
            </w:r>
            <w:r w:rsidRPr="00FA2DF9">
              <w:rPr>
                <w:rFonts w:ascii="Times New Roman" w:hAnsi="Times New Roman"/>
                <w:sz w:val="24"/>
                <w:szCs w:val="24"/>
              </w:rPr>
              <w:t>Back v/s Suppressor mutations.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78FC59"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F75A53E"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512B9D"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031C0C"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r>
      <w:tr w:rsidR="005F165D" w:rsidRPr="001B305E" w14:paraId="1D243449" w14:textId="77777777" w:rsidTr="00116052">
        <w:trPr>
          <w:trHeight w:val="70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6A35AA3"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D90737" w14:textId="77777777" w:rsidR="005F165D" w:rsidRPr="00FA2DF9" w:rsidRDefault="005F165D" w:rsidP="00116052">
            <w:pPr>
              <w:jc w:val="both"/>
              <w:rPr>
                <w:rFonts w:ascii="Times New Roman" w:hAnsi="Times New Roman"/>
                <w:sz w:val="24"/>
                <w:szCs w:val="24"/>
              </w:rPr>
            </w:pPr>
            <w:r w:rsidRPr="00FA2DF9">
              <w:rPr>
                <w:rFonts w:ascii="Times New Roman" w:hAnsi="Times New Roman"/>
                <w:sz w:val="24"/>
                <w:szCs w:val="24"/>
              </w:rPr>
              <w:t>Molecular basis of mutations in relation to UV light and chemical mutagens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F6A751" w14:textId="77777777" w:rsidR="005F165D" w:rsidRDefault="005F165D"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C7D9C33"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DE3F32"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2B45DE"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r>
      <w:tr w:rsidR="005F165D" w:rsidRPr="001B305E" w14:paraId="7206C12A" w14:textId="77777777" w:rsidTr="00116052">
        <w:trPr>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0F697CF" w14:textId="77777777" w:rsidR="005F165D" w:rsidRPr="004B6C1B" w:rsidRDefault="005F165D"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2A9805" w14:textId="77777777" w:rsidR="005F165D" w:rsidRPr="00780431" w:rsidRDefault="005F165D" w:rsidP="00116052">
            <w:pPr>
              <w:spacing w:after="0"/>
              <w:jc w:val="both"/>
              <w:rPr>
                <w:rFonts w:ascii="Times New Roman" w:hAnsi="Times New Roman"/>
              </w:rPr>
            </w:pPr>
            <w:r>
              <w:rPr>
                <w:rFonts w:ascii="Times New Roman" w:hAnsi="Times New Roman"/>
                <w:b/>
                <w:bCs/>
                <w:sz w:val="24"/>
                <w:szCs w:val="24"/>
                <w:shd w:val="clear" w:color="auto" w:fill="FFFFFF"/>
              </w:rPr>
              <w:t>UNIT III</w:t>
            </w:r>
            <w:r w:rsidRPr="00780431">
              <w:rPr>
                <w:rFonts w:ascii="Times New Roman" w:hAnsi="Times New Roman"/>
                <w:b/>
                <w:bCs/>
                <w:sz w:val="24"/>
                <w:szCs w:val="24"/>
                <w:shd w:val="clear" w:color="auto" w:fill="FFFFFF"/>
              </w:rPr>
              <w:t xml:space="preserve">: </w:t>
            </w:r>
            <w:r w:rsidRPr="00FA2DF9">
              <w:rPr>
                <w:rFonts w:ascii="Times New Roman" w:hAnsi="Times New Roman"/>
                <w:b/>
                <w:sz w:val="24"/>
                <w:szCs w:val="24"/>
              </w:rPr>
              <w:t>Bacterial and phage genetics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16DE06" w14:textId="77777777" w:rsidR="005F165D" w:rsidRPr="004B6C1B" w:rsidRDefault="005F165D" w:rsidP="00116052">
            <w:pPr>
              <w:spacing w:after="0"/>
              <w:jc w:val="center"/>
              <w:rPr>
                <w:rFonts w:ascii="Times New Roman" w:hAnsi="Times New Roman"/>
              </w:rPr>
            </w:pPr>
            <w:r>
              <w:rPr>
                <w:rFonts w:ascii="Times New Roman" w:hAnsi="Times New Roman"/>
                <w:b/>
              </w:rPr>
              <w:t>10</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50365E" w14:textId="77777777" w:rsidR="005F165D" w:rsidRPr="001B305E" w:rsidRDefault="005F165D" w:rsidP="0011605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4271BF" w14:textId="77777777" w:rsidR="005F165D" w:rsidRPr="001B305E" w:rsidRDefault="005F165D" w:rsidP="0011605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1252FE" w14:textId="77777777" w:rsidR="005F165D" w:rsidRPr="001B305E" w:rsidRDefault="005F165D" w:rsidP="00116052">
            <w:pPr>
              <w:spacing w:after="0"/>
              <w:jc w:val="center"/>
              <w:rPr>
                <w:rFonts w:ascii="Times New Roman" w:eastAsia="Calibri" w:hAnsi="Times New Roman"/>
              </w:rPr>
            </w:pPr>
          </w:p>
        </w:tc>
      </w:tr>
      <w:tr w:rsidR="005F165D" w:rsidRPr="001B305E" w14:paraId="10C7EDE4" w14:textId="77777777" w:rsidTr="00116052">
        <w:trPr>
          <w:trHeight w:val="4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2D6FCF"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26FBF0" w14:textId="77777777" w:rsidR="005F165D" w:rsidRPr="00780431" w:rsidRDefault="005F165D" w:rsidP="00116052">
            <w:pPr>
              <w:spacing w:after="150" w:line="240" w:lineRule="auto"/>
              <w:jc w:val="both"/>
              <w:rPr>
                <w:rFonts w:ascii="Times New Roman" w:hAnsi="Times New Roman"/>
                <w:sz w:val="24"/>
                <w:szCs w:val="24"/>
                <w:lang w:eastAsia="en-IN"/>
              </w:rPr>
            </w:pPr>
            <w:r w:rsidRPr="00FA2DF9">
              <w:rPr>
                <w:rFonts w:ascii="Times New Roman" w:hAnsi="Times New Roman"/>
                <w:sz w:val="24"/>
                <w:szCs w:val="24"/>
              </w:rPr>
              <w:t>Phag</w:t>
            </w:r>
            <w:r>
              <w:rPr>
                <w:rFonts w:ascii="Times New Roman" w:hAnsi="Times New Roman"/>
                <w:sz w:val="24"/>
                <w:szCs w:val="24"/>
              </w:rPr>
              <w:t>e genetics and its applications</w:t>
            </w:r>
            <w:r w:rsidRPr="00FA2DF9">
              <w:rPr>
                <w:rFonts w:ascii="Times New Roman" w:hAnsi="Times New Roman"/>
                <w:sz w:val="24"/>
                <w:szCs w:val="24"/>
              </w:rPr>
              <w:t xml:space="preserve">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9C18AE"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6B93AB" w14:textId="77777777" w:rsidR="005F165D" w:rsidRPr="001B305E" w:rsidRDefault="005F165D" w:rsidP="00116052">
            <w:pPr>
              <w:spacing w:after="0" w:line="240" w:lineRule="auto"/>
              <w:jc w:val="center"/>
              <w:rPr>
                <w:rFonts w:ascii="Times New Roman" w:eastAsia="Calibri" w:hAnsi="Times New Roman"/>
              </w:rPr>
            </w:pPr>
            <w:r w:rsidRPr="001B305E">
              <w:rPr>
                <w:rFonts w:ascii="Times New Roman" w:hAnsi="Times New Roman"/>
              </w:rPr>
              <w:t>C,D,I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0CD365"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16C672"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1,2,3</w:t>
            </w:r>
          </w:p>
        </w:tc>
      </w:tr>
      <w:tr w:rsidR="005F165D" w:rsidRPr="001B305E" w14:paraId="073B901F" w14:textId="77777777" w:rsidTr="0011605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0FDFBA6"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ABF583" w14:textId="77777777" w:rsidR="005F165D" w:rsidRPr="00780431" w:rsidRDefault="005F165D" w:rsidP="00116052">
            <w:pPr>
              <w:pStyle w:val="ListParagraph"/>
              <w:tabs>
                <w:tab w:val="num" w:pos="0"/>
              </w:tabs>
              <w:spacing w:after="0" w:line="240" w:lineRule="auto"/>
              <w:ind w:left="0"/>
              <w:jc w:val="both"/>
              <w:rPr>
                <w:rFonts w:ascii="Times New Roman" w:hAnsi="Times New Roman"/>
                <w:bCs/>
                <w:sz w:val="24"/>
                <w:szCs w:val="24"/>
              </w:rPr>
            </w:pPr>
            <w:proofErr w:type="spellStart"/>
            <w:r w:rsidRPr="00FA2DF9">
              <w:rPr>
                <w:rFonts w:ascii="Times New Roman" w:hAnsi="Times New Roman"/>
                <w:sz w:val="24"/>
                <w:szCs w:val="24"/>
              </w:rPr>
              <w:t>Benzer’s</w:t>
            </w:r>
            <w:proofErr w:type="spellEnd"/>
            <w:r w:rsidRPr="00FA2DF9">
              <w:rPr>
                <w:rFonts w:ascii="Times New Roman" w:hAnsi="Times New Roman"/>
                <w:sz w:val="24"/>
                <w:szCs w:val="24"/>
              </w:rPr>
              <w:t xml:space="preserve"> fine structure of gene in bacteriophage T4</w:t>
            </w:r>
            <w:r>
              <w:rPr>
                <w:rFonts w:ascii="Times New Roman" w:hAnsi="Times New Roman"/>
                <w:sz w:val="24"/>
                <w:szCs w:val="24"/>
              </w:rPr>
              <w:t xml:space="preserve">, </w:t>
            </w:r>
            <w:r w:rsidRPr="00FA2DF9">
              <w:rPr>
                <w:rFonts w:ascii="Times New Roman" w:hAnsi="Times New Roman"/>
                <w:sz w:val="24"/>
                <w:szCs w:val="24"/>
              </w:rPr>
              <w:t>Plaque Formation, mapping of phage chromosome by phage crosses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F64CC7"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0EC2BE2"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5C62C8"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466FCA"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1,2,3</w:t>
            </w:r>
          </w:p>
        </w:tc>
      </w:tr>
      <w:tr w:rsidR="005F165D" w:rsidRPr="001B305E" w14:paraId="7B2827B5" w14:textId="77777777" w:rsidTr="0011605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314B2EE"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211ABF" w14:textId="77777777" w:rsidR="005F165D" w:rsidRPr="00780431" w:rsidRDefault="005F165D" w:rsidP="00116052">
            <w:pPr>
              <w:pStyle w:val="ListParagraph"/>
              <w:tabs>
                <w:tab w:val="num" w:pos="0"/>
              </w:tabs>
              <w:spacing w:after="0" w:line="240" w:lineRule="auto"/>
              <w:ind w:left="0"/>
              <w:jc w:val="both"/>
              <w:rPr>
                <w:rFonts w:ascii="Times New Roman" w:hAnsi="Times New Roman"/>
              </w:rPr>
            </w:pPr>
            <w:r w:rsidRPr="00FA2DF9">
              <w:rPr>
                <w:rFonts w:ascii="Times New Roman" w:hAnsi="Times New Roman"/>
                <w:sz w:val="24"/>
                <w:szCs w:val="24"/>
              </w:rPr>
              <w:t>The genetics of Bacteria; Bacterial transposons;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0BD366"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B9CADF"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A8862F"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308341"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1,2,3</w:t>
            </w:r>
          </w:p>
        </w:tc>
      </w:tr>
      <w:tr w:rsidR="005F165D" w:rsidRPr="001B305E" w14:paraId="450EFDEB" w14:textId="77777777" w:rsidTr="00116052">
        <w:trPr>
          <w:trHeight w:val="94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E883574"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776FCA" w14:textId="77777777" w:rsidR="005F165D" w:rsidRPr="00780431" w:rsidRDefault="005F165D" w:rsidP="00116052">
            <w:pPr>
              <w:jc w:val="both"/>
              <w:rPr>
                <w:rFonts w:ascii="Times New Roman" w:hAnsi="Times New Roman"/>
              </w:rPr>
            </w:pPr>
            <w:r w:rsidRPr="00FA2DF9">
              <w:rPr>
                <w:rFonts w:ascii="Times New Roman" w:hAnsi="Times New Roman"/>
                <w:sz w:val="24"/>
                <w:szCs w:val="24"/>
              </w:rPr>
              <w:t xml:space="preserve">Concept of vertical and horizontal gene transfer; Bacterial transformation, </w:t>
            </w:r>
            <w:proofErr w:type="gramStart"/>
            <w:r w:rsidRPr="00FA2DF9">
              <w:rPr>
                <w:rFonts w:ascii="Times New Roman" w:hAnsi="Times New Roman"/>
                <w:sz w:val="24"/>
                <w:szCs w:val="24"/>
              </w:rPr>
              <w:t>transduction</w:t>
            </w:r>
            <w:proofErr w:type="gramEnd"/>
            <w:r w:rsidRPr="00FA2DF9">
              <w:rPr>
                <w:rFonts w:ascii="Times New Roman" w:hAnsi="Times New Roman"/>
                <w:sz w:val="24"/>
                <w:szCs w:val="24"/>
              </w:rPr>
              <w:t xml:space="preserve"> and bacterial conjugation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08919E"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AC73030"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90A0D0" w14:textId="77777777" w:rsidR="005F165D" w:rsidRPr="001B305E" w:rsidRDefault="005F165D" w:rsidP="00116052">
            <w:pPr>
              <w:spacing w:after="0" w:line="240" w:lineRule="auto"/>
              <w:jc w:val="center"/>
              <w:rPr>
                <w:rFonts w:ascii="Times New Roman" w:eastAsia="Calibri" w:hAnsi="Times New Roman"/>
              </w:rPr>
            </w:pPr>
            <w:r w:rsidRPr="001B305E">
              <w:rPr>
                <w:rFonts w:ascii="Times New Roman" w:eastAsia="Calibri"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7643AD"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1,2,3</w:t>
            </w:r>
          </w:p>
        </w:tc>
      </w:tr>
      <w:tr w:rsidR="005F165D" w:rsidRPr="001B305E" w14:paraId="6B015CD0" w14:textId="77777777" w:rsidTr="00116052">
        <w:trPr>
          <w:trHeight w:val="32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2FF171"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4E6A6C" w14:textId="77777777" w:rsidR="005F165D" w:rsidRDefault="005F165D" w:rsidP="00116052">
            <w:pPr>
              <w:jc w:val="both"/>
              <w:rPr>
                <w:rStyle w:val="fontstyle01"/>
              </w:rPr>
            </w:pPr>
            <w:r w:rsidRPr="00780431">
              <w:rPr>
                <w:rFonts w:ascii="Times New Roman" w:hAnsi="Times New Roman"/>
                <w:b/>
                <w:bCs/>
                <w:sz w:val="24"/>
                <w:szCs w:val="24"/>
                <w:shd w:val="clear" w:color="auto" w:fill="FFFFFF"/>
              </w:rPr>
              <w:t xml:space="preserve">UNIT IV: </w:t>
            </w:r>
            <w:r w:rsidRPr="00FA2DF9">
              <w:rPr>
                <w:rFonts w:ascii="Times New Roman" w:hAnsi="Times New Roman"/>
                <w:b/>
                <w:sz w:val="24"/>
                <w:szCs w:val="24"/>
              </w:rPr>
              <w:t>Chromosomal Basis of Inheritance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557A24" w14:textId="77777777" w:rsidR="005F165D" w:rsidRDefault="005F165D" w:rsidP="00116052">
            <w:pPr>
              <w:spacing w:after="0" w:line="240" w:lineRule="auto"/>
              <w:jc w:val="center"/>
              <w:rPr>
                <w:rFonts w:ascii="Times New Roman" w:hAnsi="Times New Roman"/>
              </w:rPr>
            </w:pPr>
            <w:r>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A3B86CE" w14:textId="77777777" w:rsidR="005F165D" w:rsidRPr="001B305E" w:rsidRDefault="005F165D" w:rsidP="00116052">
            <w:pPr>
              <w:spacing w:after="0" w:line="240" w:lineRule="auto"/>
              <w:jc w:val="center"/>
              <w:rPr>
                <w:rFonts w:ascii="Times New Roman"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AF4A80" w14:textId="77777777" w:rsidR="005F165D" w:rsidRPr="001B305E" w:rsidRDefault="005F165D" w:rsidP="0011605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C9FD26" w14:textId="77777777" w:rsidR="005F165D" w:rsidRPr="001B305E" w:rsidRDefault="005F165D" w:rsidP="00116052">
            <w:pPr>
              <w:spacing w:after="0" w:line="240" w:lineRule="auto"/>
              <w:jc w:val="center"/>
              <w:rPr>
                <w:rFonts w:ascii="Times New Roman" w:hAnsi="Times New Roman"/>
              </w:rPr>
            </w:pPr>
          </w:p>
        </w:tc>
      </w:tr>
      <w:tr w:rsidR="005F165D" w:rsidRPr="001B305E" w14:paraId="1614DC66" w14:textId="77777777" w:rsidTr="00116052">
        <w:trPr>
          <w:trHeight w:val="33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5298BE"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BA6A32" w14:textId="77777777" w:rsidR="005F165D" w:rsidRDefault="005F165D" w:rsidP="00116052">
            <w:pPr>
              <w:jc w:val="both"/>
              <w:rPr>
                <w:rStyle w:val="fontstyle01"/>
              </w:rPr>
            </w:pPr>
            <w:r w:rsidRPr="00FA2DF9">
              <w:rPr>
                <w:rFonts w:ascii="Times New Roman" w:hAnsi="Times New Roman"/>
                <w:sz w:val="24"/>
                <w:szCs w:val="24"/>
              </w:rPr>
              <w:t xml:space="preserve">Chromosome and chromosomal basis of inheritance;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88CA58" w14:textId="77777777" w:rsidR="005F165D"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C76511"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7D0183" w14:textId="77777777" w:rsidR="005F165D" w:rsidRPr="001B305E" w:rsidRDefault="005F165D" w:rsidP="00116052">
            <w:pPr>
              <w:spacing w:after="0" w:line="240" w:lineRule="auto"/>
              <w:jc w:val="center"/>
              <w:rPr>
                <w:rFonts w:ascii="Times New Roman" w:eastAsia="Calibri" w:hAnsi="Times New Roman"/>
              </w:rPr>
            </w:pPr>
            <w:r w:rsidRPr="001B305E">
              <w:rPr>
                <w:rFonts w:ascii="Times New Roman" w:eastAsia="Calibri"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AFCB3D"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1,2,3</w:t>
            </w:r>
          </w:p>
        </w:tc>
      </w:tr>
      <w:tr w:rsidR="005F165D" w:rsidRPr="001B305E" w14:paraId="6789DDDD" w14:textId="77777777" w:rsidTr="0011605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957E4A3"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EB01CD" w14:textId="77777777" w:rsidR="005F165D" w:rsidRPr="00780431" w:rsidRDefault="005F165D" w:rsidP="00116052">
            <w:pPr>
              <w:spacing w:after="150" w:line="240" w:lineRule="auto"/>
              <w:jc w:val="both"/>
              <w:rPr>
                <w:rFonts w:ascii="Times New Roman" w:hAnsi="Times New Roman"/>
                <w:sz w:val="24"/>
                <w:szCs w:val="24"/>
              </w:rPr>
            </w:pPr>
            <w:r w:rsidRPr="00FA2DF9">
              <w:rPr>
                <w:rFonts w:ascii="Times New Roman" w:hAnsi="Times New Roman"/>
                <w:sz w:val="24"/>
                <w:szCs w:val="24"/>
              </w:rPr>
              <w:t>Chromo</w:t>
            </w:r>
            <w:r>
              <w:rPr>
                <w:rFonts w:ascii="Times New Roman" w:hAnsi="Times New Roman"/>
                <w:sz w:val="24"/>
                <w:szCs w:val="24"/>
              </w:rPr>
              <w:t>some structure and Cytogenetics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B10558"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F26BBC9"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FEFE6B"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7304BE"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1,2,3</w:t>
            </w:r>
          </w:p>
        </w:tc>
      </w:tr>
      <w:tr w:rsidR="005F165D" w:rsidRPr="001B305E" w14:paraId="33E80FEE" w14:textId="77777777" w:rsidTr="00116052">
        <w:trPr>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F115641"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26D5D4" w14:textId="77777777" w:rsidR="005F165D" w:rsidRPr="00264EE3" w:rsidRDefault="005F165D" w:rsidP="00116052">
            <w:pPr>
              <w:spacing w:after="0" w:line="240" w:lineRule="auto"/>
              <w:rPr>
                <w:rFonts w:ascii="Times New Roman" w:hAnsi="Times New Roman"/>
                <w:sz w:val="24"/>
                <w:szCs w:val="24"/>
              </w:rPr>
            </w:pPr>
            <w:r w:rsidRPr="00FA2DF9">
              <w:rPr>
                <w:rFonts w:ascii="Times New Roman" w:hAnsi="Times New Roman"/>
                <w:sz w:val="24"/>
                <w:szCs w:val="24"/>
              </w:rPr>
              <w:t>Chromosomal staining and banding patterns,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E5F42B"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BD4DA69"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CB97E0"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8E733F"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1,2,3</w:t>
            </w:r>
          </w:p>
        </w:tc>
      </w:tr>
      <w:tr w:rsidR="005F165D" w:rsidRPr="001B305E" w14:paraId="56F9D182" w14:textId="77777777" w:rsidTr="00116052">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B7E158"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4CDC89" w14:textId="77777777" w:rsidR="005F165D" w:rsidRPr="00780431" w:rsidRDefault="005F165D" w:rsidP="00116052">
            <w:pPr>
              <w:spacing w:after="0" w:line="240" w:lineRule="auto"/>
              <w:rPr>
                <w:rFonts w:ascii="Times New Roman" w:hAnsi="Times New Roman"/>
              </w:rPr>
            </w:pPr>
            <w:r w:rsidRPr="00FA2DF9">
              <w:rPr>
                <w:rFonts w:ascii="Times New Roman" w:hAnsi="Times New Roman"/>
                <w:sz w:val="24"/>
                <w:szCs w:val="24"/>
              </w:rPr>
              <w:t>Fluorescen</w:t>
            </w:r>
            <w:r>
              <w:rPr>
                <w:rFonts w:ascii="Times New Roman" w:hAnsi="Times New Roman"/>
                <w:sz w:val="24"/>
                <w:szCs w:val="24"/>
              </w:rPr>
              <w:t>t in-situ hybridizations (FISH)</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B55F5E"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5186CB2"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0EB072" w14:textId="77777777" w:rsidR="005F165D" w:rsidRPr="001B305E" w:rsidRDefault="005F165D" w:rsidP="00116052">
            <w:pPr>
              <w:spacing w:after="0" w:line="240" w:lineRule="auto"/>
              <w:jc w:val="center"/>
              <w:rPr>
                <w:rFonts w:ascii="Times New Roman" w:eastAsia="Calibri" w:hAnsi="Times New Roman"/>
              </w:rPr>
            </w:pPr>
            <w:r w:rsidRPr="001B305E">
              <w:rPr>
                <w:rFonts w:ascii="Times New Roman" w:eastAsia="Calibri"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93DFB4"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1,2,3</w:t>
            </w:r>
          </w:p>
        </w:tc>
      </w:tr>
      <w:tr w:rsidR="005F165D" w:rsidRPr="001B305E" w14:paraId="307BB74B" w14:textId="77777777" w:rsidTr="00116052">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8E74F41"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D84115" w14:textId="77777777" w:rsidR="005F165D" w:rsidRPr="00FA2DF9" w:rsidRDefault="005F165D" w:rsidP="00116052">
            <w:pPr>
              <w:spacing w:after="0" w:line="240" w:lineRule="auto"/>
              <w:rPr>
                <w:rFonts w:ascii="Times New Roman" w:hAnsi="Times New Roman"/>
                <w:sz w:val="24"/>
                <w:szCs w:val="24"/>
              </w:rPr>
            </w:pPr>
            <w:r w:rsidRPr="00FA2DF9">
              <w:rPr>
                <w:rFonts w:ascii="Times New Roman" w:hAnsi="Times New Roman"/>
                <w:sz w:val="24"/>
                <w:szCs w:val="24"/>
              </w:rPr>
              <w:t>Advanced Chromosome biology – karyotyping &amp; Spectral Karyotyping (SKY); Chromosome Painting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45C5FB" w14:textId="77777777" w:rsidR="005F165D"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C8F1B1"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ED0665" w14:textId="77777777" w:rsidR="005F165D" w:rsidRPr="001B305E" w:rsidRDefault="005F165D" w:rsidP="00116052">
            <w:pPr>
              <w:spacing w:after="0" w:line="240" w:lineRule="auto"/>
              <w:jc w:val="center"/>
              <w:rPr>
                <w:rFonts w:ascii="Times New Roman" w:eastAsia="Calibri" w:hAnsi="Times New Roman"/>
              </w:rPr>
            </w:pPr>
            <w:r w:rsidRPr="001B305E">
              <w:rPr>
                <w:rFonts w:ascii="Times New Roman" w:eastAsia="Calibri"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1B042B" w14:textId="77777777" w:rsidR="005F165D" w:rsidRPr="001B305E" w:rsidRDefault="005F165D" w:rsidP="00116052">
            <w:pPr>
              <w:spacing w:after="0" w:line="240" w:lineRule="auto"/>
              <w:jc w:val="center"/>
              <w:rPr>
                <w:rFonts w:ascii="Times New Roman" w:hAnsi="Times New Roman"/>
              </w:rPr>
            </w:pPr>
            <w:r w:rsidRPr="001B305E">
              <w:rPr>
                <w:rFonts w:ascii="Times New Roman" w:eastAsia="Calibri" w:hAnsi="Times New Roman"/>
              </w:rPr>
              <w:t>2,3,4</w:t>
            </w:r>
          </w:p>
        </w:tc>
      </w:tr>
      <w:tr w:rsidR="005F165D" w:rsidRPr="001B305E" w14:paraId="32CBFBAC" w14:textId="77777777" w:rsidTr="0011605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3391A3" w14:textId="77777777" w:rsidR="005F165D" w:rsidRPr="004B6C1B" w:rsidRDefault="005F165D"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66E870" w14:textId="77777777" w:rsidR="005F165D" w:rsidRPr="00780431" w:rsidRDefault="005F165D" w:rsidP="00116052">
            <w:pPr>
              <w:spacing w:after="0" w:line="240" w:lineRule="auto"/>
              <w:jc w:val="both"/>
              <w:rPr>
                <w:rFonts w:ascii="Times New Roman" w:hAnsi="Times New Roman"/>
              </w:rPr>
            </w:pPr>
            <w:r w:rsidRPr="00780431">
              <w:rPr>
                <w:rFonts w:ascii="Times New Roman" w:hAnsi="Times New Roman"/>
                <w:b/>
              </w:rPr>
              <w:t xml:space="preserve">UNIT V: </w:t>
            </w:r>
            <w:r w:rsidRPr="00E014BA">
              <w:rPr>
                <w:rFonts w:ascii="Times New Roman" w:hAnsi="Times New Roman"/>
                <w:b/>
                <w:sz w:val="24"/>
                <w:szCs w:val="24"/>
              </w:rPr>
              <w:t>Population Genetics and model organism</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F002CD" w14:textId="77777777" w:rsidR="005F165D" w:rsidRPr="004B6C1B" w:rsidRDefault="005F165D" w:rsidP="00116052">
            <w:pPr>
              <w:spacing w:after="0" w:line="240" w:lineRule="auto"/>
              <w:jc w:val="center"/>
              <w:rPr>
                <w:rFonts w:ascii="Times New Roman" w:hAnsi="Times New Roman"/>
              </w:rPr>
            </w:pPr>
            <w:r>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A864E3" w14:textId="77777777" w:rsidR="005F165D" w:rsidRPr="001B305E" w:rsidRDefault="005F165D" w:rsidP="00116052">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334050" w14:textId="77777777" w:rsidR="005F165D" w:rsidRPr="001B305E" w:rsidRDefault="005F165D" w:rsidP="0011605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3733D2" w14:textId="77777777" w:rsidR="005F165D" w:rsidRPr="001B305E" w:rsidRDefault="005F165D" w:rsidP="00116052">
            <w:pPr>
              <w:spacing w:after="0" w:line="240" w:lineRule="auto"/>
              <w:jc w:val="center"/>
              <w:rPr>
                <w:rFonts w:ascii="Times New Roman" w:eastAsia="Calibri" w:hAnsi="Times New Roman"/>
              </w:rPr>
            </w:pPr>
          </w:p>
        </w:tc>
      </w:tr>
      <w:tr w:rsidR="005F165D" w:rsidRPr="001B305E" w14:paraId="74B0E1F0" w14:textId="77777777" w:rsidTr="00116052">
        <w:trPr>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682BD0A"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9B1461" w14:textId="77777777" w:rsidR="005F165D" w:rsidRPr="00780431" w:rsidRDefault="005F165D" w:rsidP="00116052">
            <w:pPr>
              <w:spacing w:after="150" w:line="240" w:lineRule="auto"/>
              <w:jc w:val="both"/>
              <w:rPr>
                <w:rFonts w:ascii="Times New Roman" w:hAnsi="Times New Roman"/>
                <w:sz w:val="24"/>
                <w:szCs w:val="24"/>
                <w:lang w:eastAsia="en-IN"/>
              </w:rPr>
            </w:pPr>
            <w:r w:rsidRPr="00E014BA">
              <w:rPr>
                <w:rFonts w:ascii="Times New Roman" w:hAnsi="Times New Roman"/>
                <w:sz w:val="24"/>
                <w:szCs w:val="24"/>
              </w:rPr>
              <w:t xml:space="preserve">Allele frequencies, Genotype frequencies,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69AEB9"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960AED2"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D1F904B"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EF7D90"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r>
      <w:tr w:rsidR="005F165D" w:rsidRPr="001B305E" w14:paraId="4DA32498" w14:textId="77777777" w:rsidTr="00116052">
        <w:trPr>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0D8B24B"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3CB5B2" w14:textId="77777777" w:rsidR="005F165D" w:rsidRPr="00780431" w:rsidRDefault="005F165D" w:rsidP="00116052">
            <w:pPr>
              <w:spacing w:after="150" w:line="240" w:lineRule="auto"/>
              <w:jc w:val="both"/>
              <w:rPr>
                <w:rFonts w:ascii="Times New Roman" w:hAnsi="Times New Roman"/>
                <w:sz w:val="24"/>
                <w:szCs w:val="24"/>
                <w:lang w:eastAsia="en-IN"/>
              </w:rPr>
            </w:pPr>
            <w:r>
              <w:rPr>
                <w:rFonts w:ascii="Times New Roman" w:hAnsi="Times New Roman"/>
                <w:sz w:val="24"/>
                <w:szCs w:val="24"/>
              </w:rPr>
              <w:t>Hardy-Weinberg Law</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134E53"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B085C4"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089236"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DDEB93"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r>
      <w:tr w:rsidR="005F165D" w:rsidRPr="001B305E" w14:paraId="2146BA31" w14:textId="77777777" w:rsidTr="00116052">
        <w:trPr>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BFABEC" w14:textId="77777777" w:rsidR="005F165D" w:rsidRPr="004B6C1B" w:rsidRDefault="005F165D" w:rsidP="00FE5453">
            <w:pPr>
              <w:numPr>
                <w:ilvl w:val="0"/>
                <w:numId w:val="1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3321E7" w14:textId="77777777" w:rsidR="005F165D" w:rsidRPr="00E014BA" w:rsidRDefault="005F165D" w:rsidP="00116052">
            <w:pPr>
              <w:spacing w:after="150" w:line="240" w:lineRule="auto"/>
              <w:jc w:val="both"/>
              <w:rPr>
                <w:rFonts w:ascii="Times New Roman" w:hAnsi="Times New Roman"/>
                <w:sz w:val="24"/>
                <w:szCs w:val="24"/>
              </w:rPr>
            </w:pPr>
            <w:r>
              <w:rPr>
                <w:rFonts w:ascii="Times New Roman" w:hAnsi="Times New Roman"/>
                <w:sz w:val="24"/>
                <w:szCs w:val="24"/>
              </w:rPr>
              <w:t>R</w:t>
            </w:r>
            <w:r w:rsidRPr="00E014BA">
              <w:rPr>
                <w:rFonts w:ascii="Times New Roman" w:hAnsi="Times New Roman"/>
                <w:sz w:val="24"/>
                <w:szCs w:val="24"/>
              </w:rPr>
              <w:t>ole of natural selection, Genetic drift</w:t>
            </w:r>
            <w:r>
              <w:rPr>
                <w:rFonts w:ascii="Times New Roman" w:hAnsi="Times New Roman"/>
                <w:sz w:val="24"/>
                <w:szCs w:val="24"/>
              </w:rPr>
              <w:t>. Speciation, Pedigree analysis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A851FD"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5E4429"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699D01"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B90D79"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1,2</w:t>
            </w:r>
          </w:p>
        </w:tc>
      </w:tr>
      <w:tr w:rsidR="005F165D" w:rsidRPr="001B305E" w14:paraId="14F0989B"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61BE79" w14:textId="77777777" w:rsidR="005F165D" w:rsidRPr="004B6C1B" w:rsidRDefault="005F165D" w:rsidP="00FE5453">
            <w:pPr>
              <w:numPr>
                <w:ilvl w:val="0"/>
                <w:numId w:val="1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D4E52D" w14:textId="77777777" w:rsidR="005F165D" w:rsidRPr="00780431" w:rsidRDefault="005F165D" w:rsidP="00116052">
            <w:pPr>
              <w:spacing w:after="0" w:line="240" w:lineRule="auto"/>
              <w:rPr>
                <w:rFonts w:ascii="Times New Roman" w:hAnsi="Times New Roman"/>
              </w:rPr>
            </w:pPr>
            <w:r w:rsidRPr="00E014BA">
              <w:rPr>
                <w:rFonts w:ascii="Times New Roman" w:hAnsi="Times New Roman"/>
                <w:sz w:val="24"/>
                <w:szCs w:val="24"/>
              </w:rPr>
              <w:t>A brief Introduction to genetic model organisms: Yeast, Zebrafish, Arabidopsis thaliana, Caenorhabditis elegans and Drosophila melanogaster</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68B22F"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888FD0"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C,D,O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401F721" w14:textId="77777777" w:rsidR="005F165D" w:rsidRPr="001B305E" w:rsidRDefault="005F165D" w:rsidP="00116052">
            <w:pPr>
              <w:spacing w:after="0" w:line="240" w:lineRule="auto"/>
              <w:jc w:val="center"/>
              <w:rPr>
                <w:rFonts w:ascii="Times New Roman" w:eastAsia="Calibri" w:hAnsi="Times New Roman"/>
              </w:rPr>
            </w:pPr>
            <w:r w:rsidRPr="001B305E">
              <w:rPr>
                <w:rFonts w:ascii="Times New Roman" w:eastAsia="Calibri" w:hAnsi="Times New Roman"/>
              </w:rPr>
              <w:t>1,2,3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727B49" w14:textId="77777777" w:rsidR="005F165D" w:rsidRPr="001B305E" w:rsidRDefault="005F165D" w:rsidP="00116052">
            <w:pPr>
              <w:spacing w:after="0" w:line="240" w:lineRule="auto"/>
              <w:jc w:val="center"/>
              <w:rPr>
                <w:rFonts w:ascii="Times New Roman" w:hAnsi="Times New Roman"/>
              </w:rPr>
            </w:pPr>
            <w:r w:rsidRPr="001B305E">
              <w:rPr>
                <w:rFonts w:ascii="Times New Roman" w:hAnsi="Times New Roman"/>
              </w:rPr>
              <w:t>2,3,4</w:t>
            </w:r>
          </w:p>
        </w:tc>
      </w:tr>
      <w:tr w:rsidR="005F165D" w:rsidRPr="004B6C1B" w14:paraId="3EFFF76C"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6D1B3A2A" w14:textId="77777777" w:rsidR="005F165D" w:rsidRPr="004B6C1B" w:rsidRDefault="005F165D"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48933E84" w14:textId="77777777" w:rsidR="005F165D" w:rsidRPr="004B6C1B" w:rsidRDefault="005F165D" w:rsidP="00116052">
            <w:pPr>
              <w:spacing w:after="0" w:line="240" w:lineRule="auto"/>
              <w:rPr>
                <w:rFonts w:ascii="Times New Roman" w:hAnsi="Times New Roman"/>
              </w:rPr>
            </w:pPr>
            <w:r w:rsidRPr="004B6C1B">
              <w:rPr>
                <w:rFonts w:ascii="Times New Roman" w:hAnsi="Times New Roman"/>
              </w:rPr>
              <w:t xml:space="preserve">Total contact hours </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3D21F19" w14:textId="77777777" w:rsidR="005F165D" w:rsidRPr="004B6C1B" w:rsidRDefault="005F165D" w:rsidP="00116052">
            <w:pPr>
              <w:spacing w:after="0" w:line="240" w:lineRule="auto"/>
              <w:jc w:val="center"/>
              <w:rPr>
                <w:rFonts w:ascii="Times New Roman" w:hAnsi="Times New Roman"/>
              </w:rPr>
            </w:pPr>
            <w:r>
              <w:rPr>
                <w:rFonts w:ascii="Times New Roman" w:hAnsi="Times New Roman"/>
              </w:rPr>
              <w:t>45</w:t>
            </w:r>
          </w:p>
        </w:tc>
      </w:tr>
    </w:tbl>
    <w:p w14:paraId="7CC3AEF1" w14:textId="77777777" w:rsidR="005F165D" w:rsidRPr="004B6C1B" w:rsidRDefault="005F165D" w:rsidP="005F165D">
      <w:pPr>
        <w:spacing w:after="0" w:line="240" w:lineRule="auto"/>
        <w:rPr>
          <w:rFonts w:ascii="Times New Roman" w:hAnsi="Times New Roman"/>
        </w:rPr>
      </w:pPr>
    </w:p>
    <w:p w14:paraId="7A1B430A" w14:textId="77777777" w:rsidR="005F165D" w:rsidRPr="004B6C1B" w:rsidRDefault="005F165D" w:rsidP="005F165D">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5"/>
        <w:gridCol w:w="8293"/>
      </w:tblGrid>
      <w:tr w:rsidR="005F165D" w:rsidRPr="004B6C1B" w14:paraId="14C78EDE" w14:textId="77777777" w:rsidTr="00116052">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02E7E1A1" w14:textId="77777777" w:rsidR="005F165D" w:rsidRPr="004B6C1B" w:rsidRDefault="005F165D" w:rsidP="00116052">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5F165D" w:rsidRPr="004B6C1B" w14:paraId="5E02BB0B" w14:textId="77777777" w:rsidTr="00116052">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46C0A907" w14:textId="77777777" w:rsidR="005F165D" w:rsidRPr="004B6C1B" w:rsidRDefault="005F165D" w:rsidP="00116052">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68213BDF" w14:textId="77777777" w:rsidR="005F165D" w:rsidRPr="004B6C1B" w:rsidRDefault="005F165D" w:rsidP="00116052">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5F165D" w:rsidRPr="004B6C1B" w14:paraId="7A092252" w14:textId="77777777" w:rsidTr="00116052">
        <w:trPr>
          <w:trHeight w:val="50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E7774" w14:textId="77777777" w:rsidR="005F165D" w:rsidRPr="004B6C1B" w:rsidRDefault="005F165D" w:rsidP="00116052">
            <w:pPr>
              <w:spacing w:after="0" w:line="240" w:lineRule="auto"/>
              <w:jc w:val="center"/>
              <w:rPr>
                <w:rFonts w:ascii="Times New Roman" w:eastAsia="Calibri" w:hAnsi="Times New Roman"/>
              </w:rPr>
            </w:pPr>
            <w:r w:rsidRPr="004B6C1B">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96A8A" w14:textId="77777777" w:rsidR="005F165D" w:rsidRPr="00F244BD" w:rsidRDefault="005F165D" w:rsidP="00116052">
            <w:pPr>
              <w:spacing w:after="0" w:line="240" w:lineRule="auto"/>
              <w:jc w:val="both"/>
              <w:rPr>
                <w:rFonts w:ascii="Times New Roman" w:hAnsi="Times New Roman"/>
                <w:sz w:val="24"/>
                <w:szCs w:val="24"/>
                <w:lang w:eastAsia="en-IN"/>
              </w:rPr>
            </w:pPr>
            <w:r w:rsidRPr="00E014BA">
              <w:rPr>
                <w:rFonts w:ascii="Times New Roman" w:hAnsi="Times New Roman"/>
                <w:sz w:val="24"/>
                <w:szCs w:val="24"/>
              </w:rPr>
              <w:t>Introduction to Genetic Analysis: A.J. Griffiths et al. (2008) 9 edition, W.H. Freeman</w:t>
            </w:r>
          </w:p>
        </w:tc>
      </w:tr>
      <w:tr w:rsidR="005F165D" w:rsidRPr="004B6C1B" w14:paraId="5C44A73B"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69D19" w14:textId="77777777" w:rsidR="005F165D" w:rsidRPr="004B6C1B" w:rsidRDefault="005F165D" w:rsidP="00116052">
            <w:pPr>
              <w:spacing w:after="0" w:line="240" w:lineRule="auto"/>
              <w:jc w:val="center"/>
              <w:rPr>
                <w:rFonts w:ascii="Times New Roman" w:eastAsia="Calibri" w:hAnsi="Times New Roman"/>
              </w:rPr>
            </w:pPr>
            <w:r w:rsidRPr="004B6C1B">
              <w:rPr>
                <w:rFonts w:ascii="Times New Roman" w:eastAsia="Calibri" w:hAnsi="Times New Roman"/>
              </w:rPr>
              <w:lastRenderedPageBreak/>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5A4EC" w14:textId="77777777" w:rsidR="005F165D" w:rsidRPr="00F244BD" w:rsidRDefault="005F165D" w:rsidP="00116052">
            <w:pPr>
              <w:jc w:val="both"/>
              <w:rPr>
                <w:rFonts w:ascii="Times New Roman" w:hAnsi="Times New Roman"/>
                <w:sz w:val="24"/>
                <w:szCs w:val="24"/>
              </w:rPr>
            </w:pPr>
            <w:r w:rsidRPr="00E014BA">
              <w:rPr>
                <w:rFonts w:ascii="Times New Roman" w:hAnsi="Times New Roman"/>
                <w:sz w:val="24"/>
                <w:szCs w:val="24"/>
              </w:rPr>
              <w:t>Genetics: A Molecular Approach by Peter J Russell, 3rd edition, Pearson International Edition</w:t>
            </w:r>
          </w:p>
        </w:tc>
      </w:tr>
      <w:tr w:rsidR="005F165D" w:rsidRPr="004B6C1B" w14:paraId="51251B21"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076CC" w14:textId="77777777" w:rsidR="005F165D" w:rsidRPr="004B6C1B" w:rsidRDefault="005F165D" w:rsidP="00116052">
            <w:pPr>
              <w:spacing w:after="0" w:line="240" w:lineRule="auto"/>
              <w:jc w:val="center"/>
              <w:rPr>
                <w:rFonts w:ascii="Times New Roman" w:eastAsia="Calibri" w:hAnsi="Times New Roman"/>
              </w:rPr>
            </w:pPr>
            <w:r>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A4D51" w14:textId="77777777" w:rsidR="005F165D" w:rsidRPr="00F244BD" w:rsidRDefault="005F165D" w:rsidP="00116052">
            <w:pPr>
              <w:spacing w:after="0" w:line="240" w:lineRule="auto"/>
              <w:jc w:val="both"/>
              <w:rPr>
                <w:rFonts w:ascii="Times New Roman" w:hAnsi="Times New Roman"/>
                <w:sz w:val="24"/>
                <w:szCs w:val="24"/>
              </w:rPr>
            </w:pPr>
            <w:r w:rsidRPr="00E014BA">
              <w:rPr>
                <w:rFonts w:ascii="Times New Roman" w:hAnsi="Times New Roman"/>
                <w:sz w:val="24"/>
                <w:szCs w:val="24"/>
              </w:rPr>
              <w:t xml:space="preserve">Molecular Biology of the Gene: J.D. Watson, T.A. Baker, S.P. Bell, A.A.F . Gann, M. Levine and R.M. </w:t>
            </w:r>
            <w:proofErr w:type="spellStart"/>
            <w:r w:rsidRPr="00E014BA">
              <w:rPr>
                <w:rFonts w:ascii="Times New Roman" w:hAnsi="Times New Roman"/>
                <w:sz w:val="24"/>
                <w:szCs w:val="24"/>
              </w:rPr>
              <w:t>Losick</w:t>
            </w:r>
            <w:proofErr w:type="spellEnd"/>
            <w:r w:rsidRPr="00E014BA">
              <w:rPr>
                <w:rFonts w:ascii="Times New Roman" w:hAnsi="Times New Roman"/>
                <w:sz w:val="24"/>
                <w:szCs w:val="24"/>
              </w:rPr>
              <w:t xml:space="preserve"> (2007) 7th edition, Benjamin Cummings</w:t>
            </w:r>
          </w:p>
        </w:tc>
      </w:tr>
      <w:tr w:rsidR="005F165D" w:rsidRPr="004B6C1B" w14:paraId="4D014EB0"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A0C0" w14:textId="77777777" w:rsidR="005F165D" w:rsidRDefault="005F165D" w:rsidP="00116052">
            <w:pPr>
              <w:spacing w:after="0" w:line="240" w:lineRule="auto"/>
              <w:jc w:val="center"/>
              <w:rPr>
                <w:rFonts w:ascii="Times New Roman" w:eastAsia="Calibri" w:hAnsi="Times New Roman"/>
              </w:rPr>
            </w:pPr>
            <w:r>
              <w:rPr>
                <w:rFonts w:ascii="Times New Roman" w:eastAsia="Calibri" w:hAnsi="Times New Roman"/>
              </w:rPr>
              <w:t>4</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99E78" w14:textId="77777777" w:rsidR="005F165D" w:rsidRPr="00E014BA" w:rsidRDefault="005F165D" w:rsidP="00116052">
            <w:pPr>
              <w:spacing w:after="0" w:line="240" w:lineRule="auto"/>
              <w:jc w:val="both"/>
              <w:rPr>
                <w:rFonts w:ascii="Times New Roman" w:hAnsi="Times New Roman"/>
                <w:sz w:val="24"/>
                <w:szCs w:val="24"/>
              </w:rPr>
            </w:pPr>
            <w:r w:rsidRPr="00E014BA">
              <w:rPr>
                <w:rFonts w:ascii="Times New Roman" w:hAnsi="Times New Roman"/>
                <w:sz w:val="24"/>
                <w:szCs w:val="24"/>
              </w:rPr>
              <w:t xml:space="preserve">Molecular Biology of the Cell: B. Alberts, A. Johnson, J. Lewis, M. Raff, K. </w:t>
            </w:r>
            <w:proofErr w:type="gramStart"/>
            <w:r w:rsidRPr="00E014BA">
              <w:rPr>
                <w:rFonts w:ascii="Times New Roman" w:hAnsi="Times New Roman"/>
                <w:sz w:val="24"/>
                <w:szCs w:val="24"/>
              </w:rPr>
              <w:t>Roberts</w:t>
            </w:r>
            <w:proofErr w:type="gramEnd"/>
            <w:r w:rsidRPr="00E014BA">
              <w:rPr>
                <w:rFonts w:ascii="Times New Roman" w:hAnsi="Times New Roman"/>
                <w:sz w:val="24"/>
                <w:szCs w:val="24"/>
              </w:rPr>
              <w:t xml:space="preserve"> and P. Walter (2007) 5 edition, Garland Science</w:t>
            </w:r>
          </w:p>
        </w:tc>
      </w:tr>
    </w:tbl>
    <w:p w14:paraId="0F0B1C03" w14:textId="6F09F465" w:rsidR="005F165D" w:rsidRDefault="005F165D">
      <w:r>
        <w:br w:type="page"/>
      </w:r>
    </w:p>
    <w:p w14:paraId="7A0D6466" w14:textId="77777777" w:rsidR="008F1C22" w:rsidRDefault="008F1C22"/>
    <w:tbl>
      <w:tblPr>
        <w:tblW w:w="0" w:type="auto"/>
        <w:tblInd w:w="113" w:type="dxa"/>
        <w:tblCellMar>
          <w:left w:w="10" w:type="dxa"/>
          <w:right w:w="10" w:type="dxa"/>
        </w:tblCellMar>
        <w:tblLook w:val="04A0" w:firstRow="1" w:lastRow="0" w:firstColumn="1" w:lastColumn="0" w:noHBand="0" w:noVBand="1"/>
      </w:tblPr>
      <w:tblGrid>
        <w:gridCol w:w="2244"/>
        <w:gridCol w:w="432"/>
        <w:gridCol w:w="3119"/>
        <w:gridCol w:w="1511"/>
        <w:gridCol w:w="363"/>
        <w:gridCol w:w="389"/>
        <w:gridCol w:w="410"/>
        <w:gridCol w:w="435"/>
      </w:tblGrid>
      <w:tr w:rsidR="008F1C22" w14:paraId="3068CC9A" w14:textId="77777777" w:rsidTr="008F1C22">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17FEFF" w14:textId="24393727" w:rsidR="008F1C22" w:rsidRDefault="008F1C22" w:rsidP="008F1C22">
            <w:pPr>
              <w:tabs>
                <w:tab w:val="left" w:pos="8640"/>
                <w:tab w:val="right" w:pos="8928"/>
              </w:tabs>
              <w:spacing w:after="0" w:line="240" w:lineRule="auto"/>
              <w:jc w:val="center"/>
            </w:pPr>
            <w:r>
              <w:rPr>
                <w:rFonts w:ascii="Times New Roman" w:hAnsi="Times New Roman"/>
                <w:b/>
                <w:sz w:val="24"/>
                <w:szCs w:val="24"/>
              </w:rPr>
              <w:t>BIO</w:t>
            </w:r>
            <w:r w:rsidR="00015DDC">
              <w:rPr>
                <w:rFonts w:ascii="Times New Roman" w:hAnsi="Times New Roman"/>
                <w:b/>
                <w:sz w:val="24"/>
                <w:szCs w:val="24"/>
              </w:rPr>
              <w:t>3</w:t>
            </w:r>
            <w:r>
              <w:rPr>
                <w:rFonts w:ascii="Times New Roman" w:hAnsi="Times New Roman"/>
                <w:b/>
                <w:sz w:val="24"/>
                <w:szCs w:val="24"/>
              </w:rPr>
              <w:t>11</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9E6D2E" w14:textId="77777777" w:rsidR="008F1C22" w:rsidRDefault="008F1C22" w:rsidP="008F1C22">
            <w:pPr>
              <w:tabs>
                <w:tab w:val="left" w:pos="8640"/>
                <w:tab w:val="right" w:pos="8928"/>
              </w:tabs>
              <w:spacing w:after="0" w:line="240" w:lineRule="auto"/>
              <w:jc w:val="center"/>
            </w:pPr>
            <w:r>
              <w:rPr>
                <w:rFonts w:ascii="Times New Roman" w:hAnsi="Times New Roman"/>
                <w:b/>
                <w:sz w:val="24"/>
                <w:szCs w:val="24"/>
              </w:rPr>
              <w:t>IMMUNOLOGY</w:t>
            </w:r>
          </w:p>
        </w:tc>
        <w:tc>
          <w:tcPr>
            <w:tcW w:w="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CF50CF" w14:textId="77777777" w:rsidR="008F1C22" w:rsidRDefault="008F1C22" w:rsidP="008F1C22">
            <w:pPr>
              <w:tabs>
                <w:tab w:val="left" w:pos="8640"/>
                <w:tab w:val="right" w:pos="8928"/>
              </w:tabs>
              <w:spacing w:after="0" w:line="240" w:lineRule="auto"/>
            </w:pPr>
            <w:r>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F5BD989" w14:textId="77777777" w:rsidR="008F1C22" w:rsidRDefault="008F1C22" w:rsidP="008F1C22">
            <w:pPr>
              <w:tabs>
                <w:tab w:val="left" w:pos="8640"/>
                <w:tab w:val="right" w:pos="8928"/>
              </w:tabs>
              <w:spacing w:after="0" w:line="240" w:lineRule="auto"/>
            </w:pPr>
            <w:r>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B5296C" w14:textId="77777777" w:rsidR="008F1C22" w:rsidRDefault="008F1C22" w:rsidP="008F1C22">
            <w:pPr>
              <w:tabs>
                <w:tab w:val="left" w:pos="8640"/>
                <w:tab w:val="right" w:pos="8928"/>
              </w:tabs>
              <w:spacing w:after="0" w:line="240" w:lineRule="auto"/>
            </w:pPr>
            <w:r>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02E71B" w14:textId="77777777" w:rsidR="008F1C22" w:rsidRDefault="008F1C22" w:rsidP="008F1C22">
            <w:pPr>
              <w:tabs>
                <w:tab w:val="left" w:pos="8640"/>
                <w:tab w:val="right" w:pos="8928"/>
              </w:tabs>
              <w:spacing w:after="0" w:line="240" w:lineRule="auto"/>
            </w:pPr>
            <w:r>
              <w:rPr>
                <w:rFonts w:ascii="Times New Roman" w:hAnsi="Times New Roman"/>
                <w:b/>
              </w:rPr>
              <w:t>C</w:t>
            </w:r>
          </w:p>
        </w:tc>
      </w:tr>
      <w:tr w:rsidR="008F1C22" w14:paraId="3E9E0B2D" w14:textId="77777777" w:rsidTr="008F1C22">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7E08F6" w14:textId="77777777" w:rsidR="008F1C22" w:rsidRDefault="008F1C22" w:rsidP="008F1C22">
            <w:pPr>
              <w:spacing w:after="0"/>
              <w:rPr>
                <w:rFonts w:ascii="Calibri" w:eastAsia="Times New Roman" w:hAnsi="Calibri" w:cs="Times New Roman"/>
                <w:lang w:val="en-US" w:bidi="ta-IN"/>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12A971D" w14:textId="77777777" w:rsidR="008F1C22" w:rsidRDefault="008F1C22" w:rsidP="008F1C22">
            <w:pPr>
              <w:spacing w:after="0"/>
              <w:rPr>
                <w:rFonts w:ascii="Calibri" w:eastAsia="Times New Roman" w:hAnsi="Calibri" w:cs="Times New Roman"/>
                <w:lang w:val="en-US" w:bidi="ta-IN"/>
              </w:rPr>
            </w:pPr>
          </w:p>
        </w:tc>
        <w:tc>
          <w:tcPr>
            <w:tcW w:w="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F413E5" w14:textId="404CE78C" w:rsidR="008F1C22" w:rsidRDefault="00FC7C0C" w:rsidP="008F1C22">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AC024B" w14:textId="77777777" w:rsidR="008F1C22" w:rsidRDefault="008F1C22" w:rsidP="008F1C22">
            <w:pPr>
              <w:tabs>
                <w:tab w:val="left" w:pos="8640"/>
                <w:tab w:val="right" w:pos="8928"/>
              </w:tabs>
              <w:spacing w:after="0" w:line="240" w:lineRule="auto"/>
              <w:rPr>
                <w:rFonts w:ascii="Times New Roman" w:hAnsi="Times New Roman"/>
                <w:b/>
              </w:rPr>
            </w:pPr>
            <w:r>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E0E9BC" w14:textId="77777777" w:rsidR="008F1C22" w:rsidRDefault="008F1C22" w:rsidP="008F1C22">
            <w:pPr>
              <w:tabs>
                <w:tab w:val="left" w:pos="8640"/>
                <w:tab w:val="right" w:pos="8928"/>
              </w:tabs>
              <w:spacing w:after="0" w:line="240" w:lineRule="auto"/>
              <w:rPr>
                <w:rFonts w:ascii="Times New Roman" w:hAnsi="Times New Roman"/>
                <w:b/>
              </w:rPr>
            </w:pPr>
            <w:r>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73C01E" w14:textId="156923A3" w:rsidR="008F1C22" w:rsidRDefault="00FC7C0C" w:rsidP="008F1C22">
            <w:pPr>
              <w:tabs>
                <w:tab w:val="left" w:pos="8640"/>
                <w:tab w:val="right" w:pos="8928"/>
              </w:tabs>
              <w:spacing w:after="0" w:line="240" w:lineRule="auto"/>
              <w:rPr>
                <w:rFonts w:ascii="Times New Roman" w:hAnsi="Times New Roman"/>
                <w:b/>
              </w:rPr>
            </w:pPr>
            <w:r>
              <w:rPr>
                <w:rFonts w:ascii="Times New Roman" w:hAnsi="Times New Roman"/>
                <w:b/>
              </w:rPr>
              <w:t>3</w:t>
            </w:r>
          </w:p>
        </w:tc>
      </w:tr>
      <w:tr w:rsidR="008F1C22" w14:paraId="7D69AA96"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1F93BD" w14:textId="77777777" w:rsidR="008F1C22" w:rsidRDefault="008F1C22" w:rsidP="008F1C22">
            <w:pPr>
              <w:tabs>
                <w:tab w:val="left" w:pos="8640"/>
                <w:tab w:val="right" w:pos="8928"/>
              </w:tabs>
              <w:spacing w:after="0" w:line="240" w:lineRule="auto"/>
              <w:rPr>
                <w:rFonts w:ascii="Calibri" w:hAnsi="Calibri"/>
              </w:rPr>
            </w:pPr>
            <w:r>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73A40E" w14:textId="77777777" w:rsidR="008F1C22" w:rsidRDefault="008F1C22" w:rsidP="008F1C22">
            <w:pPr>
              <w:tabs>
                <w:tab w:val="left" w:pos="8640"/>
                <w:tab w:val="right" w:pos="8928"/>
              </w:tabs>
              <w:spacing w:after="0" w:line="240" w:lineRule="auto"/>
              <w:rPr>
                <w:rFonts w:ascii="Times New Roman" w:hAnsi="Times New Roman"/>
              </w:rPr>
            </w:pPr>
            <w:r>
              <w:rPr>
                <w:rFonts w:ascii="Times New Roman" w:hAnsi="Times New Roman"/>
              </w:rPr>
              <w:t>NIL</w:t>
            </w:r>
          </w:p>
        </w:tc>
      </w:tr>
      <w:tr w:rsidR="008F1C22" w14:paraId="2DE7E67D"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C24636" w14:textId="77777777" w:rsidR="008F1C22" w:rsidRDefault="008F1C22" w:rsidP="008F1C22">
            <w:pPr>
              <w:tabs>
                <w:tab w:val="left" w:pos="8640"/>
                <w:tab w:val="right" w:pos="8928"/>
              </w:tabs>
              <w:spacing w:after="0" w:line="240" w:lineRule="auto"/>
              <w:jc w:val="both"/>
              <w:rPr>
                <w:rFonts w:ascii="Calibri" w:hAnsi="Calibri"/>
              </w:rPr>
            </w:pPr>
            <w:r>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0C5A11" w14:textId="77777777" w:rsidR="008F1C22" w:rsidRDefault="008F1C22" w:rsidP="008F1C22">
            <w:pPr>
              <w:tabs>
                <w:tab w:val="left" w:pos="8640"/>
                <w:tab w:val="right" w:pos="8928"/>
              </w:tabs>
              <w:spacing w:after="0" w:line="240" w:lineRule="auto"/>
              <w:rPr>
                <w:rFonts w:ascii="Times New Roman" w:hAnsi="Times New Roman"/>
              </w:rPr>
            </w:pPr>
            <w:r>
              <w:rPr>
                <w:rFonts w:ascii="Times New Roman" w:hAnsi="Times New Roman"/>
              </w:rPr>
              <w:t>NIL</w:t>
            </w:r>
          </w:p>
        </w:tc>
      </w:tr>
      <w:tr w:rsidR="008F1C22" w14:paraId="05B9BDA7"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482189C" w14:textId="77777777" w:rsidR="008F1C22" w:rsidRDefault="008F1C22" w:rsidP="008F1C22">
            <w:pPr>
              <w:tabs>
                <w:tab w:val="left" w:pos="8640"/>
                <w:tab w:val="right" w:pos="8928"/>
              </w:tabs>
              <w:spacing w:after="0" w:line="240" w:lineRule="auto"/>
              <w:rPr>
                <w:rFonts w:ascii="Calibri" w:hAnsi="Calibri"/>
              </w:rPr>
            </w:pPr>
            <w:r>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DF6F248" w14:textId="77777777" w:rsidR="008F1C22" w:rsidRDefault="008F1C22" w:rsidP="008F1C22">
            <w:pPr>
              <w:tabs>
                <w:tab w:val="left" w:pos="8640"/>
                <w:tab w:val="right" w:pos="8928"/>
              </w:tabs>
              <w:spacing w:after="0" w:line="240" w:lineRule="auto"/>
              <w:rPr>
                <w:rFonts w:ascii="Times New Roman" w:hAnsi="Times New Roman"/>
              </w:rPr>
            </w:pPr>
            <w:r>
              <w:rPr>
                <w:rFonts w:ascii="Times New Roman" w:hAnsi="Times New Roman"/>
              </w:rPr>
              <w:t>NIL</w:t>
            </w:r>
          </w:p>
        </w:tc>
      </w:tr>
      <w:tr w:rsidR="008F1C22" w14:paraId="156CBDF2"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1AD6F22" w14:textId="77777777" w:rsidR="008F1C22" w:rsidRDefault="008F1C22" w:rsidP="008F1C22">
            <w:pPr>
              <w:tabs>
                <w:tab w:val="left" w:pos="8640"/>
                <w:tab w:val="right" w:pos="8928"/>
              </w:tabs>
              <w:spacing w:after="0" w:line="240" w:lineRule="auto"/>
              <w:rPr>
                <w:rFonts w:ascii="Calibri" w:hAnsi="Calibri"/>
              </w:rPr>
            </w:pPr>
            <w:r>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58D3F6C" w14:textId="77777777" w:rsidR="008F1C22" w:rsidRDefault="008F1C22" w:rsidP="008F1C22">
            <w:pPr>
              <w:tabs>
                <w:tab w:val="left" w:pos="8640"/>
                <w:tab w:val="right" w:pos="8928"/>
              </w:tabs>
              <w:spacing w:after="0" w:line="240" w:lineRule="auto"/>
              <w:rPr>
                <w:rFonts w:ascii="Times New Roman" w:hAnsi="Times New Roman"/>
              </w:rPr>
            </w:pPr>
            <w:r>
              <w:rPr>
                <w:rFonts w:ascii="Times New Roman" w:hAnsi="Times New Roman"/>
              </w:rPr>
              <w:t>P</w:t>
            </w:r>
          </w:p>
        </w:tc>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6C6E46F" w14:textId="77777777" w:rsidR="008F1C22" w:rsidRDefault="008F1C22" w:rsidP="008F1C22">
            <w:pPr>
              <w:tabs>
                <w:tab w:val="left" w:pos="8640"/>
                <w:tab w:val="right" w:pos="8928"/>
              </w:tabs>
              <w:spacing w:after="0" w:line="240" w:lineRule="auto"/>
              <w:rPr>
                <w:rFonts w:ascii="Times New Roman" w:hAnsi="Times New Roman"/>
              </w:rPr>
            </w:pPr>
            <w:r>
              <w:rPr>
                <w:rFonts w:ascii="Times New Roman" w:hAnsi="Times New Roman"/>
              </w:rPr>
              <w:t xml:space="preserve">PROFESSIONAL 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73633C5" w14:textId="72B009B2" w:rsidR="008F1C22" w:rsidRDefault="00952699" w:rsidP="008F1C22">
            <w:pPr>
              <w:tabs>
                <w:tab w:val="left" w:pos="8640"/>
                <w:tab w:val="right" w:pos="8928"/>
              </w:tabs>
              <w:spacing w:after="0" w:line="240" w:lineRule="auto"/>
              <w:rPr>
                <w:rFonts w:ascii="Times New Roman" w:eastAsia="Calibri" w:hAnsi="Times New Roman"/>
              </w:rPr>
            </w:pPr>
            <w:r>
              <w:rPr>
                <w:rFonts w:ascii="Times New Roman" w:eastAsia="Calibri" w:hAnsi="Times New Roman"/>
              </w:rPr>
              <w:t>IMMUNOLOGY</w:t>
            </w:r>
          </w:p>
        </w:tc>
      </w:tr>
      <w:tr w:rsidR="008F1C22" w14:paraId="280DCE24" w14:textId="77777777" w:rsidTr="008F1C22">
        <w:trPr>
          <w:trHeight w:val="270"/>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7BFBB4B" w14:textId="77777777" w:rsidR="008F1C22" w:rsidRDefault="008F1C22" w:rsidP="008F1C22">
            <w:pPr>
              <w:tabs>
                <w:tab w:val="left" w:pos="8640"/>
                <w:tab w:val="right" w:pos="8928"/>
              </w:tabs>
              <w:spacing w:after="0" w:line="240" w:lineRule="auto"/>
              <w:rPr>
                <w:rFonts w:ascii="Calibri" w:eastAsia="Times New Roman" w:hAnsi="Calibri"/>
              </w:rPr>
            </w:pPr>
            <w:r>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180DF92" w14:textId="77777777" w:rsidR="008F1C22" w:rsidRDefault="008F1C22" w:rsidP="008F1C22">
            <w:pPr>
              <w:tabs>
                <w:tab w:val="left" w:pos="8640"/>
                <w:tab w:val="right" w:pos="8928"/>
              </w:tabs>
              <w:spacing w:after="0" w:line="240" w:lineRule="auto"/>
            </w:pPr>
            <w:r>
              <w:rPr>
                <w:rFonts w:ascii="Times New Roman" w:hAnsi="Times New Roman"/>
              </w:rPr>
              <w:t>Department of Biology</w:t>
            </w:r>
          </w:p>
        </w:tc>
      </w:tr>
      <w:tr w:rsidR="008F1C22" w14:paraId="32ECB4FF" w14:textId="77777777" w:rsidTr="008F1C22">
        <w:trPr>
          <w:trHeight w:val="1"/>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4A9F659" w14:textId="77777777" w:rsidR="008F1C22" w:rsidRDefault="008F1C22" w:rsidP="008F1C22">
            <w:pPr>
              <w:tabs>
                <w:tab w:val="left" w:pos="8640"/>
                <w:tab w:val="right" w:pos="8928"/>
              </w:tabs>
              <w:spacing w:after="0" w:line="240" w:lineRule="auto"/>
            </w:pPr>
            <w:r>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75C81CE" w14:textId="77777777" w:rsidR="008F1C22" w:rsidRDefault="008F1C22" w:rsidP="008F1C22">
            <w:pPr>
              <w:tabs>
                <w:tab w:val="left" w:pos="8640"/>
                <w:tab w:val="right" w:pos="8928"/>
              </w:tabs>
              <w:spacing w:after="0" w:line="240" w:lineRule="auto"/>
            </w:pPr>
            <w:r>
              <w:rPr>
                <w:rFonts w:ascii="Times New Roman" w:hAnsi="Times New Roman"/>
              </w:rPr>
              <w:t>-- Academic Council Meeting -- , 2019</w:t>
            </w:r>
          </w:p>
        </w:tc>
      </w:tr>
    </w:tbl>
    <w:p w14:paraId="3DE86989" w14:textId="77777777" w:rsidR="008F1C22" w:rsidRDefault="008F1C22" w:rsidP="008F1C22">
      <w:pPr>
        <w:spacing w:after="0" w:line="240" w:lineRule="auto"/>
        <w:rPr>
          <w:rFonts w:ascii="Times New Roman" w:eastAsia="Times New Roman" w:hAnsi="Times New Roman"/>
          <w:sz w:val="24"/>
          <w:lang w:val="en-US" w:bidi="ta-IN"/>
        </w:rPr>
      </w:pPr>
    </w:p>
    <w:p w14:paraId="182590E0" w14:textId="77777777" w:rsidR="008F1C22" w:rsidRDefault="008F1C22" w:rsidP="008F1C22">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8"/>
        <w:gridCol w:w="918"/>
        <w:gridCol w:w="5494"/>
        <w:gridCol w:w="423"/>
        <w:gridCol w:w="292"/>
        <w:gridCol w:w="289"/>
        <w:gridCol w:w="288"/>
        <w:gridCol w:w="289"/>
        <w:gridCol w:w="289"/>
        <w:gridCol w:w="288"/>
      </w:tblGrid>
      <w:tr w:rsidR="008F1C22" w14:paraId="3DB8F96D" w14:textId="77777777" w:rsidTr="008F1C22">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3AEA0" w14:textId="77777777" w:rsidR="008F1C22" w:rsidRDefault="008F1C22" w:rsidP="008F1C22">
            <w:pPr>
              <w:tabs>
                <w:tab w:val="right" w:pos="9000"/>
              </w:tabs>
              <w:spacing w:after="0" w:line="240" w:lineRule="auto"/>
              <w:rPr>
                <w:rFonts w:ascii="Times New Roman" w:hAnsi="Times New Roman"/>
                <w:b/>
              </w:rPr>
            </w:pPr>
            <w:r>
              <w:rPr>
                <w:rFonts w:ascii="Times New Roman" w:hAnsi="Times New Roman"/>
                <w:b/>
              </w:rPr>
              <w:t>PURPOSE</w:t>
            </w:r>
          </w:p>
          <w:p w14:paraId="7DBF1460" w14:textId="77777777" w:rsidR="008F1C22" w:rsidRDefault="008F1C22" w:rsidP="008F1C22">
            <w:pPr>
              <w:spacing w:after="0" w:line="240" w:lineRule="auto"/>
              <w:rPr>
                <w:rFonts w:ascii="Calibri" w:hAnsi="Calibri"/>
              </w:rPr>
            </w:pPr>
          </w:p>
        </w:tc>
        <w:tc>
          <w:tcPr>
            <w:tcW w:w="821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DA894" w14:textId="77777777" w:rsidR="008F1C22" w:rsidRDefault="008F1C22" w:rsidP="008F1C22">
            <w:pPr>
              <w:spacing w:before="100" w:beforeAutospacing="1" w:after="100" w:afterAutospacing="1" w:line="240" w:lineRule="auto"/>
              <w:jc w:val="both"/>
              <w:rPr>
                <w:rFonts w:ascii="Times New Roman" w:hAnsi="Times New Roman"/>
                <w:sz w:val="24"/>
                <w:szCs w:val="24"/>
                <w:lang w:eastAsia="en-IN"/>
              </w:rPr>
            </w:pPr>
            <w:r>
              <w:rPr>
                <w:rFonts w:ascii="Times New Roman" w:eastAsia="Calibri" w:hAnsi="Times New Roman"/>
                <w:sz w:val="24"/>
                <w:szCs w:val="24"/>
              </w:rPr>
              <w:t xml:space="preserve">The purpose of this course is to provide thorough grounding in immunology. This course will acquaint students with the molecules, </w:t>
            </w:r>
            <w:proofErr w:type="gramStart"/>
            <w:r>
              <w:rPr>
                <w:rFonts w:ascii="Times New Roman" w:eastAsia="Calibri" w:hAnsi="Times New Roman"/>
                <w:sz w:val="24"/>
                <w:szCs w:val="24"/>
              </w:rPr>
              <w:t>cells</w:t>
            </w:r>
            <w:proofErr w:type="gramEnd"/>
            <w:r>
              <w:rPr>
                <w:rFonts w:ascii="Times New Roman" w:eastAsia="Calibri" w:hAnsi="Times New Roman"/>
                <w:sz w:val="24"/>
                <w:szCs w:val="24"/>
              </w:rPr>
              <w:t xml:space="preserve"> and organs of the invertebrate and vertebrate immune system. Students will learn about the mechanisms involved in immune system development and responsiveness.</w:t>
            </w:r>
            <w:r>
              <w:t>  </w:t>
            </w:r>
          </w:p>
        </w:tc>
      </w:tr>
      <w:tr w:rsidR="008F1C22" w14:paraId="6F7FE5AE"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7C45A542" w14:textId="77777777" w:rsidR="008F1C22" w:rsidRDefault="008F1C22" w:rsidP="008F1C22">
            <w:pPr>
              <w:spacing w:after="0" w:line="240" w:lineRule="auto"/>
              <w:rPr>
                <w:rFonts w:ascii="Calibri" w:hAnsi="Calibri"/>
              </w:rPr>
            </w:pPr>
            <w:r>
              <w:rPr>
                <w:rFonts w:ascii="Times New Roman" w:hAnsi="Times New Roman"/>
                <w:b/>
              </w:rPr>
              <w:t xml:space="preserve">LEARNING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16E1CCF1" w14:textId="77777777" w:rsidR="008F1C22" w:rsidRDefault="008F1C22" w:rsidP="008F1C22">
            <w:pPr>
              <w:spacing w:after="0" w:line="240" w:lineRule="auto"/>
            </w:pPr>
            <w:r>
              <w:rPr>
                <w:rFonts w:ascii="Times New Roman" w:hAnsi="Times New Roman"/>
                <w:b/>
              </w:rPr>
              <w:t>STUDENT OUTCOMES</w:t>
            </w:r>
          </w:p>
        </w:tc>
      </w:tr>
      <w:tr w:rsidR="008F1C22" w14:paraId="5DB9F281"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9B43E4" w14:textId="77777777" w:rsidR="008F1C22" w:rsidRDefault="008F1C22" w:rsidP="008F1C22">
            <w:pPr>
              <w:tabs>
                <w:tab w:val="right" w:pos="900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884916" w14:textId="77777777" w:rsidR="008F1C22" w:rsidRDefault="008F1C22" w:rsidP="008F1C22">
            <w:pPr>
              <w:tabs>
                <w:tab w:val="right" w:pos="9000"/>
              </w:tabs>
              <w:spacing w:after="0" w:line="240" w:lineRule="auto"/>
              <w:jc w:val="both"/>
              <w:rPr>
                <w:rFonts w:ascii="Calibri" w:eastAsia="Calibri" w:hAnsi="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8A0DD" w14:textId="77777777" w:rsidR="008F1C22"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F03040" w14:textId="77777777" w:rsidR="008F1C22" w:rsidRDefault="008F1C22" w:rsidP="008F1C22">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77EBA8" w14:textId="77777777" w:rsidR="008F1C22"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84ECC" w14:textId="77777777" w:rsidR="008F1C22"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39584" w14:textId="77777777" w:rsidR="008F1C22"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5BC5A3" w14:textId="77777777" w:rsidR="008F1C22" w:rsidRDefault="008F1C22" w:rsidP="008F1C22">
            <w:pPr>
              <w:tabs>
                <w:tab w:val="right" w:pos="9000"/>
              </w:tabs>
              <w:spacing w:after="0" w:line="240" w:lineRule="auto"/>
              <w:jc w:val="both"/>
              <w:rPr>
                <w:rFonts w:eastAsia="Calibri" w:cs="Calibri"/>
              </w:rPr>
            </w:pPr>
          </w:p>
        </w:tc>
      </w:tr>
      <w:tr w:rsidR="008F1C22" w14:paraId="7C5657A2"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99151B" w14:textId="77777777" w:rsidR="008F1C22" w:rsidRDefault="008F1C22" w:rsidP="008F1C22">
            <w:pPr>
              <w:numPr>
                <w:ilvl w:val="0"/>
                <w:numId w:val="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CB8946" w14:textId="77777777" w:rsidR="008F1C22" w:rsidRDefault="008F1C22" w:rsidP="008F1C22">
            <w:pPr>
              <w:spacing w:after="0" w:line="240" w:lineRule="auto"/>
              <w:rPr>
                <w:rFonts w:ascii="Times New Roman" w:eastAsia="Calibri" w:hAnsi="Times New Roman" w:cs="Times New Roman"/>
                <w:sz w:val="24"/>
                <w:szCs w:val="24"/>
              </w:rPr>
            </w:pPr>
            <w:r>
              <w:rPr>
                <w:rFonts w:ascii="Times New Roman" w:eastAsia="Calibri" w:hAnsi="Times New Roman"/>
                <w:sz w:val="24"/>
                <w:szCs w:val="24"/>
              </w:rPr>
              <w:t>Understand the core principles and learn about different elements of the immune system</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5DFB74" w14:textId="77777777" w:rsidR="008F1C22" w:rsidRDefault="008F1C22" w:rsidP="008F1C22">
            <w:pPr>
              <w:tabs>
                <w:tab w:val="right" w:pos="9000"/>
              </w:tabs>
              <w:spacing w:after="0" w:line="240" w:lineRule="auto"/>
              <w:rPr>
                <w:rFonts w:ascii="Calibri" w:eastAsia="Times New Roman" w:hAnsi="Calibri"/>
              </w:rPr>
            </w:pPr>
          </w:p>
        </w:tc>
        <w:tc>
          <w:tcPr>
            <w:tcW w:w="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844D62"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9983F0" w14:textId="77777777" w:rsidR="008F1C22"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77822"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8AA69"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2E53F1"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6F734" w14:textId="77777777" w:rsidR="008F1C22" w:rsidRDefault="008F1C22" w:rsidP="008F1C22">
            <w:pPr>
              <w:tabs>
                <w:tab w:val="right" w:pos="9000"/>
              </w:tabs>
              <w:spacing w:after="0" w:line="240" w:lineRule="auto"/>
              <w:rPr>
                <w:rFonts w:eastAsia="Calibri" w:cs="Calibri"/>
              </w:rPr>
            </w:pPr>
          </w:p>
        </w:tc>
      </w:tr>
      <w:tr w:rsidR="008F1C22" w14:paraId="07595E6A"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CE893" w14:textId="77777777" w:rsidR="008F1C22" w:rsidRDefault="008F1C22" w:rsidP="008F1C22">
            <w:pPr>
              <w:numPr>
                <w:ilvl w:val="0"/>
                <w:numId w:val="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19A8" w14:textId="77777777" w:rsidR="008F1C22" w:rsidRDefault="008F1C22" w:rsidP="008F1C22">
            <w:pPr>
              <w:spacing w:after="0" w:line="240" w:lineRule="auto"/>
              <w:rPr>
                <w:rFonts w:ascii="Times New Roman" w:eastAsia="Calibri" w:hAnsi="Times New Roman" w:cs="Times New Roman"/>
                <w:sz w:val="24"/>
                <w:szCs w:val="24"/>
              </w:rPr>
            </w:pPr>
            <w:r>
              <w:rPr>
                <w:rFonts w:ascii="Times New Roman" w:eastAsia="Calibri" w:hAnsi="Times New Roman"/>
                <w:sz w:val="24"/>
                <w:szCs w:val="24"/>
              </w:rPr>
              <w:t>Understand the fundamental mechanisms of innate and adaptive immunity</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C1C19" w14:textId="77777777" w:rsidR="008F1C22" w:rsidRDefault="008F1C22" w:rsidP="008F1C22">
            <w:pPr>
              <w:tabs>
                <w:tab w:val="right" w:pos="9000"/>
              </w:tabs>
              <w:spacing w:after="0" w:line="240" w:lineRule="auto"/>
              <w:rPr>
                <w:rFonts w:ascii="Calibri" w:eastAsia="Times New Roman" w:hAnsi="Calibri"/>
              </w:rPr>
            </w:pPr>
          </w:p>
        </w:tc>
        <w:tc>
          <w:tcPr>
            <w:tcW w:w="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EEAB4B"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E4FA2" w14:textId="77777777" w:rsidR="008F1C22"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1EF90"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404EF0"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12F0C"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69B87" w14:textId="77777777" w:rsidR="008F1C22" w:rsidRDefault="008F1C22" w:rsidP="008F1C22">
            <w:pPr>
              <w:tabs>
                <w:tab w:val="right" w:pos="9000"/>
              </w:tabs>
              <w:spacing w:after="0" w:line="240" w:lineRule="auto"/>
              <w:rPr>
                <w:rFonts w:eastAsia="Calibri" w:cs="Calibri"/>
              </w:rPr>
            </w:pPr>
          </w:p>
        </w:tc>
      </w:tr>
      <w:tr w:rsidR="008F1C22" w14:paraId="68A86715"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87D038" w14:textId="77777777" w:rsidR="008F1C22" w:rsidRDefault="008F1C22" w:rsidP="008F1C22">
            <w:pPr>
              <w:numPr>
                <w:ilvl w:val="0"/>
                <w:numId w:val="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4BA14E" w14:textId="77777777" w:rsidR="008F1C22" w:rsidRDefault="008F1C22" w:rsidP="008F1C22">
            <w:pPr>
              <w:spacing w:after="0" w:line="240" w:lineRule="auto"/>
              <w:rPr>
                <w:rFonts w:ascii="Times New Roman" w:eastAsia="Calibri" w:hAnsi="Times New Roman" w:cs="Times New Roman"/>
                <w:sz w:val="24"/>
                <w:szCs w:val="24"/>
              </w:rPr>
            </w:pPr>
            <w:r>
              <w:rPr>
                <w:rFonts w:ascii="Times New Roman" w:eastAsia="Calibri" w:hAnsi="Times New Roman"/>
                <w:sz w:val="24"/>
                <w:szCs w:val="24"/>
              </w:rPr>
              <w:t>Appreciate the importance of immune system in health and disease</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77E036" w14:textId="77777777" w:rsidR="008F1C22" w:rsidRDefault="008F1C22" w:rsidP="008F1C22">
            <w:pPr>
              <w:tabs>
                <w:tab w:val="right" w:pos="9000"/>
              </w:tabs>
              <w:spacing w:after="0" w:line="240" w:lineRule="auto"/>
              <w:rPr>
                <w:rFonts w:ascii="Calibri" w:eastAsia="Times New Roman" w:hAnsi="Calibri"/>
              </w:rPr>
            </w:pPr>
          </w:p>
        </w:tc>
        <w:tc>
          <w:tcPr>
            <w:tcW w:w="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E15E45" w14:textId="77777777" w:rsidR="008F1C22" w:rsidRDefault="008F1C22" w:rsidP="008F1C22">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EA510F" w14:textId="77777777" w:rsidR="008F1C22"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349E0A"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9FCD8F"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9DBE51"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9AFB53" w14:textId="77777777" w:rsidR="008F1C22" w:rsidRDefault="008F1C22" w:rsidP="008F1C22">
            <w:pPr>
              <w:tabs>
                <w:tab w:val="right" w:pos="9000"/>
              </w:tabs>
              <w:spacing w:after="0" w:line="240" w:lineRule="auto"/>
              <w:rPr>
                <w:rFonts w:eastAsia="Calibri" w:cs="Calibri"/>
              </w:rPr>
            </w:pPr>
          </w:p>
        </w:tc>
      </w:tr>
      <w:tr w:rsidR="008F1C22" w14:paraId="0475ECA1"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778DB" w14:textId="77777777" w:rsidR="008F1C22" w:rsidRDefault="008F1C22" w:rsidP="008F1C22">
            <w:pPr>
              <w:numPr>
                <w:ilvl w:val="0"/>
                <w:numId w:val="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343670" w14:textId="77777777" w:rsidR="008F1C22" w:rsidRDefault="008F1C22" w:rsidP="008F1C22">
            <w:pPr>
              <w:spacing w:after="0" w:line="240" w:lineRule="auto"/>
              <w:rPr>
                <w:rFonts w:ascii="Times New Roman" w:eastAsia="Calibri" w:hAnsi="Times New Roman" w:cs="Times New Roman"/>
                <w:sz w:val="24"/>
                <w:szCs w:val="24"/>
              </w:rPr>
            </w:pPr>
            <w:r>
              <w:rPr>
                <w:rFonts w:ascii="Times New Roman" w:eastAsia="Calibri" w:hAnsi="Times New Roman"/>
                <w:sz w:val="24"/>
                <w:szCs w:val="24"/>
              </w:rPr>
              <w:t xml:space="preserve">Understand the concepts of vaccine design and its importance in immune development  </w:t>
            </w: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19281A" w14:textId="77777777" w:rsidR="008F1C22" w:rsidRDefault="008F1C22" w:rsidP="008F1C22">
            <w:pPr>
              <w:rPr>
                <w:rFonts w:ascii="Calibri" w:eastAsia="Times New Roman" w:hAnsi="Calibri"/>
              </w:rPr>
            </w:pPr>
          </w:p>
        </w:tc>
        <w:tc>
          <w:tcPr>
            <w:tcW w:w="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436E1" w14:textId="77777777" w:rsidR="008F1C22" w:rsidRDefault="008F1C22" w:rsidP="008F1C22">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A0984" w14:textId="77777777" w:rsidR="008F1C22"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D423"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60BA0"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A8A27B" w14:textId="77777777" w:rsidR="008F1C22"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E5313" w14:textId="77777777" w:rsidR="008F1C22" w:rsidRDefault="008F1C22" w:rsidP="008F1C22">
            <w:pPr>
              <w:tabs>
                <w:tab w:val="right" w:pos="9000"/>
              </w:tabs>
              <w:spacing w:after="0" w:line="240" w:lineRule="auto"/>
              <w:rPr>
                <w:rFonts w:eastAsia="Calibri" w:cs="Calibri"/>
              </w:rPr>
            </w:pPr>
          </w:p>
        </w:tc>
      </w:tr>
    </w:tbl>
    <w:p w14:paraId="3B037F1B" w14:textId="77777777" w:rsidR="008F1C22" w:rsidRDefault="008F1C22" w:rsidP="008F1C22">
      <w:pPr>
        <w:spacing w:after="0" w:line="240" w:lineRule="auto"/>
        <w:rPr>
          <w:rFonts w:ascii="Times New Roman" w:eastAsia="Times New Roman" w:hAnsi="Times New Roman" w:cs="Times New Roman"/>
          <w:lang w:val="en-US" w:bidi="ta-IN"/>
        </w:rPr>
      </w:pPr>
    </w:p>
    <w:tbl>
      <w:tblPr>
        <w:tblW w:w="0" w:type="auto"/>
        <w:tblInd w:w="50" w:type="dxa"/>
        <w:tblCellMar>
          <w:left w:w="10" w:type="dxa"/>
          <w:right w:w="10" w:type="dxa"/>
        </w:tblCellMar>
        <w:tblLook w:val="04A0" w:firstRow="1" w:lastRow="0" w:firstColumn="1" w:lastColumn="0" w:noHBand="0" w:noVBand="1"/>
      </w:tblPr>
      <w:tblGrid>
        <w:gridCol w:w="805"/>
        <w:gridCol w:w="4793"/>
        <w:gridCol w:w="923"/>
        <w:gridCol w:w="783"/>
        <w:gridCol w:w="544"/>
        <w:gridCol w:w="1118"/>
      </w:tblGrid>
      <w:tr w:rsidR="008F1C22" w14:paraId="5C6139F8" w14:textId="77777777" w:rsidTr="008F1C22">
        <w:trPr>
          <w:trHeight w:val="362"/>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10300581" w14:textId="77777777" w:rsidR="008F1C22" w:rsidRDefault="008F1C22" w:rsidP="008F1C22">
            <w:pPr>
              <w:spacing w:after="0"/>
              <w:jc w:val="center"/>
              <w:rPr>
                <w:rFonts w:ascii="Calibri" w:hAnsi="Calibri"/>
              </w:rPr>
            </w:pPr>
            <w:r>
              <w:rPr>
                <w:rFonts w:ascii="Times New Roman" w:hAnsi="Times New Roman"/>
                <w:b/>
              </w:rPr>
              <w:t>Session</w:t>
            </w:r>
          </w:p>
        </w:tc>
        <w:tc>
          <w:tcPr>
            <w:tcW w:w="4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1D4FDF69" w14:textId="77777777" w:rsidR="008F1C22" w:rsidRDefault="008F1C22" w:rsidP="008F1C22">
            <w:pPr>
              <w:spacing w:after="0"/>
              <w:jc w:val="center"/>
            </w:pPr>
            <w:r>
              <w:rPr>
                <w:rFonts w:ascii="Times New Roman" w:hAnsi="Times New Roman"/>
                <w:b/>
              </w:rPr>
              <w:t>Description of Topic</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1C3A85CE" w14:textId="77777777" w:rsidR="008F1C22" w:rsidRDefault="008F1C22" w:rsidP="008F1C22">
            <w:pPr>
              <w:spacing w:after="0" w:line="240" w:lineRule="auto"/>
              <w:jc w:val="center"/>
            </w:pPr>
            <w:r>
              <w:rPr>
                <w:rFonts w:ascii="Times New Roman" w:hAnsi="Times New Roman"/>
                <w:b/>
              </w:rPr>
              <w:t>Contact hours</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0C2BEE54" w14:textId="77777777" w:rsidR="008F1C22" w:rsidRDefault="008F1C22" w:rsidP="008F1C22">
            <w:pPr>
              <w:spacing w:after="0" w:line="240" w:lineRule="auto"/>
              <w:jc w:val="center"/>
              <w:rPr>
                <w:rFonts w:ascii="Times New Roman" w:hAnsi="Times New Roman"/>
                <w:b/>
              </w:rPr>
            </w:pPr>
            <w:r>
              <w:rPr>
                <w:rFonts w:ascii="Times New Roman" w:hAnsi="Times New Roman"/>
                <w:b/>
              </w:rPr>
              <w:t>C-D-I-O</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0C62D2BA" w14:textId="77777777" w:rsidR="008F1C22" w:rsidRDefault="008F1C22" w:rsidP="008F1C22">
            <w:pPr>
              <w:spacing w:after="0" w:line="240" w:lineRule="auto"/>
              <w:jc w:val="center"/>
              <w:rPr>
                <w:rFonts w:ascii="Times New Roman" w:hAnsi="Times New Roman"/>
                <w:b/>
              </w:rPr>
            </w:pPr>
            <w:r>
              <w:rPr>
                <w:rFonts w:ascii="Times New Roman" w:hAnsi="Times New Roman"/>
                <w:b/>
              </w:rPr>
              <w:t>IOs</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463AE49D" w14:textId="77777777" w:rsidR="008F1C22" w:rsidRDefault="008F1C22" w:rsidP="008F1C22">
            <w:pPr>
              <w:spacing w:after="0" w:line="240" w:lineRule="auto"/>
              <w:jc w:val="center"/>
              <w:rPr>
                <w:rFonts w:ascii="Calibri" w:hAnsi="Calibri"/>
              </w:rPr>
            </w:pPr>
            <w:r>
              <w:rPr>
                <w:rFonts w:ascii="Times New Roman" w:hAnsi="Times New Roman"/>
                <w:b/>
              </w:rPr>
              <w:t>Reference</w:t>
            </w:r>
          </w:p>
        </w:tc>
      </w:tr>
      <w:tr w:rsidR="008F1C22" w14:paraId="2D6A524B" w14:textId="77777777" w:rsidTr="008F1C22">
        <w:trPr>
          <w:trHeight w:val="602"/>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18F9BE41" w14:textId="77777777" w:rsidR="008F1C22" w:rsidRDefault="008F1C22" w:rsidP="008F1C22">
            <w:pPr>
              <w:spacing w:after="0"/>
              <w:ind w:left="720"/>
              <w:rPr>
                <w:rFonts w:eastAsia="Calibri" w:cs="Calibri"/>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0049150" w14:textId="77777777" w:rsidR="008F1C22" w:rsidRDefault="008F1C22" w:rsidP="008F1C22">
            <w:pPr>
              <w:spacing w:after="0" w:line="240" w:lineRule="auto"/>
              <w:jc w:val="both"/>
              <w:rPr>
                <w:rFonts w:eastAsia="Times New Roman" w:cs="Times New Roman"/>
              </w:rPr>
            </w:pPr>
            <w:r>
              <w:rPr>
                <w:rFonts w:ascii="Times New Roman" w:hAnsi="Times New Roman"/>
                <w:b/>
              </w:rPr>
              <w:t xml:space="preserve">UNIT I: </w:t>
            </w:r>
            <w:r>
              <w:rPr>
                <w:rFonts w:ascii="Times New Roman" w:hAnsi="Times New Roman"/>
                <w:b/>
                <w:sz w:val="24"/>
                <w:szCs w:val="24"/>
              </w:rPr>
              <w:t>Overview of the Immune System</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A4791C4" w14:textId="77777777" w:rsidR="008F1C22" w:rsidRDefault="008F1C22" w:rsidP="008F1C22">
            <w:pPr>
              <w:jc w:val="center"/>
            </w:pPr>
            <w:r>
              <w:rPr>
                <w:rFonts w:ascii="Times New Roman" w:hAnsi="Times New Roman"/>
                <w:b/>
              </w:rPr>
              <w:t>16</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76AFCEA9" w14:textId="77777777" w:rsidR="008F1C22" w:rsidRDefault="008F1C22" w:rsidP="008F1C22">
            <w:pPr>
              <w:jc w:val="center"/>
              <w:rPr>
                <w:rFonts w:eastAsia="Calibri" w:cs="Calibri"/>
              </w:rPr>
            </w:pP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982E04" w14:textId="77777777" w:rsidR="008F1C22" w:rsidRDefault="008F1C22" w:rsidP="008F1C22">
            <w:pPr>
              <w:jc w:val="center"/>
              <w:rPr>
                <w:rFonts w:eastAsia="Calibri" w:cs="Calibri"/>
              </w:rPr>
            </w:pP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2A3CC6" w14:textId="77777777" w:rsidR="008F1C22" w:rsidRDefault="008F1C22" w:rsidP="008F1C22">
            <w:pPr>
              <w:jc w:val="center"/>
              <w:rPr>
                <w:rFonts w:eastAsia="Calibri" w:cs="Calibri"/>
              </w:rPr>
            </w:pPr>
          </w:p>
        </w:tc>
      </w:tr>
      <w:tr w:rsidR="008F1C22" w14:paraId="618A343D" w14:textId="77777777" w:rsidTr="008F1C22">
        <w:trPr>
          <w:trHeight w:val="649"/>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62E3E355" w14:textId="77777777" w:rsidR="008F1C22" w:rsidRDefault="008F1C22" w:rsidP="008F1C22">
            <w:pPr>
              <w:numPr>
                <w:ilvl w:val="0"/>
                <w:numId w:val="8"/>
              </w:numPr>
              <w:spacing w:after="0" w:line="276" w:lineRule="auto"/>
              <w:jc w:val="center"/>
              <w:rPr>
                <w:rFonts w:ascii="Times New Roman" w:eastAsia="Calibri" w:hAnsi="Times New Roman" w:cs="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B9516C8" w14:textId="77777777" w:rsidR="008F1C22" w:rsidRDefault="008F1C22" w:rsidP="008F1C22">
            <w:pPr>
              <w:pStyle w:val="ListParagraph"/>
              <w:spacing w:after="0" w:line="240" w:lineRule="auto"/>
              <w:ind w:left="0"/>
              <w:jc w:val="both"/>
              <w:rPr>
                <w:rFonts w:ascii="Times New Roman" w:eastAsia="Times New Roman" w:hAnsi="Times New Roman"/>
                <w:sz w:val="24"/>
                <w:szCs w:val="24"/>
                <w:lang w:eastAsia="en-IN"/>
              </w:rPr>
            </w:pPr>
            <w:r>
              <w:rPr>
                <w:rFonts w:ascii="Times New Roman" w:hAnsi="Times New Roman" w:cs="Times New Roman"/>
                <w:sz w:val="24"/>
                <w:szCs w:val="24"/>
              </w:rPr>
              <w:t>A historical perspective of immunology.</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197EDDF" w14:textId="77777777" w:rsidR="008F1C22" w:rsidRDefault="008F1C22" w:rsidP="008F1C22">
            <w:pPr>
              <w:jc w:val="center"/>
              <w:rPr>
                <w:rFonts w:ascii="Times New Roman" w:eastAsia="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3C8D371D" w14:textId="77777777" w:rsidR="008F1C22" w:rsidRDefault="008F1C22" w:rsidP="008F1C22">
            <w:pPr>
              <w:jc w:val="center"/>
              <w:rPr>
                <w:rFonts w:ascii="Times New Roman" w:eastAsia="Calibri"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08828BC" w14:textId="77777777" w:rsidR="008F1C22" w:rsidRDefault="008F1C22" w:rsidP="008F1C22">
            <w:pPr>
              <w:jc w:val="center"/>
              <w:rPr>
                <w:rFonts w:ascii="Times New Roman" w:eastAsia="Calibri" w:hAnsi="Times New Roman"/>
              </w:rPr>
            </w:pPr>
            <w:r>
              <w:rPr>
                <w:rFonts w:ascii="Times New Roman" w:hAnsi="Times New Roman"/>
              </w:rPr>
              <w:t>1-4</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28F6107" w14:textId="77777777" w:rsidR="008F1C22" w:rsidRDefault="008F1C22" w:rsidP="008F1C22">
            <w:pPr>
              <w:jc w:val="center"/>
              <w:rPr>
                <w:rFonts w:ascii="Times New Roman" w:eastAsia="Calibri" w:hAnsi="Times New Roman"/>
              </w:rPr>
            </w:pPr>
            <w:r>
              <w:rPr>
                <w:rFonts w:ascii="Times New Roman" w:eastAsia="Calibri" w:hAnsi="Times New Roman"/>
              </w:rPr>
              <w:t>1,2,3</w:t>
            </w:r>
          </w:p>
        </w:tc>
      </w:tr>
      <w:tr w:rsidR="008F1C22" w14:paraId="56FA2E03" w14:textId="77777777" w:rsidTr="008F1C22">
        <w:trPr>
          <w:trHeight w:val="500"/>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02FB2E" w14:textId="77777777" w:rsidR="008F1C22" w:rsidRDefault="008F1C22" w:rsidP="008F1C22">
            <w:pPr>
              <w:numPr>
                <w:ilvl w:val="0"/>
                <w:numId w:val="8"/>
              </w:numPr>
              <w:spacing w:after="0" w:line="276" w:lineRule="auto"/>
              <w:jc w:val="center"/>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6AC038" w14:textId="77777777" w:rsidR="008F1C22" w:rsidRDefault="008F1C22" w:rsidP="008F1C22">
            <w:pPr>
              <w:pStyle w:val="ListParagraph"/>
              <w:spacing w:after="0" w:line="240" w:lineRule="auto"/>
              <w:ind w:left="0"/>
              <w:jc w:val="both"/>
              <w:rPr>
                <w:rFonts w:ascii="Times New Roman" w:eastAsia="Calibri" w:hAnsi="Times New Roman"/>
                <w:bCs/>
              </w:rPr>
            </w:pPr>
            <w:r w:rsidRPr="009914C9">
              <w:rPr>
                <w:rFonts w:ascii="Times New Roman" w:hAnsi="Times New Roman" w:cs="Times New Roman"/>
                <w:sz w:val="24"/>
                <w:szCs w:val="24"/>
              </w:rPr>
              <w:t>Cells and organs of the immune system</w:t>
            </w:r>
            <w:r w:rsidRPr="00E6273C">
              <w:rPr>
                <w:rFonts w:ascii="Times New Roman" w:hAnsi="Times New Roman" w:cs="Times New Roman"/>
                <w:sz w:val="24"/>
                <w:szCs w:val="24"/>
              </w:rPr>
              <w:t xml:space="preserve">: </w:t>
            </w:r>
            <w:proofErr w:type="spellStart"/>
            <w:r w:rsidRPr="00E6273C">
              <w:rPr>
                <w:rFonts w:ascii="Times New Roman" w:hAnsi="Times New Roman" w:cs="Times New Roman"/>
                <w:sz w:val="24"/>
                <w:szCs w:val="24"/>
              </w:rPr>
              <w:t>Hematopoiesis</w:t>
            </w:r>
            <w:proofErr w:type="spellEnd"/>
            <w:r w:rsidRPr="00E6273C">
              <w:rPr>
                <w:rFonts w:ascii="Times New Roman" w:hAnsi="Times New Roman" w:cs="Times New Roman"/>
                <w:sz w:val="24"/>
                <w:szCs w:val="24"/>
              </w:rPr>
              <w:t xml:space="preserve">, cells of the immune system, primary and secondary lymphoid </w:t>
            </w:r>
            <w:proofErr w:type="gramStart"/>
            <w:r w:rsidRPr="00E6273C">
              <w:rPr>
                <w:rFonts w:ascii="Times New Roman" w:hAnsi="Times New Roman" w:cs="Times New Roman"/>
                <w:sz w:val="24"/>
                <w:szCs w:val="24"/>
              </w:rPr>
              <w:t>organs</w:t>
            </w:r>
            <w:proofErr w:type="gramEnd"/>
            <w:r w:rsidRPr="00E6273C">
              <w:rPr>
                <w:rFonts w:ascii="Times New Roman" w:hAnsi="Times New Roman" w:cs="Times New Roman"/>
                <w:sz w:val="24"/>
                <w:szCs w:val="24"/>
              </w:rPr>
              <w:t xml:space="preserve"> and tissues.</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5CFA23" w14:textId="77777777" w:rsidR="008F1C22" w:rsidRDefault="008F1C22" w:rsidP="008F1C22">
            <w:pPr>
              <w:spacing w:after="0"/>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F4E9BA" w14:textId="77777777" w:rsidR="008F1C22" w:rsidRDefault="008F1C22" w:rsidP="008F1C22">
            <w:pPr>
              <w:spacing w:after="0"/>
              <w:jc w:val="center"/>
              <w:rPr>
                <w:rFonts w:ascii="Times New Roman" w:eastAsia="Calibri"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B77CAF" w14:textId="77777777" w:rsidR="008F1C22" w:rsidRDefault="008F1C22" w:rsidP="008F1C22">
            <w:pPr>
              <w:spacing w:after="0"/>
              <w:jc w:val="center"/>
              <w:rPr>
                <w:rFonts w:ascii="Times New Roman" w:eastAsia="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36FFA6" w14:textId="77777777" w:rsidR="008F1C22" w:rsidRDefault="008F1C22" w:rsidP="008F1C22">
            <w:pPr>
              <w:spacing w:after="0"/>
              <w:jc w:val="center"/>
              <w:rPr>
                <w:rFonts w:ascii="Times New Roman" w:eastAsia="Calibri" w:hAnsi="Times New Roman"/>
              </w:rPr>
            </w:pPr>
            <w:r>
              <w:rPr>
                <w:rFonts w:ascii="Times New Roman" w:eastAsia="Calibri" w:hAnsi="Times New Roman"/>
              </w:rPr>
              <w:t>1,2,3</w:t>
            </w:r>
          </w:p>
        </w:tc>
      </w:tr>
      <w:tr w:rsidR="008F1C22" w14:paraId="51345BCF" w14:textId="77777777" w:rsidTr="008F1C22">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C41775" w14:textId="77777777" w:rsidR="008F1C22" w:rsidRDefault="008F1C22" w:rsidP="008F1C22">
            <w:pPr>
              <w:numPr>
                <w:ilvl w:val="0"/>
                <w:numId w:val="8"/>
              </w:numPr>
              <w:spacing w:after="0" w:line="276" w:lineRule="auto"/>
              <w:jc w:val="center"/>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C4D2B3" w14:textId="77777777" w:rsidR="008F1C22" w:rsidRDefault="008F1C22" w:rsidP="008F1C22">
            <w:pPr>
              <w:pStyle w:val="ListParagraph"/>
              <w:spacing w:after="0" w:line="240" w:lineRule="auto"/>
              <w:ind w:left="0"/>
              <w:jc w:val="both"/>
              <w:rPr>
                <w:rFonts w:ascii="Times New Roman" w:eastAsia="Calibri" w:hAnsi="Times New Roman"/>
              </w:rPr>
            </w:pPr>
            <w:r>
              <w:rPr>
                <w:rFonts w:ascii="Times New Roman" w:hAnsi="Times New Roman" w:cs="Times New Roman"/>
                <w:sz w:val="24"/>
                <w:szCs w:val="24"/>
              </w:rPr>
              <w:t xml:space="preserve">Antigens, Antibodies, </w:t>
            </w:r>
            <w:proofErr w:type="spellStart"/>
            <w:r>
              <w:rPr>
                <w:rFonts w:ascii="Times New Roman" w:hAnsi="Times New Roman" w:cs="Times New Roman"/>
                <w:sz w:val="24"/>
                <w:szCs w:val="24"/>
              </w:rPr>
              <w:t>Haptens</w:t>
            </w:r>
            <w:proofErr w:type="spellEnd"/>
            <w:r>
              <w:rPr>
                <w:rFonts w:ascii="Times New Roman" w:hAnsi="Times New Roman" w:cs="Times New Roman"/>
                <w:sz w:val="24"/>
                <w:szCs w:val="24"/>
              </w:rPr>
              <w:t>. Types of Immunity: Innate and Acquired.</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D3E5C9"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2311CF"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6EF81C"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310FB5"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2708AF1A" w14:textId="77777777" w:rsidTr="008F1C22">
        <w:trPr>
          <w:trHeight w:val="350"/>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B2F1DC" w14:textId="77777777" w:rsidR="008F1C22" w:rsidRDefault="008F1C22" w:rsidP="008F1C22">
            <w:pPr>
              <w:numPr>
                <w:ilvl w:val="0"/>
                <w:numId w:val="8"/>
              </w:numPr>
              <w:spacing w:after="0" w:line="276" w:lineRule="auto"/>
              <w:jc w:val="center"/>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F560B5" w14:textId="77777777" w:rsidR="008F1C22" w:rsidRDefault="008F1C22" w:rsidP="008F1C22">
            <w:pPr>
              <w:pStyle w:val="ListParagraph"/>
              <w:spacing w:after="0" w:line="240" w:lineRule="auto"/>
              <w:ind w:left="0"/>
              <w:jc w:val="both"/>
              <w:rPr>
                <w:rFonts w:ascii="Times New Roman" w:eastAsia="Calibri" w:hAnsi="Times New Roman"/>
                <w:bCs/>
              </w:rPr>
            </w:pPr>
            <w:r w:rsidRPr="00E6273C">
              <w:rPr>
                <w:rFonts w:ascii="Times New Roman" w:hAnsi="Times New Roman" w:cs="Times New Roman"/>
                <w:sz w:val="24"/>
                <w:szCs w:val="24"/>
              </w:rPr>
              <w:t>Innate immunity: Anatomical barriers, cell types of innate immunity</w:t>
            </w:r>
            <w:r>
              <w:rPr>
                <w:rFonts w:ascii="Times New Roman" w:hAnsi="Times New Roman" w:cs="Times New Roman"/>
                <w:sz w:val="24"/>
                <w:szCs w:val="24"/>
              </w:rPr>
              <w:t>.</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8BED27" w14:textId="77777777" w:rsidR="008F1C22" w:rsidRDefault="008F1C22" w:rsidP="008F1C22">
            <w:pPr>
              <w:spacing w:after="0" w:line="240" w:lineRule="auto"/>
              <w:jc w:val="center"/>
              <w:rPr>
                <w:rFonts w:ascii="Times New Roman" w:hAnsi="Times New Roman"/>
              </w:rPr>
            </w:pPr>
            <w:r>
              <w:rPr>
                <w:rFonts w:ascii="Times New Roman" w:hAnsi="Times New Roman"/>
              </w:rPr>
              <w:t>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15AC23"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7992AF"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D007F"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3BD33621" w14:textId="77777777" w:rsidTr="008F1C22">
        <w:trPr>
          <w:trHeight w:val="350"/>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323D4F" w14:textId="77777777" w:rsidR="008F1C22" w:rsidRDefault="008F1C22" w:rsidP="008F1C22">
            <w:pPr>
              <w:numPr>
                <w:ilvl w:val="0"/>
                <w:numId w:val="8"/>
              </w:numPr>
              <w:spacing w:after="0" w:line="276" w:lineRule="auto"/>
              <w:jc w:val="center"/>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66B068" w14:textId="77777777" w:rsidR="008F1C22" w:rsidRPr="00E6273C" w:rsidRDefault="008F1C22" w:rsidP="008F1C2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Adaptive immunity: humoral immunity and cell-mediated immunity.</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8A3BCE" w14:textId="77777777" w:rsidR="008F1C22" w:rsidRDefault="008F1C22" w:rsidP="008F1C22">
            <w:pPr>
              <w:spacing w:after="0" w:line="240" w:lineRule="auto"/>
              <w:jc w:val="center"/>
              <w:rPr>
                <w:rFonts w:ascii="Times New Roman" w:hAnsi="Times New Roman"/>
              </w:rPr>
            </w:pPr>
            <w:r>
              <w:rPr>
                <w:rFonts w:ascii="Times New Roman" w:hAnsi="Times New Roman"/>
              </w:rPr>
              <w:t>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252641" w14:textId="77777777" w:rsidR="008F1C22" w:rsidRDefault="008F1C22" w:rsidP="008F1C22">
            <w:pPr>
              <w:spacing w:after="0" w:line="240" w:lineRule="auto"/>
              <w:jc w:val="center"/>
              <w:rPr>
                <w:rFonts w:ascii="Times New Roman" w:hAnsi="Times New Roman"/>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394BFB"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490C8"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1,2,3</w:t>
            </w:r>
          </w:p>
        </w:tc>
      </w:tr>
      <w:tr w:rsidR="008F1C22" w14:paraId="52722CAD" w14:textId="77777777" w:rsidTr="008F1C22">
        <w:trPr>
          <w:trHeight w:val="350"/>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D051ED" w14:textId="77777777" w:rsidR="008F1C22" w:rsidRDefault="008F1C22" w:rsidP="008F1C22">
            <w:pPr>
              <w:numPr>
                <w:ilvl w:val="0"/>
                <w:numId w:val="8"/>
              </w:numPr>
              <w:spacing w:after="0" w:line="276" w:lineRule="auto"/>
              <w:jc w:val="center"/>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E3C4F1" w14:textId="77777777" w:rsidR="008F1C22" w:rsidRDefault="008F1C22" w:rsidP="008F1C22">
            <w:pPr>
              <w:jc w:val="both"/>
              <w:rPr>
                <w:rFonts w:ascii="Times New Roman" w:hAnsi="Times New Roman" w:cs="Times New Roman"/>
                <w:sz w:val="24"/>
                <w:szCs w:val="24"/>
              </w:rPr>
            </w:pPr>
            <w:r>
              <w:rPr>
                <w:rFonts w:ascii="Times New Roman" w:hAnsi="Times New Roman" w:cs="Times New Roman"/>
                <w:sz w:val="24"/>
                <w:szCs w:val="24"/>
              </w:rPr>
              <w:t>C</w:t>
            </w:r>
            <w:r w:rsidRPr="00E6273C">
              <w:rPr>
                <w:rFonts w:ascii="Times New Roman" w:hAnsi="Times New Roman" w:cs="Times New Roman"/>
                <w:sz w:val="24"/>
                <w:szCs w:val="24"/>
              </w:rPr>
              <w:t>onnections between innate and adaptive immunity, cell adhesion molecules, chemokines,</w:t>
            </w:r>
            <w:r>
              <w:rPr>
                <w:rFonts w:ascii="Times New Roman" w:hAnsi="Times New Roman" w:cs="Times New Roman"/>
                <w:sz w:val="24"/>
                <w:szCs w:val="24"/>
              </w:rPr>
              <w:t xml:space="preserve"> cytokines,</w:t>
            </w:r>
            <w:r w:rsidRPr="00E6273C">
              <w:rPr>
                <w:rFonts w:ascii="Times New Roman" w:hAnsi="Times New Roman" w:cs="Times New Roman"/>
                <w:sz w:val="24"/>
                <w:szCs w:val="24"/>
              </w:rPr>
              <w:t xml:space="preserve"> leukocyte extravasation, localized and systemic response</w:t>
            </w:r>
            <w:r w:rsidRPr="00D41E07">
              <w:rPr>
                <w:rFonts w:ascii="Times New Roman" w:hAnsi="Times New Roman" w:cs="Times New Roman"/>
                <w:sz w:val="24"/>
                <w:szCs w:val="24"/>
              </w:rPr>
              <w:t>.</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073535" w14:textId="77777777" w:rsidR="008F1C22" w:rsidRDefault="008F1C22" w:rsidP="008F1C22">
            <w:pPr>
              <w:spacing w:after="0" w:line="240" w:lineRule="auto"/>
              <w:jc w:val="center"/>
              <w:rPr>
                <w:rFonts w:ascii="Times New Roman" w:hAnsi="Times New Roman"/>
              </w:rPr>
            </w:pPr>
            <w:r>
              <w:rPr>
                <w:rFonts w:ascii="Times New Roman" w:hAnsi="Times New Roman"/>
              </w:rPr>
              <w:t>4</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90FC0F" w14:textId="77777777" w:rsidR="008F1C22" w:rsidRDefault="008F1C22" w:rsidP="008F1C22">
            <w:pPr>
              <w:spacing w:after="0" w:line="240" w:lineRule="auto"/>
              <w:jc w:val="center"/>
              <w:rPr>
                <w:rFonts w:ascii="Times New Roman" w:hAnsi="Times New Roman"/>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22A212"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03F1E"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1,2,3</w:t>
            </w:r>
          </w:p>
        </w:tc>
      </w:tr>
      <w:tr w:rsidR="008F1C22" w14:paraId="4C33286D" w14:textId="77777777" w:rsidTr="008F1C22">
        <w:trPr>
          <w:trHeight w:val="500"/>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8CD55" w14:textId="77777777" w:rsidR="008F1C22" w:rsidRDefault="008F1C22" w:rsidP="008F1C22">
            <w:pPr>
              <w:spacing w:after="0"/>
              <w:ind w:left="720"/>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59D93F" w14:textId="77777777" w:rsidR="008F1C22" w:rsidRDefault="008F1C22" w:rsidP="008F1C22">
            <w:pPr>
              <w:spacing w:after="0" w:line="240" w:lineRule="auto"/>
              <w:jc w:val="both"/>
              <w:rPr>
                <w:rFonts w:ascii="Times New Roman" w:eastAsia="Times New Roman" w:hAnsi="Times New Roman"/>
                <w:lang w:val="en-US"/>
              </w:rPr>
            </w:pPr>
            <w:r>
              <w:rPr>
                <w:rFonts w:ascii="Times New Roman" w:hAnsi="Times New Roman"/>
                <w:b/>
              </w:rPr>
              <w:t xml:space="preserve">UNIT II </w:t>
            </w:r>
            <w:r>
              <w:rPr>
                <w:rFonts w:ascii="Times New Roman" w:hAnsi="Times New Roman"/>
              </w:rPr>
              <w:t xml:space="preserve">– </w:t>
            </w:r>
            <w:r>
              <w:rPr>
                <w:rFonts w:ascii="Times New Roman" w:hAnsi="Times New Roman"/>
                <w:b/>
                <w:sz w:val="24"/>
                <w:szCs w:val="24"/>
              </w:rPr>
              <w:t>Antibody</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F0158A" w14:textId="77777777" w:rsidR="008F1C22" w:rsidRDefault="008F1C22" w:rsidP="008F1C22">
            <w:pPr>
              <w:jc w:val="center"/>
              <w:rPr>
                <w:rFonts w:ascii="Times New Roman" w:hAnsi="Times New Roman"/>
              </w:rPr>
            </w:pPr>
            <w:r>
              <w:rPr>
                <w:rFonts w:ascii="Times New Roman" w:hAnsi="Times New Roman"/>
                <w:b/>
              </w:rPr>
              <w:t>10</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771155" w14:textId="77777777" w:rsidR="008F1C22" w:rsidRDefault="008F1C22" w:rsidP="008F1C22">
            <w:pPr>
              <w:spacing w:after="0"/>
              <w:jc w:val="center"/>
              <w:rPr>
                <w:rFonts w:ascii="Times New Roman" w:eastAsia="Calibri" w:hAnsi="Times New Roman"/>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E0C2EE" w14:textId="77777777" w:rsidR="008F1C22" w:rsidRDefault="008F1C22" w:rsidP="008F1C22">
            <w:pPr>
              <w:spacing w:after="0"/>
              <w:jc w:val="center"/>
              <w:rPr>
                <w:rFonts w:ascii="Times New Roman" w:eastAsia="Calibri" w:hAnsi="Times New Roman"/>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A30CEA" w14:textId="77777777" w:rsidR="008F1C22" w:rsidRDefault="008F1C22" w:rsidP="008F1C22">
            <w:pPr>
              <w:spacing w:after="0"/>
              <w:jc w:val="center"/>
              <w:rPr>
                <w:rFonts w:ascii="Times New Roman" w:eastAsia="Calibri" w:hAnsi="Times New Roman"/>
              </w:rPr>
            </w:pPr>
          </w:p>
        </w:tc>
      </w:tr>
      <w:tr w:rsidR="008F1C22" w14:paraId="0FA5B581" w14:textId="77777777" w:rsidTr="008F1C22">
        <w:trPr>
          <w:trHeight w:val="37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61A2B902"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AA072A5" w14:textId="77777777" w:rsidR="008F1C22" w:rsidRDefault="008F1C22" w:rsidP="008F1C22">
            <w:pPr>
              <w:jc w:val="both"/>
              <w:rPr>
                <w:rFonts w:ascii="Times New Roman" w:eastAsia="Times New Roman" w:hAnsi="Times New Roman"/>
                <w:sz w:val="24"/>
                <w:szCs w:val="24"/>
                <w:lang w:eastAsia="en-IN"/>
              </w:rPr>
            </w:pPr>
            <w:r w:rsidRPr="00E6273C">
              <w:rPr>
                <w:rFonts w:ascii="Times New Roman" w:hAnsi="Times New Roman" w:cs="Times New Roman"/>
                <w:sz w:val="24"/>
                <w:szCs w:val="24"/>
              </w:rPr>
              <w:t>Antibody structure and function: Structure and distribution of classes and subclasses of immunoglobulins (Ig), Ig fold</w:t>
            </w:r>
            <w:r>
              <w:rPr>
                <w:rFonts w:ascii="Times New Roman" w:hAnsi="Times New Roman" w:cs="Times New Roman"/>
                <w:sz w:val="24"/>
                <w:szCs w:val="24"/>
              </w:rPr>
              <w:t>.</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85AF384" w14:textId="77777777" w:rsidR="008F1C22" w:rsidRDefault="008F1C22" w:rsidP="008F1C22">
            <w:pPr>
              <w:spacing w:after="0" w:line="240" w:lineRule="auto"/>
              <w:jc w:val="center"/>
              <w:rPr>
                <w:rFonts w:ascii="Times New Roman" w:hAnsi="Times New Roman"/>
              </w:rPr>
            </w:pPr>
            <w:r>
              <w:rPr>
                <w:rFonts w:ascii="Times New Roman" w:hAnsi="Times New Roman"/>
              </w:rPr>
              <w:t>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143CE50C"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F2BCBE1"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4E3984BA"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7327C1B6" w14:textId="77777777" w:rsidTr="008F1C22">
        <w:trPr>
          <w:trHeight w:val="404"/>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6330D8D9"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3FBE581" w14:textId="77777777" w:rsidR="008F1C22" w:rsidRDefault="008F1C22" w:rsidP="008F1C22">
            <w:pPr>
              <w:pStyle w:val="ListParagraph"/>
              <w:spacing w:after="0" w:line="240" w:lineRule="auto"/>
              <w:ind w:left="0"/>
              <w:rPr>
                <w:rFonts w:ascii="Times New Roman" w:eastAsia="Calibri" w:hAnsi="Times New Roman"/>
              </w:rPr>
            </w:pPr>
            <w:r w:rsidRPr="00E6273C">
              <w:rPr>
                <w:rFonts w:ascii="Times New Roman" w:hAnsi="Times New Roman" w:cs="Times New Roman"/>
                <w:sz w:val="24"/>
                <w:szCs w:val="24"/>
              </w:rPr>
              <w:t>effector functions of antibody, antigenic determinants on Ig and Ig super family.</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1A07C8D" w14:textId="77777777" w:rsidR="008F1C22" w:rsidRDefault="008F1C22" w:rsidP="008F1C22">
            <w:pPr>
              <w:spacing w:after="0" w:line="240" w:lineRule="auto"/>
              <w:jc w:val="center"/>
              <w:rPr>
                <w:rFonts w:ascii="Times New Roman" w:hAnsi="Times New Roman"/>
              </w:rPr>
            </w:pPr>
            <w:r>
              <w:rPr>
                <w:rFonts w:ascii="Times New Roman" w:hAnsi="Times New Roman"/>
              </w:rPr>
              <w:t>3</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14D6FC46"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698D51C"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0034582F"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2E3FC076" w14:textId="77777777" w:rsidTr="008F1C22">
        <w:trPr>
          <w:trHeight w:val="404"/>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573F5DA0" w14:textId="77777777" w:rsidR="008F1C22" w:rsidRDefault="008F1C22" w:rsidP="008F1C22">
            <w:pPr>
              <w:numPr>
                <w:ilvl w:val="0"/>
                <w:numId w:val="8"/>
              </w:numPr>
              <w:spacing w:after="0" w:line="276" w:lineRule="auto"/>
              <w:jc w:val="center"/>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4F7AAC0" w14:textId="77777777" w:rsidR="008F1C22" w:rsidRDefault="008F1C22" w:rsidP="008F1C22">
            <w:pPr>
              <w:pStyle w:val="ListParagraph"/>
              <w:spacing w:after="0" w:line="240" w:lineRule="auto"/>
              <w:ind w:left="0"/>
              <w:rPr>
                <w:rFonts w:ascii="Times New Roman" w:eastAsia="Calibri" w:hAnsi="Times New Roman"/>
              </w:rPr>
            </w:pPr>
            <w:r>
              <w:rPr>
                <w:rFonts w:ascii="Times New Roman" w:hAnsi="Times New Roman" w:cs="Times New Roman"/>
                <w:sz w:val="24"/>
                <w:szCs w:val="24"/>
              </w:rPr>
              <w:t>Antigen-antibody reactions.</w:t>
            </w:r>
            <w:r w:rsidRPr="00E6273C">
              <w:rPr>
                <w:rFonts w:ascii="Times New Roman" w:hAnsi="Times New Roman" w:cs="Times New Roman"/>
                <w:sz w:val="24"/>
                <w:szCs w:val="24"/>
              </w:rPr>
              <w:t xml:space="preserve"> </w:t>
            </w:r>
            <w:r>
              <w:rPr>
                <w:rFonts w:ascii="Times New Roman" w:hAnsi="Times New Roman" w:cs="Times New Roman"/>
                <w:sz w:val="24"/>
                <w:szCs w:val="24"/>
              </w:rPr>
              <w:t>Hemagglutination and immunological basis of ABO blood grouping.</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C5E699C"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6D0641B0"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412E9BC"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049DA140"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09DD7020" w14:textId="77777777" w:rsidTr="008F1C22">
        <w:trPr>
          <w:trHeight w:val="413"/>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5EC728C9"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9749085" w14:textId="77777777" w:rsidR="008F1C22" w:rsidRPr="00FB12C0" w:rsidRDefault="008F1C22" w:rsidP="008F1C22">
            <w:pPr>
              <w:jc w:val="both"/>
              <w:rPr>
                <w:rFonts w:ascii="Times New Roman" w:hAnsi="Times New Roman" w:cs="Times New Roman"/>
                <w:sz w:val="24"/>
                <w:szCs w:val="24"/>
              </w:rPr>
            </w:pPr>
            <w:r>
              <w:rPr>
                <w:rFonts w:ascii="Times New Roman" w:hAnsi="Times New Roman" w:cs="Times New Roman"/>
                <w:sz w:val="24"/>
                <w:szCs w:val="24"/>
              </w:rPr>
              <w:t>Generation of antibody diversity.</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7D90E91"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4D1098C2"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0C11A47"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5B19DA6D"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1A2B2086" w14:textId="77777777" w:rsidTr="008F1C22">
        <w:trPr>
          <w:trHeight w:val="892"/>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0F233E04" w14:textId="77777777" w:rsidR="008F1C22" w:rsidRDefault="008F1C22" w:rsidP="008F1C22">
            <w:pPr>
              <w:spacing w:after="0"/>
              <w:ind w:left="720"/>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60ED061" w14:textId="77777777" w:rsidR="008F1C22" w:rsidRDefault="008F1C22" w:rsidP="008F1C22">
            <w:pPr>
              <w:spacing w:after="0"/>
              <w:jc w:val="both"/>
              <w:rPr>
                <w:rFonts w:ascii="Times New Roman" w:eastAsia="Times New Roman" w:hAnsi="Times New Roman"/>
              </w:rPr>
            </w:pPr>
            <w:r>
              <w:rPr>
                <w:rFonts w:ascii="Times New Roman" w:hAnsi="Times New Roman"/>
                <w:b/>
                <w:sz w:val="24"/>
                <w:szCs w:val="24"/>
              </w:rPr>
              <w:t xml:space="preserve">UNIT III </w:t>
            </w:r>
            <w:r>
              <w:rPr>
                <w:rFonts w:ascii="Times New Roman" w:hAnsi="Times New Roman"/>
                <w:sz w:val="24"/>
                <w:szCs w:val="24"/>
              </w:rPr>
              <w:t xml:space="preserve">– </w:t>
            </w:r>
            <w:r w:rsidRPr="00A46F9A">
              <w:rPr>
                <w:rFonts w:ascii="Times New Roman" w:hAnsi="Times New Roman" w:cs="Times New Roman"/>
                <w:b/>
                <w:bCs/>
                <w:sz w:val="24"/>
                <w:szCs w:val="24"/>
              </w:rPr>
              <w:t xml:space="preserve">Complement </w:t>
            </w:r>
            <w:r>
              <w:rPr>
                <w:rFonts w:ascii="Times New Roman" w:hAnsi="Times New Roman" w:cs="Times New Roman"/>
                <w:b/>
                <w:bCs/>
                <w:sz w:val="24"/>
                <w:szCs w:val="24"/>
              </w:rPr>
              <w:t>S</w:t>
            </w:r>
            <w:r w:rsidRPr="00A46F9A">
              <w:rPr>
                <w:rFonts w:ascii="Times New Roman" w:hAnsi="Times New Roman" w:cs="Times New Roman"/>
                <w:b/>
                <w:bCs/>
                <w:sz w:val="24"/>
                <w:szCs w:val="24"/>
              </w:rPr>
              <w:t>ystem</w:t>
            </w:r>
            <w:r>
              <w:rPr>
                <w:rFonts w:ascii="Times New Roman" w:hAnsi="Times New Roman" w:cs="Times New Roman"/>
                <w:b/>
                <w:bCs/>
                <w:sz w:val="24"/>
                <w:szCs w:val="24"/>
              </w:rPr>
              <w:t xml:space="preserve"> and </w:t>
            </w:r>
            <w:r w:rsidRPr="00A46F9A">
              <w:rPr>
                <w:rFonts w:ascii="Times New Roman" w:hAnsi="Times New Roman" w:cs="Times New Roman"/>
                <w:b/>
                <w:bCs/>
                <w:sz w:val="24"/>
                <w:szCs w:val="24"/>
              </w:rPr>
              <w:t xml:space="preserve">The </w:t>
            </w:r>
            <w:r>
              <w:rPr>
                <w:rFonts w:ascii="Times New Roman" w:hAnsi="Times New Roman" w:cs="Times New Roman"/>
                <w:b/>
                <w:bCs/>
                <w:sz w:val="24"/>
                <w:szCs w:val="24"/>
              </w:rPr>
              <w:t>M</w:t>
            </w:r>
            <w:r w:rsidRPr="00A46F9A">
              <w:rPr>
                <w:rFonts w:ascii="Times New Roman" w:hAnsi="Times New Roman" w:cs="Times New Roman"/>
                <w:b/>
                <w:bCs/>
                <w:sz w:val="24"/>
                <w:szCs w:val="24"/>
              </w:rPr>
              <w:t xml:space="preserve">ajor </w:t>
            </w:r>
            <w:r>
              <w:rPr>
                <w:rFonts w:ascii="Times New Roman" w:hAnsi="Times New Roman" w:cs="Times New Roman"/>
                <w:b/>
                <w:bCs/>
                <w:sz w:val="24"/>
                <w:szCs w:val="24"/>
              </w:rPr>
              <w:t>H</w:t>
            </w:r>
            <w:r w:rsidRPr="00A46F9A">
              <w:rPr>
                <w:rFonts w:ascii="Times New Roman" w:hAnsi="Times New Roman" w:cs="Times New Roman"/>
                <w:b/>
                <w:bCs/>
                <w:sz w:val="24"/>
                <w:szCs w:val="24"/>
              </w:rPr>
              <w:t xml:space="preserve">istocompatibility </w:t>
            </w:r>
            <w:r>
              <w:rPr>
                <w:rFonts w:ascii="Times New Roman" w:hAnsi="Times New Roman" w:cs="Times New Roman"/>
                <w:b/>
                <w:bCs/>
                <w:sz w:val="24"/>
                <w:szCs w:val="24"/>
              </w:rPr>
              <w:t>C</w:t>
            </w:r>
            <w:r w:rsidRPr="00A46F9A">
              <w:rPr>
                <w:rFonts w:ascii="Times New Roman" w:hAnsi="Times New Roman" w:cs="Times New Roman"/>
                <w:b/>
                <w:bCs/>
                <w:sz w:val="24"/>
                <w:szCs w:val="24"/>
              </w:rPr>
              <w:t>omplex</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15D0A88" w14:textId="77777777" w:rsidR="008F1C22" w:rsidRDefault="008F1C22" w:rsidP="008F1C22">
            <w:pPr>
              <w:spacing w:after="0"/>
              <w:jc w:val="center"/>
              <w:rPr>
                <w:rFonts w:ascii="Times New Roman" w:hAnsi="Times New Roman"/>
              </w:rPr>
            </w:pPr>
            <w:r>
              <w:rPr>
                <w:rFonts w:ascii="Times New Roman" w:hAnsi="Times New Roman"/>
                <w:b/>
              </w:rPr>
              <w:t>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3969CF76" w14:textId="77777777" w:rsidR="008F1C22" w:rsidRDefault="008F1C22" w:rsidP="008F1C22">
            <w:pPr>
              <w:spacing w:after="0"/>
              <w:jc w:val="center"/>
              <w:rPr>
                <w:rFonts w:ascii="Times New Roman" w:eastAsia="Calibri" w:hAnsi="Times New Roman"/>
              </w:rPr>
            </w:pP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48A35B" w14:textId="77777777" w:rsidR="008F1C22" w:rsidRDefault="008F1C22" w:rsidP="008F1C22">
            <w:pPr>
              <w:spacing w:after="0"/>
              <w:jc w:val="center"/>
              <w:rPr>
                <w:rFonts w:ascii="Times New Roman" w:eastAsia="Calibri" w:hAnsi="Times New Roman"/>
              </w:rPr>
            </w:pP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AFAA76" w14:textId="77777777" w:rsidR="008F1C22" w:rsidRDefault="008F1C22" w:rsidP="008F1C22">
            <w:pPr>
              <w:spacing w:after="0"/>
              <w:jc w:val="center"/>
              <w:rPr>
                <w:rFonts w:ascii="Times New Roman" w:eastAsia="Calibri" w:hAnsi="Times New Roman"/>
              </w:rPr>
            </w:pPr>
          </w:p>
        </w:tc>
      </w:tr>
      <w:tr w:rsidR="008F1C22" w14:paraId="1F94BD6B" w14:textId="77777777" w:rsidTr="008F1C22">
        <w:trPr>
          <w:trHeight w:val="61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038B7C3D"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929F58C" w14:textId="77777777" w:rsidR="008F1C22" w:rsidRPr="00FB12C0" w:rsidRDefault="008F1C22" w:rsidP="008F1C22">
            <w:pPr>
              <w:jc w:val="both"/>
              <w:rPr>
                <w:rFonts w:ascii="Times New Roman" w:hAnsi="Times New Roman" w:cs="Times New Roman"/>
                <w:sz w:val="24"/>
                <w:szCs w:val="24"/>
              </w:rPr>
            </w:pPr>
            <w:r>
              <w:rPr>
                <w:rFonts w:ascii="Times New Roman" w:hAnsi="Times New Roman" w:cs="Times New Roman"/>
                <w:sz w:val="24"/>
                <w:szCs w:val="24"/>
              </w:rPr>
              <w:t>Complement system: components of complement system.</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9BDB6F9"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7E217AB8" w14:textId="77777777" w:rsidR="008F1C22" w:rsidRDefault="008F1C22" w:rsidP="008F1C22">
            <w:pPr>
              <w:spacing w:after="0" w:line="240" w:lineRule="auto"/>
              <w:jc w:val="center"/>
              <w:rPr>
                <w:rFonts w:ascii="Times New Roman" w:eastAsia="Calibri"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56DE63E" w14:textId="77777777" w:rsidR="008F1C22" w:rsidRDefault="008F1C22" w:rsidP="008F1C22">
            <w:pPr>
              <w:spacing w:after="0" w:line="240" w:lineRule="auto"/>
              <w:jc w:val="center"/>
              <w:rPr>
                <w:rFonts w:ascii="Times New Roman" w:eastAsia="Times New Roman" w:hAnsi="Times New Roman"/>
              </w:rPr>
            </w:pPr>
            <w:r>
              <w:rPr>
                <w:rFonts w:ascii="Times New Roman" w:hAnsi="Times New Roman"/>
              </w:rPr>
              <w:t>2</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4426CD09"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1763F8F1" w14:textId="77777777" w:rsidTr="008F1C22">
        <w:trPr>
          <w:trHeight w:val="512"/>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283381F9"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B0DE79A" w14:textId="77777777" w:rsidR="008F1C22" w:rsidRDefault="008F1C22" w:rsidP="008F1C22">
            <w:pPr>
              <w:pStyle w:val="ListParagraph"/>
              <w:tabs>
                <w:tab w:val="num" w:pos="0"/>
              </w:tabs>
              <w:spacing w:after="0" w:line="240" w:lineRule="auto"/>
              <w:ind w:left="0"/>
              <w:jc w:val="both"/>
              <w:rPr>
                <w:rFonts w:ascii="Times New Roman" w:eastAsia="Calibri" w:hAnsi="Times New Roman"/>
                <w:bCs/>
                <w:sz w:val="24"/>
                <w:szCs w:val="24"/>
              </w:rPr>
            </w:pPr>
            <w:r w:rsidRPr="00E6273C">
              <w:rPr>
                <w:rFonts w:ascii="Times New Roman" w:hAnsi="Times New Roman" w:cs="Times New Roman"/>
                <w:sz w:val="24"/>
                <w:szCs w:val="24"/>
              </w:rPr>
              <w:t>Complement activation by classical, alternate and MB lectin pathway</w:t>
            </w:r>
            <w:r>
              <w:rPr>
                <w:rFonts w:ascii="Times New Roman" w:hAnsi="Times New Roman" w:cs="Times New Roman"/>
                <w:sz w:val="24"/>
                <w:szCs w:val="24"/>
              </w:rPr>
              <w:t>.</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F7AD6FD"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66966BCB"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3B23A51"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5773FAA9"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43B00B5C" w14:textId="77777777" w:rsidTr="008F1C22">
        <w:trPr>
          <w:trHeight w:val="539"/>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7151FD54"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170802A" w14:textId="77777777" w:rsidR="008F1C22" w:rsidRDefault="008F1C22" w:rsidP="008F1C22">
            <w:pPr>
              <w:pStyle w:val="ListParagraph"/>
              <w:tabs>
                <w:tab w:val="num" w:pos="0"/>
              </w:tabs>
              <w:spacing w:after="0" w:line="240" w:lineRule="auto"/>
              <w:ind w:left="0"/>
              <w:jc w:val="both"/>
              <w:rPr>
                <w:rFonts w:ascii="Times New Roman" w:eastAsia="Calibri" w:hAnsi="Times New Roman"/>
              </w:rPr>
            </w:pPr>
            <w:r w:rsidRPr="00E6273C">
              <w:rPr>
                <w:rFonts w:ascii="Times New Roman" w:hAnsi="Times New Roman" w:cs="Times New Roman"/>
                <w:sz w:val="24"/>
                <w:szCs w:val="24"/>
              </w:rPr>
              <w:t>MHC complex and antigen presentation: General organization and inheritance of MHC, structure, distribution and role of MHC class I and class II proteins</w:t>
            </w:r>
            <w:r>
              <w:rPr>
                <w:rFonts w:ascii="Times New Roman" w:hAnsi="Times New Roman" w:cs="Times New Roman"/>
                <w:sz w:val="24"/>
                <w:szCs w:val="24"/>
              </w:rPr>
              <w:t>.</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3F1C6D2"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6D6507A1"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E2A52C"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2CE7623A"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0C65C4BF" w14:textId="77777777" w:rsidTr="008F1C22">
        <w:trPr>
          <w:trHeight w:val="512"/>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53B09C6A"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96D801A" w14:textId="77777777" w:rsidR="008F1C22" w:rsidRDefault="008F1C22" w:rsidP="008F1C22">
            <w:pPr>
              <w:pStyle w:val="ListParagraph"/>
              <w:tabs>
                <w:tab w:val="num" w:pos="0"/>
              </w:tabs>
              <w:spacing w:after="0" w:line="240" w:lineRule="auto"/>
              <w:ind w:left="0"/>
              <w:jc w:val="both"/>
              <w:rPr>
                <w:rFonts w:ascii="Times New Roman" w:eastAsia="Calibri" w:hAnsi="Times New Roman"/>
              </w:rPr>
            </w:pPr>
            <w:r>
              <w:rPr>
                <w:rFonts w:ascii="Times New Roman" w:hAnsi="Times New Roman" w:cs="Times New Roman"/>
                <w:sz w:val="24"/>
                <w:szCs w:val="24"/>
              </w:rPr>
              <w:t>P</w:t>
            </w:r>
            <w:r w:rsidRPr="00E6273C">
              <w:rPr>
                <w:rFonts w:ascii="Times New Roman" w:hAnsi="Times New Roman" w:cs="Times New Roman"/>
                <w:sz w:val="24"/>
                <w:szCs w:val="24"/>
              </w:rPr>
              <w:t>athways of antigen processing and presentation.</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8D82702"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575D4F18"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1B01D9E"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2</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4C6CFE54" w14:textId="77777777" w:rsidR="008F1C22" w:rsidRDefault="008F1C22" w:rsidP="008F1C22">
            <w:pPr>
              <w:spacing w:after="0" w:line="240" w:lineRule="auto"/>
              <w:jc w:val="center"/>
              <w:rPr>
                <w:rFonts w:ascii="Times New Roman" w:eastAsia="Times New Roman" w:hAnsi="Times New Roman"/>
              </w:rPr>
            </w:pPr>
            <w:r>
              <w:rPr>
                <w:rFonts w:ascii="Times New Roman" w:eastAsia="Calibri" w:hAnsi="Times New Roman"/>
              </w:rPr>
              <w:t>1,2,3</w:t>
            </w:r>
          </w:p>
        </w:tc>
      </w:tr>
      <w:tr w:rsidR="008F1C22" w14:paraId="4DCFE91B" w14:textId="77777777" w:rsidTr="008F1C22">
        <w:trPr>
          <w:trHeight w:val="63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373979E7" w14:textId="77777777" w:rsidR="008F1C22" w:rsidRDefault="008F1C22" w:rsidP="008F1C22">
            <w:pPr>
              <w:spacing w:after="0"/>
              <w:ind w:left="720"/>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3065455" w14:textId="77777777" w:rsidR="008F1C22" w:rsidRDefault="008F1C22" w:rsidP="008F1C22">
            <w:pPr>
              <w:spacing w:after="0"/>
              <w:jc w:val="both"/>
              <w:rPr>
                <w:rFonts w:ascii="Times New Roman" w:eastAsia="Times New Roman" w:hAnsi="Times New Roman"/>
              </w:rPr>
            </w:pPr>
            <w:r>
              <w:rPr>
                <w:rFonts w:ascii="Times New Roman" w:hAnsi="Times New Roman"/>
                <w:b/>
                <w:bCs/>
                <w:sz w:val="24"/>
                <w:szCs w:val="24"/>
                <w:shd w:val="clear" w:color="auto" w:fill="FFFFFF"/>
              </w:rPr>
              <w:t xml:space="preserve">UNIT IV: </w:t>
            </w:r>
            <w:r w:rsidRPr="00E3539E">
              <w:rPr>
                <w:rFonts w:ascii="Times New Roman" w:hAnsi="Times New Roman" w:cs="Times New Roman"/>
                <w:b/>
                <w:bCs/>
                <w:sz w:val="24"/>
                <w:szCs w:val="24"/>
              </w:rPr>
              <w:t>Basic Techniques in Immunology</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4DE0A50" w14:textId="77777777" w:rsidR="008F1C22" w:rsidRDefault="008F1C22" w:rsidP="008F1C22">
            <w:pPr>
              <w:spacing w:after="0"/>
              <w:jc w:val="center"/>
              <w:rPr>
                <w:rFonts w:ascii="Times New Roman" w:hAnsi="Times New Roman"/>
              </w:rPr>
            </w:pPr>
            <w:r>
              <w:rPr>
                <w:rFonts w:ascii="Times New Roman" w:hAnsi="Times New Roman"/>
                <w:b/>
              </w:rPr>
              <w:t>5</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253E52D7" w14:textId="77777777" w:rsidR="008F1C22" w:rsidRDefault="008F1C22" w:rsidP="008F1C22">
            <w:pPr>
              <w:spacing w:after="0"/>
              <w:jc w:val="center"/>
              <w:rPr>
                <w:rFonts w:ascii="Times New Roman" w:eastAsia="Calibri" w:hAnsi="Times New Roman"/>
              </w:rPr>
            </w:pP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FCC949" w14:textId="77777777" w:rsidR="008F1C22" w:rsidRDefault="008F1C22" w:rsidP="008F1C22">
            <w:pPr>
              <w:spacing w:after="0"/>
              <w:jc w:val="center"/>
              <w:rPr>
                <w:rFonts w:ascii="Times New Roman" w:eastAsia="Calibri" w:hAnsi="Times New Roman"/>
              </w:rPr>
            </w:pP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6C2E4CA" w14:textId="77777777" w:rsidR="008F1C22" w:rsidRDefault="008F1C22" w:rsidP="008F1C22">
            <w:pPr>
              <w:spacing w:after="0"/>
              <w:jc w:val="center"/>
              <w:rPr>
                <w:rFonts w:ascii="Times New Roman" w:eastAsia="Calibri" w:hAnsi="Times New Roman"/>
              </w:rPr>
            </w:pPr>
          </w:p>
        </w:tc>
      </w:tr>
      <w:tr w:rsidR="008F1C22" w14:paraId="10498777" w14:textId="77777777" w:rsidTr="008F1C22">
        <w:trPr>
          <w:trHeight w:val="500"/>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3C2E94D7"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210C263" w14:textId="77777777" w:rsidR="008F1C22" w:rsidRDefault="008F1C22" w:rsidP="008F1C22">
            <w:pPr>
              <w:jc w:val="both"/>
              <w:rPr>
                <w:rFonts w:ascii="Times New Roman" w:eastAsia="Times New Roman" w:hAnsi="Times New Roman"/>
                <w:sz w:val="24"/>
                <w:szCs w:val="24"/>
                <w:lang w:eastAsia="en-IN"/>
              </w:rPr>
            </w:pPr>
            <w:r w:rsidRPr="00DF7AD2">
              <w:rPr>
                <w:rFonts w:ascii="Times New Roman" w:hAnsi="Times New Roman" w:cs="Times New Roman"/>
                <w:sz w:val="24"/>
                <w:szCs w:val="24"/>
              </w:rPr>
              <w:t>Radioimmunoassay (RIA), Enzyme-linked immunosorbent assay (ELISA)</w:t>
            </w:r>
            <w:r>
              <w:rPr>
                <w:rFonts w:ascii="Times New Roman" w:hAnsi="Times New Roman" w:cs="Times New Roman"/>
                <w:sz w:val="24"/>
                <w:szCs w:val="24"/>
              </w:rPr>
              <w:t>, Coombs tests and detection of Rhesus incompatibility.</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7FE3857"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2EC43C6C"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94EB468" w14:textId="77777777" w:rsidR="008F1C22" w:rsidRDefault="008F1C22" w:rsidP="008F1C22">
            <w:pPr>
              <w:spacing w:after="0" w:line="240" w:lineRule="auto"/>
              <w:jc w:val="center"/>
              <w:rPr>
                <w:rFonts w:ascii="Times New Roman" w:hAnsi="Times New Roman"/>
              </w:rPr>
            </w:pPr>
            <w:r>
              <w:rPr>
                <w:rFonts w:ascii="Times New Roman" w:hAnsi="Times New Roman"/>
              </w:rPr>
              <w:t>2-3</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1B6BC3F6"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1D793F0C" w14:textId="77777777" w:rsidTr="008F1C22">
        <w:trPr>
          <w:trHeight w:val="568"/>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6FDEA490"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B5C1B54" w14:textId="77777777" w:rsidR="008F1C22" w:rsidRDefault="008F1C22" w:rsidP="008F1C22">
            <w:pPr>
              <w:spacing w:after="0" w:line="240" w:lineRule="auto"/>
              <w:rPr>
                <w:rFonts w:ascii="Times New Roman" w:eastAsia="Times New Roman" w:hAnsi="Times New Roman"/>
              </w:rPr>
            </w:pPr>
            <w:r>
              <w:rPr>
                <w:rFonts w:ascii="Times New Roman" w:hAnsi="Times New Roman" w:cs="Times New Roman"/>
                <w:sz w:val="24"/>
                <w:szCs w:val="24"/>
              </w:rPr>
              <w:t>Monoclonal antibodies.</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7913877"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092FE3A2"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D3C6C63" w14:textId="77777777" w:rsidR="008F1C22" w:rsidRDefault="008F1C22" w:rsidP="008F1C22">
            <w:pPr>
              <w:spacing w:after="0" w:line="240" w:lineRule="auto"/>
              <w:jc w:val="center"/>
              <w:rPr>
                <w:rFonts w:ascii="Times New Roman" w:hAnsi="Times New Roman"/>
              </w:rPr>
            </w:pPr>
            <w:r>
              <w:rPr>
                <w:rFonts w:ascii="Times New Roman" w:hAnsi="Times New Roman"/>
              </w:rPr>
              <w:t>2-3</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6216BDB9"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5ADCD350" w14:textId="77777777" w:rsidTr="008F1C22">
        <w:trPr>
          <w:trHeight w:val="719"/>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4F7464DC" w14:textId="77777777" w:rsidR="008F1C22" w:rsidRDefault="008F1C22" w:rsidP="008F1C22">
            <w:pPr>
              <w:numPr>
                <w:ilvl w:val="0"/>
                <w:numId w:val="8"/>
              </w:numPr>
              <w:spacing w:after="0" w:line="276" w:lineRule="auto"/>
              <w:jc w:val="center"/>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F4E19EC" w14:textId="77777777" w:rsidR="008F1C22" w:rsidRDefault="008F1C22" w:rsidP="008F1C22">
            <w:pPr>
              <w:spacing w:after="0" w:line="240" w:lineRule="auto"/>
              <w:rPr>
                <w:rFonts w:ascii="Times New Roman" w:eastAsia="Times New Roman" w:hAnsi="Times New Roman"/>
              </w:rPr>
            </w:pPr>
            <w:r>
              <w:rPr>
                <w:rFonts w:ascii="Times New Roman" w:hAnsi="Times New Roman" w:cs="Times New Roman"/>
                <w:sz w:val="24"/>
                <w:szCs w:val="24"/>
              </w:rPr>
              <w:t>Phage display libraries for antibody V-region production.</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2454FF2"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2818CF42"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AD3D05F"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0AEDAB99" w14:textId="77777777" w:rsidR="008F1C22" w:rsidRDefault="008F1C22" w:rsidP="008F1C22">
            <w:pPr>
              <w:spacing w:after="0" w:line="240" w:lineRule="auto"/>
              <w:jc w:val="center"/>
              <w:rPr>
                <w:rFonts w:ascii="Times New Roman" w:eastAsia="Times New Roman" w:hAnsi="Times New Roman"/>
              </w:rPr>
            </w:pPr>
            <w:r>
              <w:rPr>
                <w:rFonts w:ascii="Times New Roman" w:eastAsia="Calibri" w:hAnsi="Times New Roman"/>
              </w:rPr>
              <w:t>1,2,3</w:t>
            </w:r>
          </w:p>
        </w:tc>
      </w:tr>
      <w:tr w:rsidR="008F1C22" w14:paraId="39D97914" w14:textId="77777777" w:rsidTr="008F1C22">
        <w:trPr>
          <w:trHeight w:val="61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64A38FE2"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1D3B98D" w14:textId="77777777" w:rsidR="008F1C22" w:rsidRDefault="008F1C22" w:rsidP="008F1C22">
            <w:pPr>
              <w:spacing w:after="0" w:line="240" w:lineRule="auto"/>
              <w:rPr>
                <w:rFonts w:ascii="Times New Roman" w:eastAsia="Times New Roman" w:hAnsi="Times New Roman"/>
              </w:rPr>
            </w:pPr>
            <w:r>
              <w:rPr>
                <w:rFonts w:ascii="Times New Roman" w:hAnsi="Times New Roman" w:cs="Times New Roman"/>
                <w:sz w:val="24"/>
                <w:szCs w:val="24"/>
              </w:rPr>
              <w:t>Immunoelectron microscopy, Immunohistochemistry, Immunoprecipitation and co-immunoprecipitation, Immunoblotting.</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2823801"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38AB59DA"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0A2D1B8"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21544B4C" w14:textId="77777777" w:rsidR="008F1C22" w:rsidRDefault="008F1C22" w:rsidP="008F1C22">
            <w:pPr>
              <w:spacing w:after="0" w:line="240" w:lineRule="auto"/>
              <w:jc w:val="center"/>
              <w:rPr>
                <w:rFonts w:ascii="Times New Roman" w:eastAsia="Times New Roman" w:hAnsi="Times New Roman"/>
              </w:rPr>
            </w:pPr>
            <w:r>
              <w:rPr>
                <w:rFonts w:ascii="Times New Roman" w:eastAsia="Calibri" w:hAnsi="Times New Roman"/>
              </w:rPr>
              <w:t>1,2,3</w:t>
            </w:r>
          </w:p>
        </w:tc>
      </w:tr>
      <w:tr w:rsidR="008F1C22" w14:paraId="28ED7A4D" w14:textId="77777777" w:rsidTr="008F1C22">
        <w:trPr>
          <w:trHeight w:val="61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6706BF44"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8E48D17" w14:textId="77777777" w:rsidR="008F1C22" w:rsidRDefault="008F1C22" w:rsidP="008F1C22">
            <w:pPr>
              <w:spacing w:after="0" w:line="240" w:lineRule="auto"/>
              <w:rPr>
                <w:rFonts w:ascii="Times New Roman" w:eastAsia="Times New Roman" w:hAnsi="Times New Roman"/>
                <w:sz w:val="24"/>
                <w:szCs w:val="24"/>
              </w:rPr>
            </w:pPr>
            <w:r>
              <w:rPr>
                <w:rFonts w:ascii="Times New Roman" w:hAnsi="Times New Roman" w:cs="Times New Roman"/>
                <w:sz w:val="24"/>
                <w:szCs w:val="24"/>
              </w:rPr>
              <w:t>ELISPOT assay, Transfer of protective immunity, Hematopoietic stem-cell transfers.</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30568B9"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418F51FB" w14:textId="77777777" w:rsidR="008F1C22" w:rsidRDefault="008F1C22" w:rsidP="008F1C22">
            <w:pPr>
              <w:spacing w:after="0" w:line="240" w:lineRule="auto"/>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48DCAE"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046D887" w14:textId="77777777" w:rsidR="008F1C22" w:rsidRDefault="008F1C22" w:rsidP="008F1C22">
            <w:pPr>
              <w:spacing w:after="0" w:line="240" w:lineRule="auto"/>
              <w:jc w:val="center"/>
              <w:rPr>
                <w:rFonts w:ascii="Times New Roman" w:eastAsia="Times New Roman" w:hAnsi="Times New Roman"/>
              </w:rPr>
            </w:pPr>
            <w:r>
              <w:rPr>
                <w:rFonts w:ascii="Times New Roman" w:eastAsia="Calibri" w:hAnsi="Times New Roman"/>
              </w:rPr>
              <w:t>1,2,3</w:t>
            </w:r>
          </w:p>
        </w:tc>
      </w:tr>
      <w:tr w:rsidR="008F1C22" w14:paraId="6FBCB4C1" w14:textId="77777777" w:rsidTr="008F1C22">
        <w:trPr>
          <w:trHeight w:val="500"/>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3979ABD9" w14:textId="77777777" w:rsidR="008F1C22" w:rsidRDefault="008F1C22" w:rsidP="008F1C22">
            <w:pPr>
              <w:spacing w:after="0"/>
              <w:ind w:left="720"/>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BC26F70" w14:textId="77777777" w:rsidR="008F1C22" w:rsidRDefault="008F1C22" w:rsidP="008F1C22">
            <w:pPr>
              <w:spacing w:after="0" w:line="240" w:lineRule="auto"/>
              <w:jc w:val="both"/>
              <w:rPr>
                <w:rFonts w:ascii="Times New Roman" w:eastAsia="Times New Roman" w:hAnsi="Times New Roman"/>
              </w:rPr>
            </w:pPr>
            <w:r>
              <w:rPr>
                <w:rFonts w:ascii="Times New Roman" w:hAnsi="Times New Roman"/>
                <w:b/>
              </w:rPr>
              <w:t xml:space="preserve">UNIT V: </w:t>
            </w:r>
            <w:r w:rsidRPr="00A46F9A">
              <w:rPr>
                <w:rFonts w:ascii="Times New Roman" w:hAnsi="Times New Roman" w:cs="Times New Roman"/>
                <w:b/>
                <w:bCs/>
                <w:sz w:val="24"/>
                <w:szCs w:val="24"/>
              </w:rPr>
              <w:t xml:space="preserve">Tolerance, </w:t>
            </w:r>
            <w:proofErr w:type="gramStart"/>
            <w:r w:rsidRPr="00A46F9A">
              <w:rPr>
                <w:rFonts w:ascii="Times New Roman" w:hAnsi="Times New Roman" w:cs="Times New Roman"/>
                <w:b/>
                <w:bCs/>
                <w:sz w:val="24"/>
                <w:szCs w:val="24"/>
              </w:rPr>
              <w:t>autoimmunity</w:t>
            </w:r>
            <w:proofErr w:type="gramEnd"/>
            <w:r w:rsidRPr="00A46F9A">
              <w:rPr>
                <w:rFonts w:ascii="Times New Roman" w:hAnsi="Times New Roman" w:cs="Times New Roman"/>
                <w:b/>
                <w:bCs/>
                <w:sz w:val="24"/>
                <w:szCs w:val="24"/>
              </w:rPr>
              <w:t xml:space="preserve"> and hypersensitivity</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D39D9BB" w14:textId="77777777" w:rsidR="008F1C22" w:rsidRDefault="008F1C22" w:rsidP="008F1C22">
            <w:pPr>
              <w:spacing w:after="0" w:line="240" w:lineRule="auto"/>
              <w:jc w:val="center"/>
              <w:rPr>
                <w:rFonts w:ascii="Times New Roman" w:hAnsi="Times New Roman"/>
              </w:rPr>
            </w:pPr>
            <w:r>
              <w:rPr>
                <w:rFonts w:ascii="Times New Roman" w:hAnsi="Times New Roman"/>
                <w:b/>
              </w:rPr>
              <w:t>9</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6F629DB1" w14:textId="77777777" w:rsidR="008F1C22" w:rsidRDefault="008F1C22" w:rsidP="008F1C22">
            <w:pPr>
              <w:spacing w:after="0" w:line="240" w:lineRule="auto"/>
              <w:jc w:val="center"/>
              <w:rPr>
                <w:rFonts w:ascii="Times New Roman" w:eastAsia="Calibri" w:hAnsi="Times New Roman"/>
              </w:rPr>
            </w:pP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48896F" w14:textId="77777777" w:rsidR="008F1C22" w:rsidRDefault="008F1C22" w:rsidP="008F1C22">
            <w:pPr>
              <w:spacing w:after="0" w:line="240" w:lineRule="auto"/>
              <w:jc w:val="center"/>
              <w:rPr>
                <w:rFonts w:ascii="Times New Roman" w:eastAsia="Calibri" w:hAnsi="Times New Roman"/>
              </w:rPr>
            </w:pP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CD4429" w14:textId="77777777" w:rsidR="008F1C22" w:rsidRDefault="008F1C22" w:rsidP="008F1C22">
            <w:pPr>
              <w:spacing w:after="0" w:line="240" w:lineRule="auto"/>
              <w:jc w:val="center"/>
              <w:rPr>
                <w:rFonts w:ascii="Times New Roman" w:eastAsia="Calibri" w:hAnsi="Times New Roman"/>
              </w:rPr>
            </w:pPr>
          </w:p>
        </w:tc>
      </w:tr>
      <w:tr w:rsidR="008F1C22" w14:paraId="6CA05AA8" w14:textId="77777777" w:rsidTr="008F1C22">
        <w:trPr>
          <w:trHeight w:val="57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356F447A"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8A2D99C" w14:textId="77777777" w:rsidR="008F1C22" w:rsidRDefault="008F1C22" w:rsidP="008F1C22">
            <w:pPr>
              <w:jc w:val="both"/>
              <w:rPr>
                <w:rFonts w:ascii="Times New Roman" w:eastAsia="Times New Roman" w:hAnsi="Times New Roman"/>
                <w:sz w:val="24"/>
                <w:szCs w:val="24"/>
                <w:lang w:eastAsia="en-IN"/>
              </w:rPr>
            </w:pPr>
            <w:r w:rsidRPr="00E6273C">
              <w:rPr>
                <w:rFonts w:ascii="Times New Roman" w:hAnsi="Times New Roman" w:cs="Times New Roman"/>
                <w:sz w:val="24"/>
                <w:szCs w:val="24"/>
              </w:rPr>
              <w:t>Organ specific and systemic autoimmune diseases, possible mechanisms of induction of autoimmunity</w:t>
            </w:r>
            <w:r>
              <w:rPr>
                <w:rFonts w:ascii="Times New Roman" w:hAnsi="Times New Roman" w:cs="Times New Roman"/>
                <w:sz w:val="24"/>
                <w:szCs w:val="24"/>
              </w:rPr>
              <w:t>.</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A82EE9D"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3C08FF09"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02CDBBA"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13F65826"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77BB4B63" w14:textId="77777777" w:rsidTr="008F1C22">
        <w:trPr>
          <w:trHeight w:val="55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5EC2C95A"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1B3784E" w14:textId="77777777" w:rsidR="008F1C22" w:rsidRDefault="008F1C22" w:rsidP="008F1C22">
            <w:pPr>
              <w:spacing w:after="150" w:line="240" w:lineRule="auto"/>
              <w:jc w:val="both"/>
              <w:rPr>
                <w:rFonts w:ascii="Times New Roman" w:eastAsia="Times New Roman" w:hAnsi="Times New Roman"/>
                <w:sz w:val="24"/>
                <w:szCs w:val="24"/>
                <w:lang w:eastAsia="en-IN"/>
              </w:rPr>
            </w:pPr>
            <w:proofErr w:type="spellStart"/>
            <w:r w:rsidRPr="00E6273C">
              <w:rPr>
                <w:rFonts w:ascii="Times New Roman" w:hAnsi="Times New Roman" w:cs="Times New Roman"/>
                <w:sz w:val="24"/>
                <w:szCs w:val="24"/>
              </w:rPr>
              <w:t>Gell</w:t>
            </w:r>
            <w:proofErr w:type="spellEnd"/>
            <w:r w:rsidRPr="00E6273C">
              <w:rPr>
                <w:rFonts w:ascii="Times New Roman" w:hAnsi="Times New Roman" w:cs="Times New Roman"/>
                <w:sz w:val="24"/>
                <w:szCs w:val="24"/>
              </w:rPr>
              <w:t xml:space="preserve"> and Coombs classification, </w:t>
            </w:r>
            <w:proofErr w:type="spellStart"/>
            <w:r w:rsidRPr="00E6273C">
              <w:rPr>
                <w:rFonts w:ascii="Times New Roman" w:hAnsi="Times New Roman" w:cs="Times New Roman"/>
                <w:sz w:val="24"/>
                <w:szCs w:val="24"/>
              </w:rPr>
              <w:t>IgE</w:t>
            </w:r>
            <w:proofErr w:type="spellEnd"/>
            <w:r w:rsidRPr="00E6273C">
              <w:rPr>
                <w:rFonts w:ascii="Times New Roman" w:hAnsi="Times New Roman" w:cs="Times New Roman"/>
                <w:sz w:val="24"/>
                <w:szCs w:val="24"/>
              </w:rPr>
              <w:t xml:space="preserve"> mediated (Type I) hypersensitivity, antibody mediated cytotoxic (Type II) hypersensitivity, immune complex mediated (type III) hypersensitivity and delayed type (Type IV) hypersensitivity.</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D1B36C9"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6811669A"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E9A1AE0"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79060A05"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060BC71B" w14:textId="77777777" w:rsidTr="008F1C22">
        <w:trPr>
          <w:trHeight w:val="70"/>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6748129E"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2FF28C4" w14:textId="77777777" w:rsidR="008F1C22" w:rsidRDefault="008F1C22" w:rsidP="008F1C22">
            <w:pPr>
              <w:spacing w:after="150" w:line="240" w:lineRule="auto"/>
              <w:jc w:val="both"/>
              <w:rPr>
                <w:rFonts w:ascii="Times New Roman" w:eastAsia="Times New Roman" w:hAnsi="Times New Roman"/>
                <w:b/>
                <w:bCs/>
                <w:sz w:val="24"/>
                <w:szCs w:val="24"/>
                <w:lang w:eastAsia="en-IN"/>
              </w:rPr>
            </w:pPr>
            <w:r w:rsidRPr="00E6273C">
              <w:rPr>
                <w:rFonts w:ascii="Times New Roman" w:hAnsi="Times New Roman" w:cs="Times New Roman"/>
                <w:sz w:val="24"/>
                <w:szCs w:val="24"/>
              </w:rPr>
              <w:t>Transplantation immunology and vaccines: Immunological basis of graft rejection, clinical manifestations</w:t>
            </w:r>
            <w:r>
              <w:rPr>
                <w:rFonts w:ascii="Times New Roman" w:hAnsi="Times New Roman" w:cs="Times New Roman"/>
                <w:sz w:val="24"/>
                <w:szCs w:val="24"/>
              </w:rPr>
              <w:t>.</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1CBBA3A"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1FB40070"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819976"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21E9165E"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5E143338" w14:textId="77777777" w:rsidTr="008F1C22">
        <w:trPr>
          <w:trHeight w:val="562"/>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0CE1F7B5" w14:textId="77777777" w:rsidR="008F1C22" w:rsidRDefault="008F1C22" w:rsidP="008F1C22">
            <w:pPr>
              <w:numPr>
                <w:ilvl w:val="0"/>
                <w:numId w:val="8"/>
              </w:numPr>
              <w:spacing w:after="0" w:line="276" w:lineRule="auto"/>
              <w:jc w:val="center"/>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3E88443" w14:textId="77777777" w:rsidR="008F1C22" w:rsidRDefault="008F1C22" w:rsidP="008F1C22">
            <w:pPr>
              <w:spacing w:after="0" w:line="240" w:lineRule="auto"/>
              <w:rPr>
                <w:rFonts w:ascii="Times New Roman" w:eastAsia="Times New Roman" w:hAnsi="Times New Roman"/>
              </w:rPr>
            </w:pPr>
            <w:r>
              <w:rPr>
                <w:rFonts w:ascii="Times New Roman" w:hAnsi="Times New Roman" w:cs="Times New Roman"/>
                <w:sz w:val="24"/>
                <w:szCs w:val="24"/>
              </w:rPr>
              <w:t>I</w:t>
            </w:r>
            <w:r w:rsidRPr="00E6273C">
              <w:rPr>
                <w:rFonts w:ascii="Times New Roman" w:hAnsi="Times New Roman" w:cs="Times New Roman"/>
                <w:sz w:val="24"/>
                <w:szCs w:val="24"/>
              </w:rPr>
              <w:t>mmunosuppressive therapy and privileged sites.</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A26F04F"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62DDC4BD"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0D16FC8"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2DBA45CA" w14:textId="77777777" w:rsidR="008F1C22" w:rsidRDefault="008F1C22" w:rsidP="008F1C22">
            <w:pPr>
              <w:spacing w:after="0" w:line="240" w:lineRule="auto"/>
              <w:jc w:val="center"/>
              <w:rPr>
                <w:rFonts w:ascii="Times New Roman" w:eastAsia="Times New Roman" w:hAnsi="Times New Roman"/>
              </w:rPr>
            </w:pPr>
            <w:r>
              <w:rPr>
                <w:rFonts w:ascii="Times New Roman" w:eastAsia="Calibri" w:hAnsi="Times New Roman"/>
              </w:rPr>
              <w:t>1,2,3</w:t>
            </w:r>
          </w:p>
        </w:tc>
      </w:tr>
      <w:tr w:rsidR="008F1C22" w14:paraId="446CBE01" w14:textId="77777777" w:rsidTr="008F1C22">
        <w:trPr>
          <w:trHeight w:val="562"/>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tcPr>
          <w:p w14:paraId="47FDC735" w14:textId="77777777" w:rsidR="008F1C22" w:rsidRDefault="008F1C22" w:rsidP="008F1C22">
            <w:pPr>
              <w:numPr>
                <w:ilvl w:val="0"/>
                <w:numId w:val="8"/>
              </w:numPr>
              <w:spacing w:after="0" w:line="276" w:lineRule="auto"/>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DD00A40" w14:textId="77777777" w:rsidR="008F1C22" w:rsidRDefault="008F1C22" w:rsidP="008F1C22">
            <w:pPr>
              <w:spacing w:after="0" w:line="240" w:lineRule="auto"/>
              <w:rPr>
                <w:rFonts w:ascii="Times New Roman" w:eastAsia="Times New Roman" w:hAnsi="Times New Roman"/>
              </w:rPr>
            </w:pPr>
            <w:r w:rsidRPr="00E6273C">
              <w:rPr>
                <w:rFonts w:ascii="Times New Roman" w:hAnsi="Times New Roman" w:cs="Times New Roman"/>
                <w:sz w:val="24"/>
                <w:szCs w:val="24"/>
              </w:rPr>
              <w:t>Vaccines - active and passive immunization, types of vaccines.</w:t>
            </w:r>
          </w:p>
        </w:tc>
        <w:tc>
          <w:tcPr>
            <w:tcW w:w="92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1263CD3"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0" w:type="dxa"/>
              <w:bottom w:w="0" w:type="dxa"/>
              <w:right w:w="60" w:type="dxa"/>
            </w:tcMar>
            <w:vAlign w:val="center"/>
            <w:hideMark/>
          </w:tcPr>
          <w:p w14:paraId="12F842FF" w14:textId="77777777" w:rsidR="008F1C22" w:rsidRDefault="008F1C22" w:rsidP="008F1C22">
            <w:pPr>
              <w:spacing w:after="0" w:line="240" w:lineRule="auto"/>
              <w:jc w:val="center"/>
              <w:rPr>
                <w:rFonts w:ascii="Times New Roman" w:hAnsi="Times New Roman"/>
              </w:rPr>
            </w:pPr>
            <w:r>
              <w:rPr>
                <w:rFonts w:ascii="Times New Roman" w:hAnsi="Times New Roman"/>
              </w:rPr>
              <w:t>C,D</w:t>
            </w:r>
          </w:p>
        </w:tc>
        <w:tc>
          <w:tcPr>
            <w:tcW w:w="54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92EEA08"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111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hideMark/>
          </w:tcPr>
          <w:p w14:paraId="77D513FD" w14:textId="77777777" w:rsidR="008F1C22" w:rsidRDefault="008F1C22" w:rsidP="008F1C22">
            <w:pPr>
              <w:spacing w:after="0" w:line="240" w:lineRule="auto"/>
              <w:jc w:val="center"/>
              <w:rPr>
                <w:rFonts w:ascii="Times New Roman" w:hAnsi="Times New Roman"/>
              </w:rPr>
            </w:pPr>
            <w:r>
              <w:rPr>
                <w:rFonts w:ascii="Times New Roman" w:eastAsia="Calibri" w:hAnsi="Times New Roman"/>
              </w:rPr>
              <w:t>1,2,3</w:t>
            </w:r>
          </w:p>
        </w:tc>
      </w:tr>
      <w:tr w:rsidR="008F1C22" w14:paraId="15372B48" w14:textId="77777777" w:rsidTr="008F1C22">
        <w:trPr>
          <w:trHeight w:val="562"/>
        </w:trPr>
        <w:tc>
          <w:tcPr>
            <w:tcW w:w="805" w:type="dxa"/>
            <w:tcBorders>
              <w:top w:val="single" w:sz="4" w:space="0" w:color="000000"/>
              <w:left w:val="single" w:sz="4" w:space="0" w:color="000000"/>
              <w:bottom w:val="single" w:sz="4" w:space="0" w:color="000000"/>
              <w:right w:val="single" w:sz="4" w:space="0" w:color="000000"/>
            </w:tcBorders>
            <w:shd w:val="clear" w:color="auto" w:fill="EEECE1"/>
            <w:tcMar>
              <w:top w:w="0" w:type="dxa"/>
              <w:left w:w="60" w:type="dxa"/>
              <w:bottom w:w="0" w:type="dxa"/>
              <w:right w:w="60" w:type="dxa"/>
            </w:tcMar>
            <w:vAlign w:val="center"/>
          </w:tcPr>
          <w:p w14:paraId="1AC21830" w14:textId="77777777" w:rsidR="008F1C22" w:rsidRDefault="008F1C22" w:rsidP="008F1C22">
            <w:pPr>
              <w:spacing w:after="0"/>
              <w:ind w:left="720"/>
              <w:rPr>
                <w:rFonts w:ascii="Times New Roman" w:eastAsia="Calibri" w:hAnsi="Times New Roman"/>
              </w:rPr>
            </w:pPr>
          </w:p>
        </w:tc>
        <w:tc>
          <w:tcPr>
            <w:tcW w:w="4793" w:type="dxa"/>
            <w:tcBorders>
              <w:top w:val="single" w:sz="4" w:space="0" w:color="000000"/>
              <w:left w:val="single" w:sz="4" w:space="0" w:color="000000"/>
              <w:bottom w:val="single" w:sz="4" w:space="0" w:color="000000"/>
              <w:right w:val="single" w:sz="4" w:space="0" w:color="000000"/>
            </w:tcBorders>
            <w:shd w:val="clear" w:color="auto" w:fill="EEECE1"/>
            <w:tcMar>
              <w:top w:w="0" w:type="dxa"/>
              <w:left w:w="60" w:type="dxa"/>
              <w:bottom w:w="0" w:type="dxa"/>
              <w:right w:w="60" w:type="dxa"/>
            </w:tcMar>
            <w:vAlign w:val="center"/>
            <w:hideMark/>
          </w:tcPr>
          <w:p w14:paraId="2326AB87" w14:textId="77777777" w:rsidR="008F1C22" w:rsidRDefault="008F1C22" w:rsidP="008F1C22">
            <w:pPr>
              <w:spacing w:after="0" w:line="240" w:lineRule="auto"/>
              <w:rPr>
                <w:rFonts w:ascii="Times New Roman" w:eastAsia="Times New Roman" w:hAnsi="Times New Roman"/>
              </w:rPr>
            </w:pPr>
            <w:r>
              <w:rPr>
                <w:rFonts w:ascii="Times New Roman" w:hAnsi="Times New Roman"/>
              </w:rPr>
              <w:t xml:space="preserve">Total contact hours </w:t>
            </w:r>
          </w:p>
        </w:tc>
        <w:tc>
          <w:tcPr>
            <w:tcW w:w="3368" w:type="dxa"/>
            <w:gridSpan w:val="4"/>
            <w:tcBorders>
              <w:top w:val="single" w:sz="4" w:space="0" w:color="000000"/>
              <w:left w:val="single" w:sz="4" w:space="0" w:color="000000"/>
              <w:bottom w:val="single" w:sz="4" w:space="0" w:color="000000"/>
              <w:right w:val="single" w:sz="4" w:space="0" w:color="000000"/>
            </w:tcBorders>
            <w:shd w:val="clear" w:color="auto" w:fill="EEECE1"/>
            <w:tcMar>
              <w:top w:w="0" w:type="dxa"/>
              <w:left w:w="60" w:type="dxa"/>
              <w:bottom w:w="0" w:type="dxa"/>
              <w:right w:w="60" w:type="dxa"/>
            </w:tcMar>
            <w:vAlign w:val="center"/>
            <w:hideMark/>
          </w:tcPr>
          <w:p w14:paraId="1D8F1577" w14:textId="77777777" w:rsidR="008F1C22" w:rsidRDefault="008F1C22" w:rsidP="008F1C22">
            <w:pPr>
              <w:spacing w:after="0" w:line="240" w:lineRule="auto"/>
              <w:jc w:val="center"/>
              <w:rPr>
                <w:rFonts w:ascii="Times New Roman" w:hAnsi="Times New Roman"/>
              </w:rPr>
            </w:pPr>
            <w:r>
              <w:rPr>
                <w:rFonts w:ascii="Times New Roman" w:hAnsi="Times New Roman"/>
              </w:rPr>
              <w:t>45</w:t>
            </w:r>
          </w:p>
        </w:tc>
      </w:tr>
    </w:tbl>
    <w:p w14:paraId="008433B7" w14:textId="77777777" w:rsidR="008F1C22" w:rsidRDefault="008F1C22" w:rsidP="008F1C22">
      <w:pPr>
        <w:spacing w:after="0" w:line="240" w:lineRule="auto"/>
        <w:rPr>
          <w:rFonts w:ascii="Times New Roman" w:eastAsia="Times New Roman" w:hAnsi="Times New Roman"/>
          <w:lang w:val="en-US" w:bidi="ta-IN"/>
        </w:rPr>
      </w:pPr>
    </w:p>
    <w:p w14:paraId="6AC09CB0" w14:textId="77777777" w:rsidR="008F1C22" w:rsidRDefault="008F1C22" w:rsidP="008F1C22">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5"/>
        <w:gridCol w:w="8293"/>
      </w:tblGrid>
      <w:tr w:rsidR="008F1C22" w14:paraId="3876E4AE" w14:textId="77777777" w:rsidTr="008F1C22">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14:paraId="7A480864" w14:textId="77777777" w:rsidR="008F1C22" w:rsidRDefault="008F1C22" w:rsidP="008F1C22">
            <w:pPr>
              <w:tabs>
                <w:tab w:val="left" w:pos="8640"/>
                <w:tab w:val="right" w:pos="8928"/>
              </w:tabs>
              <w:spacing w:after="0" w:line="240" w:lineRule="auto"/>
              <w:rPr>
                <w:rFonts w:ascii="Times New Roman" w:hAnsi="Times New Roman"/>
              </w:rPr>
            </w:pPr>
            <w:r>
              <w:rPr>
                <w:rFonts w:ascii="Times New Roman" w:hAnsi="Times New Roman"/>
                <w:b/>
              </w:rPr>
              <w:t xml:space="preserve">LEARNING RESOURCES </w:t>
            </w:r>
          </w:p>
        </w:tc>
      </w:tr>
      <w:tr w:rsidR="008F1C22" w14:paraId="0400FC8E" w14:textId="77777777" w:rsidTr="008F1C22">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42FC6E5" w14:textId="77777777" w:rsidR="008F1C22" w:rsidRDefault="008F1C22" w:rsidP="008F1C22">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hideMark/>
          </w:tcPr>
          <w:p w14:paraId="77EE174E" w14:textId="77777777" w:rsidR="008F1C22" w:rsidRDefault="008F1C22" w:rsidP="008F1C22">
            <w:pPr>
              <w:spacing w:after="0" w:line="240" w:lineRule="auto"/>
              <w:rPr>
                <w:rFonts w:ascii="Times New Roman" w:eastAsia="Times New Roman" w:hAnsi="Times New Roman"/>
              </w:rPr>
            </w:pPr>
            <w:proofErr w:type="gramStart"/>
            <w:r>
              <w:rPr>
                <w:rFonts w:ascii="Times New Roman" w:hAnsi="Times New Roman"/>
                <w:b/>
              </w:rPr>
              <w:t>TEXT BOOKS</w:t>
            </w:r>
            <w:proofErr w:type="gramEnd"/>
            <w:r>
              <w:rPr>
                <w:rFonts w:ascii="Times New Roman" w:hAnsi="Times New Roman"/>
                <w:b/>
              </w:rPr>
              <w:t xml:space="preserve">/REFERENCE BOOKS/OTHER READING MATERIAL </w:t>
            </w:r>
          </w:p>
        </w:tc>
      </w:tr>
      <w:tr w:rsidR="008F1C22" w14:paraId="109C06A3" w14:textId="77777777" w:rsidTr="008F1C22">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E598BF"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21A3F6" w14:textId="77777777" w:rsidR="008F1C22" w:rsidRDefault="008F1C22" w:rsidP="008F1C22">
            <w:pPr>
              <w:rPr>
                <w:rFonts w:ascii="Times New Roman" w:eastAsia="Times New Roman" w:hAnsi="Times New Roman"/>
                <w:sz w:val="24"/>
                <w:szCs w:val="24"/>
                <w:lang w:eastAsia="en-IN"/>
              </w:rPr>
            </w:pPr>
            <w:proofErr w:type="spellStart"/>
            <w:r w:rsidRPr="00C17547">
              <w:rPr>
                <w:rFonts w:ascii="Times New Roman" w:hAnsi="Times New Roman" w:cs="Times New Roman"/>
                <w:sz w:val="24"/>
                <w:szCs w:val="24"/>
              </w:rPr>
              <w:t>Kuby</w:t>
            </w:r>
            <w:proofErr w:type="spellEnd"/>
            <w:r w:rsidRPr="00C17547">
              <w:rPr>
                <w:rFonts w:ascii="Times New Roman" w:hAnsi="Times New Roman" w:cs="Times New Roman"/>
                <w:sz w:val="24"/>
                <w:szCs w:val="24"/>
              </w:rPr>
              <w:t xml:space="preserve"> Immunology. T. </w:t>
            </w:r>
            <w:proofErr w:type="spellStart"/>
            <w:r w:rsidRPr="00C17547">
              <w:rPr>
                <w:rFonts w:ascii="Times New Roman" w:hAnsi="Times New Roman" w:cs="Times New Roman"/>
                <w:sz w:val="24"/>
                <w:szCs w:val="24"/>
              </w:rPr>
              <w:t>Kindt</w:t>
            </w:r>
            <w:proofErr w:type="spellEnd"/>
            <w:r w:rsidRPr="00C17547">
              <w:rPr>
                <w:rFonts w:ascii="Times New Roman" w:hAnsi="Times New Roman" w:cs="Times New Roman"/>
                <w:sz w:val="24"/>
                <w:szCs w:val="24"/>
              </w:rPr>
              <w:t>, R. Goldsby, B. A. Osborne. W. H. Freeman, 6</w:t>
            </w:r>
            <w:r w:rsidRPr="00C1754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17547">
              <w:rPr>
                <w:rFonts w:ascii="Times New Roman" w:hAnsi="Times New Roman" w:cs="Times New Roman"/>
                <w:sz w:val="24"/>
                <w:szCs w:val="24"/>
              </w:rPr>
              <w:t>edition.</w:t>
            </w:r>
          </w:p>
        </w:tc>
      </w:tr>
      <w:tr w:rsidR="008F1C22" w14:paraId="002F6CBE"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B74EC4"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58DD8" w14:textId="77777777" w:rsidR="008F1C22" w:rsidRDefault="008F1C22" w:rsidP="008F1C22">
            <w:pPr>
              <w:rPr>
                <w:rFonts w:ascii="Times New Roman" w:hAnsi="Times New Roman"/>
                <w:sz w:val="24"/>
                <w:szCs w:val="24"/>
              </w:rPr>
            </w:pPr>
            <w:r w:rsidRPr="00C17547">
              <w:rPr>
                <w:rFonts w:ascii="Times New Roman" w:hAnsi="Times New Roman" w:cs="Times New Roman"/>
                <w:sz w:val="24"/>
                <w:szCs w:val="24"/>
              </w:rPr>
              <w:t>Basic Immunology: Functions and Disorders of the Immune System. Abul K. Abbas, Andrew H. Lichtman. Saunders Elsevier, 3</w:t>
            </w:r>
            <w:r w:rsidRPr="00C17547">
              <w:rPr>
                <w:rFonts w:ascii="Times New Roman" w:hAnsi="Times New Roman" w:cs="Times New Roman"/>
                <w:sz w:val="24"/>
                <w:szCs w:val="24"/>
                <w:vertAlign w:val="superscript"/>
              </w:rPr>
              <w:t>rd</w:t>
            </w:r>
            <w:r w:rsidRPr="00C17547">
              <w:rPr>
                <w:rFonts w:ascii="Times New Roman" w:hAnsi="Times New Roman" w:cs="Times New Roman"/>
                <w:sz w:val="24"/>
                <w:szCs w:val="24"/>
              </w:rPr>
              <w:t xml:space="preserve"> edition.</w:t>
            </w:r>
          </w:p>
        </w:tc>
      </w:tr>
      <w:tr w:rsidR="008F1C22" w14:paraId="368E1C29"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6B5D43"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59B92" w14:textId="77777777" w:rsidR="008F1C22" w:rsidRPr="00C17547" w:rsidRDefault="008F1C22" w:rsidP="008F1C22">
            <w:pPr>
              <w:rPr>
                <w:rFonts w:ascii="Times New Roman" w:hAnsi="Times New Roman" w:cs="Times New Roman"/>
                <w:sz w:val="24"/>
                <w:szCs w:val="24"/>
              </w:rPr>
            </w:pPr>
            <w:r w:rsidRPr="00C17547">
              <w:rPr>
                <w:rFonts w:ascii="Times New Roman" w:hAnsi="Times New Roman" w:cs="Times New Roman"/>
                <w:sz w:val="24"/>
                <w:szCs w:val="24"/>
              </w:rPr>
              <w:t>Janeway’s Immunobiology. Kenneth Murphy, Casey Weaver. Garland Science, 9</w:t>
            </w:r>
            <w:r w:rsidRPr="00C17547">
              <w:rPr>
                <w:rFonts w:ascii="Times New Roman" w:hAnsi="Times New Roman" w:cs="Times New Roman"/>
                <w:sz w:val="24"/>
                <w:szCs w:val="24"/>
                <w:vertAlign w:val="superscript"/>
              </w:rPr>
              <w:t>th</w:t>
            </w:r>
            <w:r w:rsidRPr="00C17547">
              <w:rPr>
                <w:rFonts w:ascii="Times New Roman" w:hAnsi="Times New Roman" w:cs="Times New Roman"/>
                <w:sz w:val="24"/>
                <w:szCs w:val="24"/>
              </w:rPr>
              <w:t xml:space="preserve"> edition.</w:t>
            </w:r>
          </w:p>
        </w:tc>
      </w:tr>
    </w:tbl>
    <w:p w14:paraId="10F85523" w14:textId="33DAA679" w:rsidR="008F1C22" w:rsidRDefault="008F1C22"/>
    <w:p w14:paraId="31E1DA44" w14:textId="07821B7B" w:rsidR="00821BC7" w:rsidRDefault="008F1C22">
      <w:r>
        <w:br w:type="page"/>
      </w:r>
    </w:p>
    <w:tbl>
      <w:tblPr>
        <w:tblW w:w="9726" w:type="dxa"/>
        <w:tblInd w:w="50" w:type="dxa"/>
        <w:tblLayout w:type="fixed"/>
        <w:tblCellMar>
          <w:left w:w="10" w:type="dxa"/>
          <w:right w:w="10" w:type="dxa"/>
        </w:tblCellMar>
        <w:tblLook w:val="04A0" w:firstRow="1" w:lastRow="0" w:firstColumn="1" w:lastColumn="0" w:noHBand="0" w:noVBand="1"/>
      </w:tblPr>
      <w:tblGrid>
        <w:gridCol w:w="2352"/>
        <w:gridCol w:w="452"/>
        <w:gridCol w:w="3374"/>
        <w:gridCol w:w="1782"/>
        <w:gridCol w:w="365"/>
        <w:gridCol w:w="392"/>
        <w:gridCol w:w="418"/>
        <w:gridCol w:w="591"/>
      </w:tblGrid>
      <w:tr w:rsidR="004C19E3" w:rsidRPr="00787298" w14:paraId="2166B78F" w14:textId="77777777" w:rsidTr="00FC7C0C">
        <w:trPr>
          <w:trHeight w:val="1"/>
        </w:trPr>
        <w:tc>
          <w:tcPr>
            <w:tcW w:w="23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33C34B" w14:textId="77777777" w:rsidR="004C19E3" w:rsidRPr="00787298" w:rsidRDefault="004C19E3" w:rsidP="006F31A4">
            <w:pPr>
              <w:tabs>
                <w:tab w:val="left" w:pos="8640"/>
                <w:tab w:val="right" w:pos="8928"/>
              </w:tabs>
              <w:spacing w:after="0" w:line="240" w:lineRule="auto"/>
              <w:jc w:val="center"/>
            </w:pPr>
            <w:r>
              <w:rPr>
                <w:rFonts w:ascii="Times New Roman" w:hAnsi="Times New Roman"/>
                <w:b/>
                <w:sz w:val="24"/>
                <w:szCs w:val="24"/>
              </w:rPr>
              <w:lastRenderedPageBreak/>
              <w:t>BIO410</w:t>
            </w:r>
          </w:p>
        </w:tc>
        <w:tc>
          <w:tcPr>
            <w:tcW w:w="560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811FB" w14:textId="77777777" w:rsidR="004C19E3" w:rsidRPr="00787298" w:rsidRDefault="004C19E3" w:rsidP="006F31A4">
            <w:pPr>
              <w:tabs>
                <w:tab w:val="left" w:pos="8640"/>
                <w:tab w:val="right" w:pos="8928"/>
              </w:tabs>
              <w:spacing w:after="0" w:line="240" w:lineRule="auto"/>
              <w:jc w:val="center"/>
            </w:pPr>
            <w:r w:rsidRPr="00EC21EF">
              <w:rPr>
                <w:rFonts w:ascii="Times New Roman" w:hAnsi="Times New Roman"/>
                <w:b/>
                <w:sz w:val="24"/>
                <w:szCs w:val="24"/>
              </w:rPr>
              <w:t>INTERMEDIARY METABOLISM</w:t>
            </w:r>
          </w:p>
        </w:tc>
        <w:tc>
          <w:tcPr>
            <w:tcW w:w="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675B8"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L</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EDBC7"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T</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22328"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P</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1B8269"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C</w:t>
            </w:r>
          </w:p>
        </w:tc>
      </w:tr>
      <w:tr w:rsidR="004C19E3" w:rsidRPr="00787298" w14:paraId="1C3B8363" w14:textId="77777777" w:rsidTr="00FC7C0C">
        <w:trPr>
          <w:trHeight w:val="1"/>
        </w:trPr>
        <w:tc>
          <w:tcPr>
            <w:tcW w:w="23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CB260" w14:textId="77777777" w:rsidR="004C19E3" w:rsidRPr="00787298" w:rsidRDefault="004C19E3" w:rsidP="006F31A4">
            <w:pPr>
              <w:rPr>
                <w:rFonts w:eastAsia="Calibri" w:cs="Calibri"/>
              </w:rPr>
            </w:pPr>
          </w:p>
        </w:tc>
        <w:tc>
          <w:tcPr>
            <w:tcW w:w="560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40D61" w14:textId="77777777" w:rsidR="004C19E3" w:rsidRPr="00787298" w:rsidRDefault="004C19E3" w:rsidP="006F31A4">
            <w:pPr>
              <w:rPr>
                <w:rFonts w:eastAsia="Calibri" w:cs="Calibri"/>
              </w:rPr>
            </w:pPr>
          </w:p>
        </w:tc>
        <w:tc>
          <w:tcPr>
            <w:tcW w:w="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32097E" w14:textId="55E53CB3" w:rsidR="004C19E3" w:rsidRPr="00203CAE" w:rsidRDefault="00FC7C0C" w:rsidP="006F31A4">
            <w:pPr>
              <w:tabs>
                <w:tab w:val="left" w:pos="8640"/>
                <w:tab w:val="right" w:pos="8928"/>
              </w:tabs>
              <w:spacing w:after="0" w:line="240" w:lineRule="auto"/>
              <w:rPr>
                <w:rFonts w:ascii="Times New Roman" w:hAnsi="Times New Roman"/>
                <w:b/>
              </w:rPr>
            </w:pPr>
            <w:r>
              <w:rPr>
                <w:rFonts w:ascii="Times New Roman" w:hAnsi="Times New Roman"/>
                <w:b/>
              </w:rPr>
              <w:t>3</w:t>
            </w:r>
          </w:p>
        </w:tc>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A31D02" w14:textId="77777777" w:rsidR="004C19E3" w:rsidRPr="00203CAE" w:rsidRDefault="004C19E3" w:rsidP="006F31A4">
            <w:pPr>
              <w:tabs>
                <w:tab w:val="left" w:pos="8640"/>
                <w:tab w:val="right" w:pos="8928"/>
              </w:tabs>
              <w:spacing w:after="0" w:line="240" w:lineRule="auto"/>
              <w:rPr>
                <w:rFonts w:ascii="Times New Roman" w:hAnsi="Times New Roman"/>
                <w:b/>
              </w:rPr>
            </w:pPr>
            <w:r w:rsidRPr="00787298">
              <w:rPr>
                <w:rFonts w:ascii="Times New Roman" w:hAnsi="Times New Roman"/>
                <w:b/>
              </w:rPr>
              <w:t>0</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CC7B1" w14:textId="77777777" w:rsidR="004C19E3" w:rsidRPr="00203CAE" w:rsidRDefault="004C19E3" w:rsidP="006F31A4">
            <w:pPr>
              <w:tabs>
                <w:tab w:val="left" w:pos="8640"/>
                <w:tab w:val="right" w:pos="8928"/>
              </w:tabs>
              <w:spacing w:after="0" w:line="240" w:lineRule="auto"/>
              <w:rPr>
                <w:rFonts w:ascii="Times New Roman" w:hAnsi="Times New Roman"/>
                <w:b/>
              </w:rPr>
            </w:pPr>
            <w:r w:rsidRPr="00203CAE">
              <w:rPr>
                <w:rFonts w:ascii="Times New Roman" w:hAnsi="Times New Roman"/>
                <w:b/>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5B5C8" w14:textId="4E39B064" w:rsidR="004C19E3" w:rsidRPr="00203CAE" w:rsidRDefault="00FC7C0C" w:rsidP="006F31A4">
            <w:pPr>
              <w:tabs>
                <w:tab w:val="left" w:pos="8640"/>
                <w:tab w:val="right" w:pos="8928"/>
              </w:tabs>
              <w:spacing w:after="0" w:line="240" w:lineRule="auto"/>
              <w:rPr>
                <w:rFonts w:ascii="Times New Roman" w:hAnsi="Times New Roman"/>
                <w:b/>
              </w:rPr>
            </w:pPr>
            <w:r>
              <w:rPr>
                <w:rFonts w:ascii="Times New Roman" w:hAnsi="Times New Roman"/>
                <w:b/>
              </w:rPr>
              <w:t>3</w:t>
            </w:r>
          </w:p>
        </w:tc>
      </w:tr>
      <w:tr w:rsidR="004C19E3" w:rsidRPr="00787298" w14:paraId="2F27F97D" w14:textId="77777777" w:rsidTr="00FC7C0C">
        <w:trPr>
          <w:trHeight w:val="1"/>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C3C9D"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Co-requisite: </w:t>
            </w:r>
          </w:p>
        </w:tc>
        <w:tc>
          <w:tcPr>
            <w:tcW w:w="737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E3018" w14:textId="77777777" w:rsidR="004C19E3" w:rsidRPr="00ED3CF7" w:rsidRDefault="004C19E3" w:rsidP="006F31A4">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4C19E3" w:rsidRPr="00787298" w14:paraId="4C093E70" w14:textId="77777777" w:rsidTr="00FC7C0C">
        <w:trPr>
          <w:trHeight w:val="1"/>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AF20D" w14:textId="77777777" w:rsidR="004C19E3" w:rsidRPr="00787298" w:rsidRDefault="004C19E3" w:rsidP="006F31A4">
            <w:pPr>
              <w:tabs>
                <w:tab w:val="left" w:pos="8640"/>
                <w:tab w:val="right" w:pos="8928"/>
              </w:tabs>
              <w:spacing w:after="0" w:line="240" w:lineRule="auto"/>
              <w:jc w:val="both"/>
            </w:pPr>
            <w:r w:rsidRPr="00787298">
              <w:rPr>
                <w:rFonts w:ascii="Times New Roman" w:hAnsi="Times New Roman"/>
                <w:i/>
              </w:rPr>
              <w:t>Prerequisite:</w:t>
            </w:r>
          </w:p>
        </w:tc>
        <w:tc>
          <w:tcPr>
            <w:tcW w:w="737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494B1" w14:textId="77777777" w:rsidR="004C19E3" w:rsidRPr="007C708E" w:rsidRDefault="004C19E3" w:rsidP="006F31A4">
            <w:pPr>
              <w:tabs>
                <w:tab w:val="left" w:pos="8640"/>
                <w:tab w:val="right" w:pos="8928"/>
              </w:tabs>
              <w:spacing w:after="0" w:line="240" w:lineRule="auto"/>
              <w:rPr>
                <w:rFonts w:ascii="Times New Roman" w:hAnsi="Times New Roman"/>
              </w:rPr>
            </w:pPr>
            <w:r>
              <w:rPr>
                <w:rFonts w:ascii="Times New Roman" w:hAnsi="Times New Roman"/>
              </w:rPr>
              <w:t>NIL</w:t>
            </w:r>
          </w:p>
        </w:tc>
      </w:tr>
      <w:tr w:rsidR="004C19E3" w:rsidRPr="00787298" w14:paraId="5271DB41" w14:textId="77777777" w:rsidTr="00FC7C0C">
        <w:trPr>
          <w:trHeight w:val="1"/>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9AD3D82"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Data Book / Codes/Standards</w:t>
            </w:r>
          </w:p>
        </w:tc>
        <w:tc>
          <w:tcPr>
            <w:tcW w:w="737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1D7081"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4C19E3" w:rsidRPr="00787298" w14:paraId="4E9495B6" w14:textId="77777777" w:rsidTr="00FC7C0C">
        <w:trPr>
          <w:trHeight w:val="1"/>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F53702"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Course Category </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E4C453A"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08CBDD"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54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F81B8A0" w14:textId="77777777" w:rsidR="004C19E3" w:rsidRPr="007C708E" w:rsidRDefault="004C19E3" w:rsidP="006F31A4">
            <w:pPr>
              <w:tabs>
                <w:tab w:val="left" w:pos="8640"/>
                <w:tab w:val="right" w:pos="8928"/>
              </w:tabs>
              <w:spacing w:after="0" w:line="240" w:lineRule="auto"/>
              <w:rPr>
                <w:rFonts w:ascii="Times New Roman" w:eastAsia="Calibri" w:hAnsi="Times New Roman"/>
              </w:rPr>
            </w:pPr>
            <w:r w:rsidRPr="007C049A">
              <w:rPr>
                <w:rFonts w:ascii="Times New Roman" w:eastAsia="Calibri" w:hAnsi="Times New Roman"/>
              </w:rPr>
              <w:t>INTERMEDIARYMETABOLISM</w:t>
            </w:r>
          </w:p>
        </w:tc>
      </w:tr>
      <w:tr w:rsidR="004C19E3" w:rsidRPr="00787298" w14:paraId="02798335" w14:textId="77777777" w:rsidTr="00FC7C0C">
        <w:trPr>
          <w:trHeight w:val="270"/>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403AD0"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Course designed by </w:t>
            </w:r>
          </w:p>
        </w:tc>
        <w:tc>
          <w:tcPr>
            <w:tcW w:w="737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1D1347" w14:textId="77777777" w:rsidR="004C19E3" w:rsidRPr="00787298" w:rsidRDefault="004C19E3" w:rsidP="006F31A4">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4C19E3" w:rsidRPr="00787298" w14:paraId="72971660" w14:textId="77777777" w:rsidTr="00FC7C0C">
        <w:trPr>
          <w:trHeight w:val="1"/>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AAB37D6"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Approval </w:t>
            </w:r>
          </w:p>
        </w:tc>
        <w:tc>
          <w:tcPr>
            <w:tcW w:w="737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589CD55" w14:textId="416B1541" w:rsidR="004C19E3" w:rsidRPr="00787298" w:rsidRDefault="004C19E3" w:rsidP="006F31A4">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 xml:space="preserve">Council Meeting -- , </w:t>
            </w:r>
            <w:r w:rsidR="00015DDC">
              <w:rPr>
                <w:rFonts w:ascii="Times New Roman" w:hAnsi="Times New Roman"/>
              </w:rPr>
              <w:t>2019</w:t>
            </w:r>
          </w:p>
        </w:tc>
      </w:tr>
    </w:tbl>
    <w:p w14:paraId="29424FFF" w14:textId="77777777" w:rsidR="004C19E3" w:rsidRPr="00787298" w:rsidRDefault="004C19E3" w:rsidP="004C19E3">
      <w:pPr>
        <w:spacing w:after="0" w:line="240" w:lineRule="auto"/>
        <w:rPr>
          <w:rFonts w:ascii="Times New Roman" w:hAnsi="Times New Roman"/>
          <w:sz w:val="24"/>
        </w:rPr>
      </w:pPr>
    </w:p>
    <w:p w14:paraId="7003AB7F" w14:textId="77777777" w:rsidR="004C19E3" w:rsidRPr="00787298" w:rsidRDefault="004C19E3" w:rsidP="004C19E3">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9"/>
        <w:gridCol w:w="918"/>
        <w:gridCol w:w="5505"/>
        <w:gridCol w:w="421"/>
        <w:gridCol w:w="291"/>
        <w:gridCol w:w="287"/>
        <w:gridCol w:w="286"/>
        <w:gridCol w:w="287"/>
        <w:gridCol w:w="287"/>
        <w:gridCol w:w="287"/>
      </w:tblGrid>
      <w:tr w:rsidR="004C19E3" w:rsidRPr="00787298" w14:paraId="46CC9927" w14:textId="77777777" w:rsidTr="006F31A4">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71A60" w14:textId="77777777" w:rsidR="004C19E3" w:rsidRPr="00787298" w:rsidRDefault="004C19E3" w:rsidP="006F31A4">
            <w:pPr>
              <w:tabs>
                <w:tab w:val="right" w:pos="9000"/>
              </w:tabs>
              <w:spacing w:after="0" w:line="240" w:lineRule="auto"/>
              <w:rPr>
                <w:rFonts w:ascii="Times New Roman" w:hAnsi="Times New Roman"/>
                <w:b/>
              </w:rPr>
            </w:pPr>
            <w:r w:rsidRPr="00787298">
              <w:rPr>
                <w:rFonts w:ascii="Times New Roman" w:hAnsi="Times New Roman"/>
                <w:b/>
              </w:rPr>
              <w:t>PURPOSE</w:t>
            </w:r>
          </w:p>
          <w:p w14:paraId="721BBCCC" w14:textId="77777777" w:rsidR="004C19E3" w:rsidRPr="00787298" w:rsidRDefault="004C19E3" w:rsidP="006F31A4">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6DBD7" w14:textId="34E47B2E" w:rsidR="004C19E3" w:rsidRPr="007816A2" w:rsidRDefault="004C19E3" w:rsidP="006F31A4">
            <w:pPr>
              <w:spacing w:before="100" w:beforeAutospacing="1" w:after="100" w:afterAutospacing="1" w:line="240" w:lineRule="auto"/>
              <w:jc w:val="both"/>
              <w:rPr>
                <w:rFonts w:ascii="Times New Roman" w:hAnsi="Times New Roman"/>
                <w:sz w:val="24"/>
                <w:szCs w:val="24"/>
                <w:lang w:eastAsia="en-IN"/>
              </w:rPr>
            </w:pPr>
            <w:r w:rsidRPr="007816A2">
              <w:rPr>
                <w:rFonts w:ascii="Times New Roman" w:eastAsia="Calibri" w:hAnsi="Times New Roman"/>
                <w:sz w:val="24"/>
                <w:szCs w:val="24"/>
              </w:rPr>
              <w:t xml:space="preserve">The course aims </w:t>
            </w:r>
            <w:r>
              <w:rPr>
                <w:rFonts w:ascii="Times New Roman" w:eastAsia="Calibri" w:hAnsi="Times New Roman"/>
                <w:sz w:val="24"/>
                <w:szCs w:val="24"/>
              </w:rPr>
              <w:t>to provide</w:t>
            </w:r>
            <w:r w:rsidR="00C14920">
              <w:rPr>
                <w:rFonts w:ascii="Times New Roman" w:eastAsia="Calibri" w:hAnsi="Times New Roman"/>
                <w:sz w:val="24"/>
                <w:szCs w:val="24"/>
              </w:rPr>
              <w:t xml:space="preserve"> </w:t>
            </w:r>
            <w:r>
              <w:rPr>
                <w:rFonts w:ascii="Times New Roman" w:hAnsi="Times New Roman"/>
                <w:sz w:val="24"/>
                <w:szCs w:val="24"/>
                <w:lang w:eastAsia="en-IN"/>
              </w:rPr>
              <w:t>core concept and principles of biochemistry</w:t>
            </w:r>
            <w:r w:rsidRPr="007816A2">
              <w:rPr>
                <w:rFonts w:ascii="Times New Roman" w:hAnsi="Times New Roman"/>
                <w:sz w:val="24"/>
                <w:szCs w:val="24"/>
                <w:lang w:eastAsia="en-IN"/>
              </w:rPr>
              <w:t xml:space="preserve">. </w:t>
            </w:r>
            <w:r>
              <w:rPr>
                <w:rFonts w:ascii="Times New Roman" w:hAnsi="Times New Roman"/>
                <w:sz w:val="24"/>
                <w:szCs w:val="24"/>
                <w:lang w:eastAsia="en-IN"/>
              </w:rPr>
              <w:t>The course will provide idea about bioenergetics and metabolism</w:t>
            </w:r>
            <w:r w:rsidRPr="007B3D8C">
              <w:rPr>
                <w:rFonts w:ascii="Times New Roman" w:hAnsi="Times New Roman"/>
                <w:sz w:val="24"/>
                <w:szCs w:val="24"/>
                <w:lang w:eastAsia="en-IN"/>
              </w:rPr>
              <w:t>.</w:t>
            </w:r>
          </w:p>
        </w:tc>
      </w:tr>
      <w:tr w:rsidR="004C19E3" w:rsidRPr="00787298" w14:paraId="3E5EDB3D" w14:textId="77777777" w:rsidTr="006F31A4">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321C4309" w14:textId="77777777" w:rsidR="004C19E3" w:rsidRPr="00787298" w:rsidRDefault="004C19E3" w:rsidP="006F31A4">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01449042" w14:textId="77777777" w:rsidR="004C19E3" w:rsidRPr="00787298" w:rsidRDefault="004C19E3" w:rsidP="006F31A4">
            <w:pPr>
              <w:spacing w:after="0" w:line="240" w:lineRule="auto"/>
            </w:pPr>
            <w:r w:rsidRPr="00787298">
              <w:rPr>
                <w:rFonts w:ascii="Times New Roman" w:hAnsi="Times New Roman"/>
                <w:b/>
              </w:rPr>
              <w:t>STUDENT OUTCOMES</w:t>
            </w:r>
          </w:p>
        </w:tc>
      </w:tr>
      <w:tr w:rsidR="004C19E3" w:rsidRPr="00787298" w14:paraId="4E8FC9F3" w14:textId="77777777" w:rsidTr="006F31A4">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D93E5" w14:textId="77777777" w:rsidR="004C19E3" w:rsidRPr="00787298" w:rsidRDefault="004C19E3" w:rsidP="006F31A4">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F8A3E" w14:textId="77777777" w:rsidR="004C19E3" w:rsidRPr="00787298" w:rsidRDefault="004C19E3" w:rsidP="006F31A4">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71C07"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B1886" w14:textId="77777777" w:rsidR="004C19E3" w:rsidRPr="00787298" w:rsidRDefault="004C19E3" w:rsidP="006F31A4">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8C0AA"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440DB"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8D838"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B9AD5" w14:textId="77777777" w:rsidR="004C19E3" w:rsidRPr="00787298" w:rsidRDefault="004C19E3" w:rsidP="006F31A4">
            <w:pPr>
              <w:tabs>
                <w:tab w:val="right" w:pos="9000"/>
              </w:tabs>
              <w:spacing w:after="0" w:line="240" w:lineRule="auto"/>
              <w:jc w:val="both"/>
              <w:rPr>
                <w:rFonts w:eastAsia="Calibri" w:cs="Calibri"/>
              </w:rPr>
            </w:pPr>
          </w:p>
        </w:tc>
      </w:tr>
      <w:tr w:rsidR="004C19E3" w:rsidRPr="00787298" w14:paraId="59B501D6"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350AE" w14:textId="77777777" w:rsidR="004C19E3" w:rsidRPr="00787298" w:rsidRDefault="004C19E3" w:rsidP="00C14920">
            <w:pPr>
              <w:numPr>
                <w:ilvl w:val="0"/>
                <w:numId w:val="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B2883" w14:textId="77777777" w:rsidR="004C19E3" w:rsidRPr="006D1ABC" w:rsidRDefault="004C19E3" w:rsidP="006F31A4">
            <w:pPr>
              <w:spacing w:after="0" w:line="240" w:lineRule="auto"/>
              <w:rPr>
                <w:rFonts w:ascii="Times New Roman" w:eastAsia="Calibri" w:hAnsi="Times New Roman"/>
                <w:sz w:val="24"/>
                <w:szCs w:val="24"/>
              </w:rPr>
            </w:pPr>
            <w:r>
              <w:rPr>
                <w:rFonts w:ascii="Times New Roman" w:eastAsia="Calibri" w:hAnsi="Times New Roman"/>
                <w:sz w:val="24"/>
                <w:szCs w:val="24"/>
              </w:rPr>
              <w:t>U</w:t>
            </w:r>
            <w:r w:rsidRPr="00B81EB9">
              <w:rPr>
                <w:rFonts w:ascii="Times New Roman" w:eastAsia="Calibri" w:hAnsi="Times New Roman"/>
                <w:sz w:val="24"/>
                <w:szCs w:val="24"/>
              </w:rPr>
              <w:t xml:space="preserve">nderstand </w:t>
            </w:r>
            <w:r>
              <w:rPr>
                <w:rFonts w:ascii="Times New Roman" w:eastAsia="Calibri" w:hAnsi="Times New Roman"/>
                <w:sz w:val="24"/>
                <w:szCs w:val="24"/>
              </w:rPr>
              <w:t xml:space="preserve">the </w:t>
            </w:r>
            <w:r w:rsidRPr="006D1ABC">
              <w:rPr>
                <w:rFonts w:ascii="Times New Roman" w:eastAsia="Calibri" w:hAnsi="Times New Roman"/>
                <w:sz w:val="24"/>
                <w:szCs w:val="24"/>
              </w:rPr>
              <w:t>structural and functional properties of carbohydrates,</w:t>
            </w:r>
          </w:p>
          <w:p w14:paraId="01CDE277" w14:textId="77777777" w:rsidR="004C19E3" w:rsidRPr="00787298" w:rsidRDefault="004C19E3" w:rsidP="006F31A4">
            <w:pPr>
              <w:spacing w:after="0" w:line="240" w:lineRule="auto"/>
              <w:rPr>
                <w:rFonts w:ascii="Times New Roman" w:eastAsia="Calibri" w:hAnsi="Times New Roman"/>
                <w:sz w:val="24"/>
                <w:szCs w:val="24"/>
              </w:rPr>
            </w:pPr>
            <w:r w:rsidRPr="006D1ABC">
              <w:rPr>
                <w:rFonts w:ascii="Times New Roman" w:eastAsia="Calibri" w:hAnsi="Times New Roman"/>
                <w:sz w:val="24"/>
                <w:szCs w:val="24"/>
              </w:rPr>
              <w:t xml:space="preserve">proteins, </w:t>
            </w:r>
            <w:proofErr w:type="gramStart"/>
            <w:r w:rsidRPr="006D1ABC">
              <w:rPr>
                <w:rFonts w:ascii="Times New Roman" w:eastAsia="Calibri" w:hAnsi="Times New Roman"/>
                <w:sz w:val="24"/>
                <w:szCs w:val="24"/>
              </w:rPr>
              <w:t>lipids</w:t>
            </w:r>
            <w:proofErr w:type="gramEnd"/>
            <w:r w:rsidRPr="006D1ABC">
              <w:rPr>
                <w:rFonts w:ascii="Times New Roman" w:eastAsia="Calibri" w:hAnsi="Times New Roman"/>
                <w:sz w:val="24"/>
                <w:szCs w:val="24"/>
              </w:rPr>
              <w:t xml:space="preserve"> and nucleic acids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59D89" w14:textId="77777777" w:rsidR="004C19E3" w:rsidRPr="00787298" w:rsidRDefault="004C19E3" w:rsidP="006F31A4">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9745B"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17A89"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6AB72"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BE770"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AA847"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6778B" w14:textId="77777777" w:rsidR="004C19E3" w:rsidRPr="00787298" w:rsidRDefault="004C19E3" w:rsidP="006F31A4">
            <w:pPr>
              <w:tabs>
                <w:tab w:val="right" w:pos="9000"/>
              </w:tabs>
              <w:spacing w:after="0" w:line="240" w:lineRule="auto"/>
              <w:rPr>
                <w:rFonts w:eastAsia="Calibri" w:cs="Calibri"/>
              </w:rPr>
            </w:pPr>
          </w:p>
        </w:tc>
      </w:tr>
      <w:tr w:rsidR="004C19E3" w:rsidRPr="00787298" w14:paraId="3C75552E"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44FA1" w14:textId="77777777" w:rsidR="004C19E3" w:rsidRPr="00787298" w:rsidRDefault="004C19E3" w:rsidP="00C14920">
            <w:pPr>
              <w:numPr>
                <w:ilvl w:val="0"/>
                <w:numId w:val="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F81A4" w14:textId="77777777" w:rsidR="004C19E3" w:rsidRDefault="004C19E3" w:rsidP="006F31A4">
            <w:pPr>
              <w:spacing w:after="0" w:line="240" w:lineRule="auto"/>
              <w:rPr>
                <w:rFonts w:ascii="Times New Roman" w:eastAsia="Calibri" w:hAnsi="Times New Roman"/>
                <w:sz w:val="24"/>
                <w:szCs w:val="24"/>
              </w:rPr>
            </w:pPr>
            <w:r w:rsidRPr="001E464D">
              <w:rPr>
                <w:rFonts w:ascii="Times New Roman" w:eastAsia="Calibri" w:hAnsi="Times New Roman"/>
                <w:sz w:val="24"/>
                <w:szCs w:val="24"/>
              </w:rPr>
              <w:t xml:space="preserve">To gain an understanding </w:t>
            </w:r>
            <w:r>
              <w:rPr>
                <w:rFonts w:ascii="Times New Roman" w:eastAsia="Calibri" w:hAnsi="Times New Roman"/>
                <w:sz w:val="24"/>
                <w:szCs w:val="24"/>
              </w:rPr>
              <w:t>bioenergetics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D6C95" w14:textId="77777777" w:rsidR="004C19E3" w:rsidRPr="00787298" w:rsidRDefault="004C19E3" w:rsidP="006F31A4">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B81A6"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977FA"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C6DE9"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17769"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EC2F9"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9D67" w14:textId="77777777" w:rsidR="004C19E3" w:rsidRPr="00787298" w:rsidRDefault="004C19E3" w:rsidP="006F31A4">
            <w:pPr>
              <w:tabs>
                <w:tab w:val="right" w:pos="9000"/>
              </w:tabs>
              <w:spacing w:after="0" w:line="240" w:lineRule="auto"/>
              <w:rPr>
                <w:rFonts w:eastAsia="Calibri" w:cs="Calibri"/>
              </w:rPr>
            </w:pPr>
          </w:p>
        </w:tc>
      </w:tr>
      <w:tr w:rsidR="004C19E3" w:rsidRPr="00787298" w14:paraId="721FA709"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19A9A" w14:textId="77777777" w:rsidR="004C19E3" w:rsidRPr="00787298" w:rsidRDefault="004C19E3" w:rsidP="00C14920">
            <w:pPr>
              <w:numPr>
                <w:ilvl w:val="0"/>
                <w:numId w:val="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4FE6E" w14:textId="77777777" w:rsidR="004C19E3" w:rsidRPr="00787298" w:rsidRDefault="004C19E3" w:rsidP="006F31A4">
            <w:pPr>
              <w:spacing w:after="0" w:line="240" w:lineRule="auto"/>
              <w:rPr>
                <w:rFonts w:ascii="Times New Roman" w:eastAsia="Calibri" w:hAnsi="Times New Roman"/>
                <w:sz w:val="24"/>
                <w:szCs w:val="24"/>
              </w:rPr>
            </w:pPr>
            <w:r w:rsidRPr="006D1ABC">
              <w:rPr>
                <w:rFonts w:ascii="Times New Roman" w:eastAsia="Calibri" w:hAnsi="Times New Roman"/>
                <w:sz w:val="24"/>
                <w:szCs w:val="24"/>
              </w:rPr>
              <w:t>an awareness of the ethical aspects of molecular science</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19ECD" w14:textId="77777777" w:rsidR="004C19E3" w:rsidRPr="00787298" w:rsidRDefault="004C19E3" w:rsidP="006F31A4"/>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5D3F9" w14:textId="77777777" w:rsidR="004C19E3" w:rsidRPr="00787298" w:rsidRDefault="004C19E3" w:rsidP="006F31A4">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1C575"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0F6B6"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5A2D3"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4321F"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3B550" w14:textId="77777777" w:rsidR="004C19E3" w:rsidRPr="00787298" w:rsidRDefault="004C19E3" w:rsidP="006F31A4">
            <w:pPr>
              <w:tabs>
                <w:tab w:val="right" w:pos="9000"/>
              </w:tabs>
              <w:spacing w:after="0" w:line="240" w:lineRule="auto"/>
              <w:rPr>
                <w:rFonts w:eastAsia="Calibri" w:cs="Calibri"/>
              </w:rPr>
            </w:pPr>
          </w:p>
        </w:tc>
      </w:tr>
    </w:tbl>
    <w:p w14:paraId="4357F077" w14:textId="77777777" w:rsidR="004C19E3" w:rsidRPr="00787298" w:rsidRDefault="004C19E3" w:rsidP="004C19E3">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5"/>
        <w:gridCol w:w="4886"/>
        <w:gridCol w:w="909"/>
        <w:gridCol w:w="738"/>
        <w:gridCol w:w="524"/>
        <w:gridCol w:w="1104"/>
      </w:tblGrid>
      <w:tr w:rsidR="004C19E3" w:rsidRPr="00787298" w14:paraId="5DB087DD" w14:textId="77777777" w:rsidTr="00C05175">
        <w:trPr>
          <w:trHeight w:val="36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B0EA29" w14:textId="77777777" w:rsidR="004C19E3" w:rsidRPr="00787298" w:rsidRDefault="004C19E3" w:rsidP="006F31A4">
            <w:pPr>
              <w:spacing w:after="0"/>
              <w:jc w:val="center"/>
            </w:pPr>
            <w:r w:rsidRPr="00787298">
              <w:rPr>
                <w:rFonts w:ascii="Times New Roman" w:hAnsi="Times New Roman"/>
                <w:b/>
              </w:rPr>
              <w:t>Session</w:t>
            </w:r>
          </w:p>
        </w:tc>
        <w:tc>
          <w:tcPr>
            <w:tcW w:w="488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13F412" w14:textId="77777777" w:rsidR="004C19E3" w:rsidRPr="00787298" w:rsidRDefault="004C19E3" w:rsidP="006F31A4">
            <w:pPr>
              <w:spacing w:after="0"/>
              <w:jc w:val="center"/>
            </w:pPr>
            <w:r w:rsidRPr="00787298">
              <w:rPr>
                <w:rFonts w:ascii="Times New Roman" w:hAnsi="Times New Roman"/>
                <w:b/>
              </w:rPr>
              <w:t>Description of Topic</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58733D3" w14:textId="77777777" w:rsidR="004C19E3" w:rsidRPr="00787298" w:rsidRDefault="004C19E3" w:rsidP="006F31A4">
            <w:pPr>
              <w:spacing w:after="0" w:line="240" w:lineRule="auto"/>
              <w:jc w:val="center"/>
            </w:pPr>
            <w:r w:rsidRPr="00787298">
              <w:rPr>
                <w:rFonts w:ascii="Times New Roman" w:hAnsi="Times New Roman"/>
                <w:b/>
              </w:rPr>
              <w:t>Contact hours</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EDC04F6" w14:textId="77777777" w:rsidR="004C19E3" w:rsidRPr="008903EF" w:rsidRDefault="004C19E3" w:rsidP="006F31A4">
            <w:pPr>
              <w:spacing w:after="0" w:line="240" w:lineRule="auto"/>
              <w:jc w:val="center"/>
              <w:rPr>
                <w:rFonts w:ascii="Times New Roman" w:hAnsi="Times New Roman"/>
                <w:b/>
              </w:rPr>
            </w:pPr>
            <w:r w:rsidRPr="008903EF">
              <w:rPr>
                <w:rFonts w:ascii="Times New Roman" w:hAnsi="Times New Roman"/>
                <w:b/>
              </w:rPr>
              <w:t>C-D-I-O</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9B72D02" w14:textId="77777777" w:rsidR="004C19E3" w:rsidRPr="008903EF" w:rsidRDefault="004C19E3" w:rsidP="006F31A4">
            <w:pPr>
              <w:spacing w:after="0" w:line="240" w:lineRule="auto"/>
              <w:jc w:val="center"/>
              <w:rPr>
                <w:rFonts w:ascii="Times New Roman" w:hAnsi="Times New Roman"/>
                <w:b/>
              </w:rPr>
            </w:pPr>
            <w:r w:rsidRPr="008903EF">
              <w:rPr>
                <w:rFonts w:ascii="Times New Roman" w:hAnsi="Times New Roman"/>
                <w:b/>
              </w:rPr>
              <w:t>IOs</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3465ED3" w14:textId="77777777" w:rsidR="004C19E3" w:rsidRPr="00787298" w:rsidRDefault="004C19E3" w:rsidP="006F31A4">
            <w:pPr>
              <w:spacing w:after="0" w:line="240" w:lineRule="auto"/>
              <w:jc w:val="center"/>
            </w:pPr>
            <w:r w:rsidRPr="00787298">
              <w:rPr>
                <w:rFonts w:ascii="Times New Roman" w:hAnsi="Times New Roman"/>
                <w:b/>
              </w:rPr>
              <w:t>Reference</w:t>
            </w:r>
          </w:p>
        </w:tc>
      </w:tr>
      <w:tr w:rsidR="004C19E3" w:rsidRPr="00787298" w14:paraId="6AD810F6" w14:textId="77777777" w:rsidTr="00C05175">
        <w:trPr>
          <w:trHeight w:val="60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590080" w14:textId="77777777" w:rsidR="004C19E3" w:rsidRPr="00787298" w:rsidRDefault="004C19E3" w:rsidP="006F31A4">
            <w:pPr>
              <w:spacing w:after="0"/>
              <w:ind w:left="720"/>
              <w:rPr>
                <w:rFonts w:eastAsia="Calibri" w:cs="Calibri"/>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7518D2" w14:textId="70D45829" w:rsidR="004C19E3" w:rsidRPr="00787298" w:rsidRDefault="004C19E3" w:rsidP="006F31A4">
            <w:pPr>
              <w:spacing w:after="0" w:line="240" w:lineRule="auto"/>
              <w:jc w:val="both"/>
            </w:pPr>
            <w:r w:rsidRPr="00787298">
              <w:rPr>
                <w:rFonts w:ascii="Times New Roman" w:hAnsi="Times New Roman"/>
                <w:b/>
              </w:rPr>
              <w:t xml:space="preserve">UNIT I: </w:t>
            </w:r>
            <w:r w:rsidR="00C05175" w:rsidRPr="00C05175">
              <w:rPr>
                <w:rFonts w:ascii="Times New Roman" w:hAnsi="Times New Roman"/>
                <w:b/>
              </w:rPr>
              <w:t>Foundations of metabolism: Bioenergetics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4626D3" w14:textId="4A28F15E" w:rsidR="004C19E3" w:rsidRPr="00787298" w:rsidRDefault="00C05175" w:rsidP="006F31A4">
            <w:pPr>
              <w:jc w:val="center"/>
            </w:pPr>
            <w:r>
              <w:rPr>
                <w:rFonts w:ascii="Times New Roman" w:hAnsi="Times New Roman"/>
                <w:b/>
              </w:rPr>
              <w:t>6</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4C5421" w14:textId="77777777" w:rsidR="004C19E3" w:rsidRPr="00787298" w:rsidRDefault="004C19E3" w:rsidP="006F31A4">
            <w:pPr>
              <w:jc w:val="center"/>
              <w:rPr>
                <w:rFonts w:eastAsia="Calibri" w:cs="Calibri"/>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4449E9" w14:textId="77777777" w:rsidR="004C19E3" w:rsidRPr="008903EF" w:rsidRDefault="004C19E3" w:rsidP="006F31A4">
            <w:pPr>
              <w:jc w:val="center"/>
              <w:rPr>
                <w:rFonts w:eastAsia="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D433E7" w14:textId="77777777" w:rsidR="004C19E3" w:rsidRPr="00787298" w:rsidRDefault="004C19E3" w:rsidP="006F31A4">
            <w:pPr>
              <w:jc w:val="center"/>
              <w:rPr>
                <w:rFonts w:eastAsia="Calibri" w:cs="Calibri"/>
              </w:rPr>
            </w:pPr>
          </w:p>
        </w:tc>
      </w:tr>
      <w:tr w:rsidR="004C19E3" w:rsidRPr="004B6C1B" w14:paraId="472E300F" w14:textId="77777777" w:rsidTr="00C05175">
        <w:trPr>
          <w:trHeight w:val="649"/>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0FAAB8" w14:textId="77777777" w:rsidR="004C19E3" w:rsidRPr="004B6C1B" w:rsidRDefault="004C19E3" w:rsidP="00C14920">
            <w:pPr>
              <w:numPr>
                <w:ilvl w:val="0"/>
                <w:numId w:val="4"/>
              </w:numPr>
              <w:spacing w:after="0" w:line="276" w:lineRule="auto"/>
              <w:jc w:val="center"/>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1550B3" w14:textId="148348DF" w:rsidR="004C19E3" w:rsidRPr="00624595" w:rsidRDefault="00C05175" w:rsidP="006F31A4">
            <w:pPr>
              <w:pStyle w:val="ListParagraph"/>
              <w:spacing w:after="0" w:line="240" w:lineRule="auto"/>
              <w:ind w:left="0"/>
              <w:jc w:val="both"/>
              <w:rPr>
                <w:rFonts w:ascii="Times New Roman" w:eastAsia="Times New Roman" w:hAnsi="Times New Roman"/>
                <w:sz w:val="24"/>
                <w:szCs w:val="24"/>
                <w:lang w:eastAsia="en-IN"/>
              </w:rPr>
            </w:pPr>
            <w:r w:rsidRPr="00C05175">
              <w:rPr>
                <w:rFonts w:ascii="Times New Roman" w:eastAsia="Times New Roman" w:hAnsi="Times New Roman"/>
                <w:sz w:val="24"/>
                <w:szCs w:val="24"/>
                <w:lang w:eastAsia="en-IN"/>
              </w:rPr>
              <w:t>Laws of Thermodynamics - first and second law</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C5C69B" w14:textId="77777777" w:rsidR="004C19E3" w:rsidRPr="004B6C1B" w:rsidRDefault="004C19E3" w:rsidP="006F31A4">
            <w:pPr>
              <w:jc w:val="center"/>
              <w:rPr>
                <w:rFonts w:ascii="Times New Roman" w:hAnsi="Times New Roman"/>
              </w:rPr>
            </w:pPr>
            <w:r w:rsidRPr="004B6C1B">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611182" w14:textId="77777777" w:rsidR="004C19E3" w:rsidRPr="004B6C1B" w:rsidRDefault="004C19E3" w:rsidP="006F31A4">
            <w:pPr>
              <w:jc w:val="center"/>
              <w:rPr>
                <w:rFonts w:ascii="Times New Roman" w:eastAsia="Calibri" w:hAnsi="Times New Roman"/>
              </w:rPr>
            </w:pPr>
            <w:r w:rsidRPr="004B6C1B">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E982F6" w14:textId="77777777" w:rsidR="004C19E3" w:rsidRPr="004B6C1B" w:rsidRDefault="004C19E3" w:rsidP="006F31A4">
            <w:pPr>
              <w:jc w:val="center"/>
              <w:rPr>
                <w:rFonts w:ascii="Times New Roman" w:eastAsia="Calibri" w:hAnsi="Times New Roman"/>
              </w:rPr>
            </w:pPr>
            <w:r w:rsidRPr="004B6C1B">
              <w:rPr>
                <w:rFonts w:ascii="Times New Roman" w:hAnsi="Times New Roman"/>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52164B" w14:textId="77777777" w:rsidR="004C19E3" w:rsidRPr="004B6C1B" w:rsidRDefault="004C19E3" w:rsidP="006F31A4">
            <w:pPr>
              <w:jc w:val="center"/>
              <w:rPr>
                <w:rFonts w:ascii="Times New Roman" w:eastAsia="Calibri" w:hAnsi="Times New Roman"/>
              </w:rPr>
            </w:pPr>
            <w:r>
              <w:rPr>
                <w:rFonts w:ascii="Times New Roman" w:eastAsia="Calibri" w:hAnsi="Times New Roman"/>
              </w:rPr>
              <w:t>2,3,6</w:t>
            </w:r>
          </w:p>
        </w:tc>
      </w:tr>
      <w:tr w:rsidR="004C19E3" w:rsidRPr="004B6C1B" w14:paraId="06A5EEE4" w14:textId="77777777" w:rsidTr="00C05175">
        <w:trPr>
          <w:trHeight w:val="50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F6902E" w14:textId="77777777" w:rsidR="004C19E3" w:rsidRPr="004B6C1B" w:rsidRDefault="004C19E3" w:rsidP="00C14920">
            <w:pPr>
              <w:numPr>
                <w:ilvl w:val="0"/>
                <w:numId w:val="4"/>
              </w:numPr>
              <w:spacing w:after="0" w:line="276" w:lineRule="auto"/>
              <w:jc w:val="center"/>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621A7" w14:textId="286B7818" w:rsidR="004C19E3" w:rsidRPr="004B6C1B" w:rsidRDefault="00C05175" w:rsidP="006F31A4">
            <w:pPr>
              <w:pStyle w:val="ListParagraph"/>
              <w:spacing w:after="0" w:line="240" w:lineRule="auto"/>
              <w:ind w:left="0"/>
              <w:jc w:val="both"/>
              <w:rPr>
                <w:rFonts w:ascii="Times New Roman" w:hAnsi="Times New Roman"/>
                <w:bCs/>
              </w:rPr>
            </w:pPr>
            <w:r w:rsidRPr="00C05175">
              <w:rPr>
                <w:rFonts w:ascii="Times New Roman" w:eastAsia="Times New Roman" w:hAnsi="Times New Roman"/>
                <w:sz w:val="24"/>
                <w:szCs w:val="24"/>
                <w:lang w:eastAsia="en-IN"/>
              </w:rPr>
              <w:t xml:space="preserve">Concept of enthalpy, </w:t>
            </w:r>
            <w:proofErr w:type="gramStart"/>
            <w:r w:rsidRPr="00C05175">
              <w:rPr>
                <w:rFonts w:ascii="Times New Roman" w:eastAsia="Times New Roman" w:hAnsi="Times New Roman"/>
                <w:sz w:val="24"/>
                <w:szCs w:val="24"/>
                <w:lang w:eastAsia="en-IN"/>
              </w:rPr>
              <w:t>entropy</w:t>
            </w:r>
            <w:proofErr w:type="gramEnd"/>
            <w:r w:rsidRPr="00C05175">
              <w:rPr>
                <w:rFonts w:ascii="Times New Roman" w:eastAsia="Times New Roman" w:hAnsi="Times New Roman"/>
                <w:sz w:val="24"/>
                <w:szCs w:val="24"/>
                <w:lang w:eastAsia="en-IN"/>
              </w:rPr>
              <w:t xml:space="preserve"> and free energy. Standard free energy. Endergonic and exergonic reactions</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607EB" w14:textId="19CC0E56" w:rsidR="004C19E3" w:rsidRPr="004B6C1B" w:rsidRDefault="00C05175" w:rsidP="006F31A4">
            <w:pPr>
              <w:spacing w:after="0"/>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A8CC6" w14:textId="77777777" w:rsidR="004C19E3" w:rsidRPr="004B6C1B" w:rsidRDefault="004C19E3" w:rsidP="006F31A4">
            <w:pPr>
              <w:spacing w:after="0"/>
              <w:jc w:val="center"/>
              <w:rPr>
                <w:rFonts w:ascii="Times New Roman" w:eastAsia="Calibri" w:hAnsi="Times New Roman"/>
              </w:rPr>
            </w:pPr>
            <w:r w:rsidRPr="004B6C1B">
              <w:rPr>
                <w:rFonts w:ascii="Times New Roman" w:hAnsi="Times New Roman"/>
              </w:rPr>
              <w:t>C</w:t>
            </w:r>
            <w:r>
              <w:rPr>
                <w:rFonts w:ascii="Times New Roman" w:hAnsi="Times New Roman"/>
              </w:rPr>
              <w:t>,D</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76FEE" w14:textId="77777777" w:rsidR="004C19E3" w:rsidRPr="004B6C1B" w:rsidRDefault="004C19E3" w:rsidP="006F31A4">
            <w:pPr>
              <w:spacing w:after="0"/>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DDBCB" w14:textId="77777777" w:rsidR="004C19E3" w:rsidRPr="004B6C1B" w:rsidRDefault="004C19E3" w:rsidP="006F31A4">
            <w:pPr>
              <w:spacing w:after="0"/>
              <w:jc w:val="center"/>
              <w:rPr>
                <w:rFonts w:ascii="Times New Roman" w:eastAsia="Calibri" w:hAnsi="Times New Roman"/>
              </w:rPr>
            </w:pPr>
            <w:r>
              <w:rPr>
                <w:rFonts w:ascii="Times New Roman" w:eastAsia="Calibri" w:hAnsi="Times New Roman"/>
              </w:rPr>
              <w:t>2,3,6</w:t>
            </w:r>
          </w:p>
        </w:tc>
      </w:tr>
      <w:tr w:rsidR="00C05175" w:rsidRPr="004B6C1B" w14:paraId="5CF3FC28" w14:textId="77777777" w:rsidTr="00C05175">
        <w:trPr>
          <w:trHeight w:val="50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6ACE9D" w14:textId="77777777" w:rsidR="00C05175" w:rsidRPr="004B6C1B" w:rsidRDefault="00C05175" w:rsidP="00C14920">
            <w:pPr>
              <w:numPr>
                <w:ilvl w:val="0"/>
                <w:numId w:val="4"/>
              </w:numPr>
              <w:spacing w:after="0" w:line="276" w:lineRule="auto"/>
              <w:jc w:val="center"/>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54243" w14:textId="304907D3" w:rsidR="00C05175" w:rsidRPr="00C05175" w:rsidRDefault="00C05175" w:rsidP="006F31A4">
            <w:pPr>
              <w:pStyle w:val="ListParagraph"/>
              <w:spacing w:after="0" w:line="240" w:lineRule="auto"/>
              <w:ind w:left="0"/>
              <w:jc w:val="both"/>
              <w:rPr>
                <w:rFonts w:ascii="Times New Roman" w:eastAsia="Times New Roman" w:hAnsi="Times New Roman"/>
                <w:sz w:val="24"/>
                <w:szCs w:val="24"/>
                <w:lang w:eastAsia="en-IN"/>
              </w:rPr>
            </w:pPr>
            <w:r w:rsidRPr="00C05175">
              <w:rPr>
                <w:rFonts w:ascii="Times New Roman" w:eastAsia="Times New Roman" w:hAnsi="Times New Roman"/>
                <w:sz w:val="24"/>
                <w:szCs w:val="24"/>
                <w:lang w:eastAsia="en-IN"/>
              </w:rPr>
              <w:t>Coupled reactions. High energy compounds – structural features of ATP and its free energy change during hydrolysis, other high energy compounds</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4BED63" w14:textId="753A20B6" w:rsidR="00C05175" w:rsidRDefault="00C05175" w:rsidP="006F31A4">
            <w:pPr>
              <w:spacing w:after="0"/>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DEE220" w14:textId="77777777" w:rsidR="00C05175" w:rsidRPr="004B6C1B" w:rsidRDefault="00C05175" w:rsidP="006F31A4">
            <w:pPr>
              <w:spacing w:after="0"/>
              <w:jc w:val="center"/>
              <w:rPr>
                <w:rFonts w:ascii="Times New Roman" w:hAnsi="Times New Roman"/>
              </w:rPr>
            </w:pP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5ECCB" w14:textId="77777777" w:rsidR="00C05175" w:rsidRDefault="00C05175" w:rsidP="006F31A4">
            <w:pPr>
              <w:spacing w:after="0"/>
              <w:jc w:val="center"/>
              <w:rPr>
                <w:rFonts w:ascii="Times New Roman" w:hAnsi="Times New Roman"/>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A1BAA" w14:textId="77777777" w:rsidR="00C05175" w:rsidRDefault="00C05175" w:rsidP="006F31A4">
            <w:pPr>
              <w:spacing w:after="0"/>
              <w:jc w:val="center"/>
              <w:rPr>
                <w:rFonts w:ascii="Times New Roman" w:eastAsia="Calibri" w:hAnsi="Times New Roman"/>
              </w:rPr>
            </w:pPr>
          </w:p>
        </w:tc>
      </w:tr>
      <w:tr w:rsidR="004C19E3" w:rsidRPr="004B6C1B" w14:paraId="665EC382" w14:textId="77777777" w:rsidTr="00C05175">
        <w:trPr>
          <w:trHeight w:val="35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919CD" w14:textId="77777777" w:rsidR="004C19E3" w:rsidRPr="004B6C1B" w:rsidRDefault="004C19E3" w:rsidP="00C14920">
            <w:pPr>
              <w:numPr>
                <w:ilvl w:val="0"/>
                <w:numId w:val="4"/>
              </w:numPr>
              <w:spacing w:after="0" w:line="276" w:lineRule="auto"/>
              <w:jc w:val="center"/>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9F8CCA" w14:textId="5C66F7B7" w:rsidR="004C19E3" w:rsidRPr="004B6C1B" w:rsidRDefault="00C05175" w:rsidP="006F31A4">
            <w:pPr>
              <w:pStyle w:val="ListParagraph"/>
              <w:spacing w:after="0" w:line="240" w:lineRule="auto"/>
              <w:ind w:left="0"/>
              <w:jc w:val="both"/>
              <w:rPr>
                <w:rFonts w:ascii="Times New Roman" w:hAnsi="Times New Roman"/>
                <w:bCs/>
              </w:rPr>
            </w:pPr>
            <w:r w:rsidRPr="00C05175">
              <w:rPr>
                <w:rFonts w:ascii="Times New Roman" w:eastAsia="Times New Roman" w:hAnsi="Times New Roman"/>
                <w:sz w:val="24"/>
                <w:szCs w:val="24"/>
                <w:lang w:eastAsia="en-IN"/>
              </w:rPr>
              <w:t>Metabolism : Anabolism and catabolism</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8E785" w14:textId="77777777" w:rsidR="004C19E3" w:rsidRPr="004B6C1B" w:rsidRDefault="004C19E3" w:rsidP="006F31A4">
            <w:pPr>
              <w:spacing w:after="0" w:line="240" w:lineRule="auto"/>
              <w:jc w:val="center"/>
              <w:rPr>
                <w:rFonts w:ascii="Times New Roman" w:hAnsi="Times New Roman"/>
              </w:rPr>
            </w:pPr>
            <w:r w:rsidRPr="004B6C1B">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698E3" w14:textId="77777777" w:rsidR="004C19E3" w:rsidRPr="004B6C1B" w:rsidRDefault="004C19E3" w:rsidP="006F31A4">
            <w:pPr>
              <w:spacing w:after="0" w:line="240" w:lineRule="auto"/>
              <w:jc w:val="center"/>
              <w:rPr>
                <w:rFonts w:ascii="Times New Roman" w:hAnsi="Times New Roman"/>
              </w:rPr>
            </w:pPr>
            <w:r w:rsidRPr="004B6C1B">
              <w:rPr>
                <w:rFonts w:ascii="Times New Roman" w:hAnsi="Times New Roman"/>
              </w:rPr>
              <w:t>C,D</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42687" w14:textId="77777777" w:rsidR="004C19E3" w:rsidRPr="004B6C1B" w:rsidRDefault="004C19E3" w:rsidP="006F31A4">
            <w:pPr>
              <w:spacing w:after="0" w:line="240" w:lineRule="auto"/>
              <w:jc w:val="center"/>
              <w:rPr>
                <w:rFonts w:ascii="Times New Roman" w:hAnsi="Times New Roman"/>
              </w:rPr>
            </w:pPr>
            <w:r w:rsidRPr="004B6C1B">
              <w:rPr>
                <w:rFonts w:ascii="Times New Roman" w:hAnsi="Times New Roman"/>
              </w:rPr>
              <w:t>1</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6D3F9" w14:textId="77777777" w:rsidR="004C19E3" w:rsidRPr="004B6C1B" w:rsidRDefault="004C19E3" w:rsidP="006F31A4">
            <w:pPr>
              <w:spacing w:after="0" w:line="240" w:lineRule="auto"/>
              <w:jc w:val="center"/>
              <w:rPr>
                <w:rFonts w:ascii="Times New Roman" w:hAnsi="Times New Roman"/>
              </w:rPr>
            </w:pPr>
            <w:r>
              <w:rPr>
                <w:rFonts w:ascii="Times New Roman" w:eastAsia="Calibri" w:hAnsi="Times New Roman"/>
              </w:rPr>
              <w:t>2,3,6</w:t>
            </w:r>
          </w:p>
        </w:tc>
      </w:tr>
      <w:tr w:rsidR="004C19E3" w:rsidRPr="004B6C1B" w14:paraId="610982CA" w14:textId="77777777" w:rsidTr="00C05175">
        <w:trPr>
          <w:trHeight w:val="50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F3A13" w14:textId="77777777" w:rsidR="004C19E3" w:rsidRPr="008669C3" w:rsidRDefault="004C19E3" w:rsidP="006F31A4">
            <w:pPr>
              <w:spacing w:after="0"/>
              <w:ind w:left="720"/>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3E1AB" w14:textId="4C3A7C56" w:rsidR="004C19E3" w:rsidRPr="004B6C1B" w:rsidRDefault="004C19E3" w:rsidP="006F31A4">
            <w:pPr>
              <w:spacing w:after="0" w:line="240" w:lineRule="auto"/>
              <w:jc w:val="both"/>
              <w:rPr>
                <w:rFonts w:ascii="Times New Roman" w:hAnsi="Times New Roman"/>
              </w:rPr>
            </w:pPr>
            <w:r w:rsidRPr="004B6C1B">
              <w:rPr>
                <w:rFonts w:ascii="Times New Roman" w:hAnsi="Times New Roman"/>
                <w:b/>
              </w:rPr>
              <w:t xml:space="preserve">UNIT II </w:t>
            </w:r>
            <w:r w:rsidRPr="004B6C1B">
              <w:rPr>
                <w:rFonts w:ascii="Times New Roman" w:hAnsi="Times New Roman"/>
              </w:rPr>
              <w:t xml:space="preserve">– </w:t>
            </w:r>
            <w:r w:rsidR="002A307C" w:rsidRPr="002A307C">
              <w:rPr>
                <w:rFonts w:ascii="Times New Roman" w:hAnsi="Times New Roman"/>
                <w:b/>
                <w:bCs/>
                <w:sz w:val="24"/>
              </w:rPr>
              <w:t>Metabolism of carbohydrates</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550CC7" w14:textId="06F1294F" w:rsidR="004C19E3" w:rsidRPr="004B6C1B" w:rsidRDefault="004C19E3" w:rsidP="006F31A4">
            <w:pPr>
              <w:jc w:val="center"/>
              <w:rPr>
                <w:rFonts w:ascii="Times New Roman" w:hAnsi="Times New Roman"/>
              </w:rPr>
            </w:pPr>
            <w:r>
              <w:rPr>
                <w:rFonts w:ascii="Times New Roman" w:hAnsi="Times New Roman"/>
                <w:b/>
              </w:rPr>
              <w:t>1</w:t>
            </w:r>
            <w:r w:rsidR="002A307C">
              <w:rPr>
                <w:rFonts w:ascii="Times New Roman" w:hAnsi="Times New Roman"/>
                <w:b/>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7F5DA" w14:textId="77777777" w:rsidR="004C19E3" w:rsidRPr="004B6C1B" w:rsidRDefault="004C19E3" w:rsidP="006F31A4">
            <w:pPr>
              <w:spacing w:after="0"/>
              <w:jc w:val="center"/>
              <w:rPr>
                <w:rFonts w:ascii="Times New Roman" w:eastAsia="Calibri" w:hAnsi="Times New Roman"/>
              </w:rPr>
            </w:pP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F7194" w14:textId="77777777" w:rsidR="004C19E3" w:rsidRPr="004B6C1B" w:rsidRDefault="004C19E3" w:rsidP="006F31A4">
            <w:pPr>
              <w:spacing w:after="0"/>
              <w:jc w:val="center"/>
              <w:rPr>
                <w:rFonts w:ascii="Times New Roman" w:eastAsia="Calibri" w:hAnsi="Times New Roman"/>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B51C40" w14:textId="77777777" w:rsidR="004C19E3" w:rsidRPr="004B6C1B" w:rsidRDefault="004C19E3" w:rsidP="006F31A4">
            <w:pPr>
              <w:spacing w:after="0"/>
              <w:jc w:val="center"/>
              <w:rPr>
                <w:rFonts w:ascii="Times New Roman" w:eastAsia="Calibri" w:hAnsi="Times New Roman"/>
              </w:rPr>
            </w:pPr>
          </w:p>
        </w:tc>
      </w:tr>
      <w:tr w:rsidR="004C19E3" w:rsidRPr="004B6C1B" w14:paraId="1738F128" w14:textId="77777777" w:rsidTr="00C05175">
        <w:trPr>
          <w:trHeight w:val="377"/>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4EB5A6C" w14:textId="77777777" w:rsidR="004C19E3" w:rsidRPr="004B6C1B" w:rsidRDefault="004C19E3"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F8AF50" w14:textId="39009309" w:rsidR="004C19E3" w:rsidRPr="00780431" w:rsidRDefault="002A307C" w:rsidP="006F31A4">
            <w:pPr>
              <w:autoSpaceDE w:val="0"/>
              <w:autoSpaceDN w:val="0"/>
              <w:adjustRightInd w:val="0"/>
              <w:spacing w:after="0" w:line="240" w:lineRule="auto"/>
              <w:jc w:val="both"/>
              <w:rPr>
                <w:rFonts w:ascii="Times New Roman" w:hAnsi="Times New Roman"/>
                <w:sz w:val="24"/>
                <w:szCs w:val="24"/>
                <w:lang w:eastAsia="en-IN"/>
              </w:rPr>
            </w:pPr>
            <w:r w:rsidRPr="002A307C">
              <w:rPr>
                <w:rFonts w:ascii="Times New Roman" w:hAnsi="Times New Roman"/>
                <w:sz w:val="24"/>
                <w:szCs w:val="24"/>
                <w:lang w:eastAsia="en-IN"/>
              </w:rPr>
              <w:t>Photosynthetic carbohydrate biosynthesis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6A4DE1" w14:textId="661586ED" w:rsidR="004C19E3" w:rsidRPr="004B6C1B" w:rsidRDefault="002A307C" w:rsidP="006F31A4">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73A84F4" w14:textId="62E616F3" w:rsidR="004C19E3" w:rsidRPr="004B6C1B" w:rsidRDefault="002A307C" w:rsidP="006F31A4">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0B8B24" w14:textId="300B54DA" w:rsidR="004C19E3" w:rsidRPr="004B6C1B" w:rsidRDefault="002A307C" w:rsidP="006F31A4">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4E5995B" w14:textId="314D48E1" w:rsidR="004C19E3" w:rsidRPr="004B6C1B" w:rsidRDefault="002A307C" w:rsidP="006F31A4">
            <w:pPr>
              <w:spacing w:after="0" w:line="240" w:lineRule="auto"/>
              <w:jc w:val="center"/>
              <w:rPr>
                <w:rFonts w:ascii="Times New Roman" w:hAnsi="Times New Roman"/>
              </w:rPr>
            </w:pPr>
            <w:r>
              <w:rPr>
                <w:rFonts w:ascii="Times New Roman" w:hAnsi="Times New Roman"/>
              </w:rPr>
              <w:t>1,2</w:t>
            </w:r>
          </w:p>
        </w:tc>
      </w:tr>
      <w:tr w:rsidR="002A307C" w:rsidRPr="004B6C1B" w14:paraId="05654FC0" w14:textId="77777777" w:rsidTr="00C05175">
        <w:trPr>
          <w:trHeight w:val="404"/>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884EBD" w14:textId="77777777" w:rsidR="002A307C" w:rsidRPr="004B6C1B" w:rsidRDefault="002A307C"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41A63D" w14:textId="095E874C" w:rsidR="002A307C" w:rsidRPr="00780431" w:rsidRDefault="002A307C" w:rsidP="002A307C">
            <w:pPr>
              <w:pStyle w:val="ListParagraph"/>
              <w:spacing w:after="0" w:line="240" w:lineRule="auto"/>
              <w:ind w:left="0"/>
              <w:rPr>
                <w:rFonts w:ascii="Times New Roman" w:hAnsi="Times New Roman"/>
              </w:rPr>
            </w:pPr>
            <w:r w:rsidRPr="002A307C">
              <w:rPr>
                <w:rFonts w:ascii="Times New Roman" w:hAnsi="Times New Roman"/>
              </w:rPr>
              <w:t>Photorespiration and C4 and CAM pathways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935C7C" w14:textId="7C6DCB31" w:rsidR="002A307C" w:rsidRPr="004B6C1B"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4FD138" w14:textId="1B190E50" w:rsidR="002A307C" w:rsidRPr="004B6C1B" w:rsidRDefault="002A307C" w:rsidP="002A307C">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1A38D2" w14:textId="2B46E21D" w:rsidR="002A307C" w:rsidRPr="004B6C1B"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02A449" w14:textId="595D3E36" w:rsidR="002A307C" w:rsidRPr="004B6C1B" w:rsidRDefault="002A307C" w:rsidP="002A307C">
            <w:pPr>
              <w:spacing w:after="0" w:line="240" w:lineRule="auto"/>
              <w:jc w:val="center"/>
              <w:rPr>
                <w:rFonts w:ascii="Times New Roman" w:hAnsi="Times New Roman"/>
              </w:rPr>
            </w:pPr>
            <w:r>
              <w:rPr>
                <w:rFonts w:ascii="Times New Roman" w:hAnsi="Times New Roman"/>
              </w:rPr>
              <w:t>1,2</w:t>
            </w:r>
          </w:p>
        </w:tc>
      </w:tr>
      <w:tr w:rsidR="002A307C" w:rsidRPr="004B6C1B" w14:paraId="506E96F2" w14:textId="77777777" w:rsidTr="00C05175">
        <w:trPr>
          <w:trHeight w:val="404"/>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B13A51" w14:textId="77777777" w:rsidR="002A307C" w:rsidRPr="004B6C1B" w:rsidRDefault="002A307C" w:rsidP="00C14920">
            <w:pPr>
              <w:numPr>
                <w:ilvl w:val="0"/>
                <w:numId w:val="4"/>
              </w:numPr>
              <w:spacing w:after="0" w:line="276" w:lineRule="auto"/>
              <w:jc w:val="center"/>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16E66E" w14:textId="5D5B535B" w:rsidR="002A307C" w:rsidRPr="00780431" w:rsidRDefault="002A307C" w:rsidP="002A307C">
            <w:pPr>
              <w:pStyle w:val="ListParagraph"/>
              <w:spacing w:after="0" w:line="240" w:lineRule="auto"/>
              <w:ind w:left="0"/>
              <w:rPr>
                <w:rFonts w:ascii="Times New Roman" w:hAnsi="Times New Roman"/>
              </w:rPr>
            </w:pPr>
            <w:r w:rsidRPr="002A307C">
              <w:rPr>
                <w:rFonts w:ascii="Times New Roman" w:hAnsi="Times New Roman"/>
              </w:rPr>
              <w:t>Biosynthesis of starch and sucrose. Glycolysis, energetics of glycolysis. Entry of other carbohydrates into glycolytic pathway</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92DBDC" w14:textId="2E7E24AB" w:rsidR="002A307C" w:rsidRPr="004B6C1B"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094EDA" w14:textId="3C4FBDCA" w:rsidR="002A307C" w:rsidRPr="004B6C1B" w:rsidRDefault="002A307C" w:rsidP="002A307C">
            <w:pPr>
              <w:spacing w:after="0" w:line="240" w:lineRule="auto"/>
              <w:jc w:val="center"/>
              <w:rPr>
                <w:rFonts w:ascii="Times New Roman" w:hAnsi="Times New Roman"/>
              </w:rPr>
            </w:pPr>
            <w:r>
              <w:rPr>
                <w:rFonts w:ascii="Times New Roman" w:hAnsi="Times New Roman"/>
              </w:rPr>
              <w:t>C,D</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22E96C" w14:textId="26E0602B" w:rsidR="002A307C" w:rsidRPr="004B6C1B"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461A11D" w14:textId="0EC2023D" w:rsidR="002A307C" w:rsidRPr="004B6C1B" w:rsidRDefault="002A307C" w:rsidP="002A307C">
            <w:pPr>
              <w:spacing w:after="0" w:line="240" w:lineRule="auto"/>
              <w:jc w:val="center"/>
              <w:rPr>
                <w:rFonts w:ascii="Times New Roman" w:hAnsi="Times New Roman"/>
              </w:rPr>
            </w:pPr>
            <w:r>
              <w:rPr>
                <w:rFonts w:ascii="Times New Roman" w:hAnsi="Times New Roman"/>
              </w:rPr>
              <w:t>1-4</w:t>
            </w:r>
          </w:p>
        </w:tc>
      </w:tr>
      <w:tr w:rsidR="002A307C" w:rsidRPr="004B6C1B" w14:paraId="1BCB5B93" w14:textId="77777777" w:rsidTr="00C05175">
        <w:trPr>
          <w:trHeight w:val="413"/>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A1B1B5" w14:textId="77777777" w:rsidR="002A307C" w:rsidRPr="004B6C1B" w:rsidRDefault="002A307C"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2B46E4" w14:textId="01303E85" w:rsidR="002A307C" w:rsidRPr="00780431" w:rsidRDefault="002A307C" w:rsidP="002A307C">
            <w:pPr>
              <w:pStyle w:val="ListParagraph"/>
              <w:spacing w:after="0" w:line="240" w:lineRule="auto"/>
              <w:ind w:left="0"/>
              <w:rPr>
                <w:rFonts w:ascii="Times New Roman" w:hAnsi="Times New Roman"/>
              </w:rPr>
            </w:pPr>
            <w:r w:rsidRPr="002A307C">
              <w:rPr>
                <w:rFonts w:ascii="Times New Roman" w:hAnsi="Times New Roman"/>
              </w:rPr>
              <w:t xml:space="preserve">Fates of pyruvate – conversion of pyruvate to lactate, </w:t>
            </w:r>
            <w:proofErr w:type="gramStart"/>
            <w:r w:rsidRPr="002A307C">
              <w:rPr>
                <w:rFonts w:ascii="Times New Roman" w:hAnsi="Times New Roman"/>
              </w:rPr>
              <w:t>alcohol</w:t>
            </w:r>
            <w:proofErr w:type="gramEnd"/>
            <w:r w:rsidRPr="002A307C">
              <w:rPr>
                <w:rFonts w:ascii="Times New Roman" w:hAnsi="Times New Roman"/>
              </w:rPr>
              <w:t xml:space="preserve"> and acetyl Co-A.</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4B8660" w14:textId="4D6AD7DA" w:rsidR="002A307C" w:rsidRPr="004B6C1B"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6ED9ED" w14:textId="16E7A4AF" w:rsidR="002A307C" w:rsidRPr="004B6C1B" w:rsidRDefault="002A307C" w:rsidP="002A307C">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AB5D1E" w14:textId="4FA582EC" w:rsidR="002A307C" w:rsidRPr="004B6C1B"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204A33" w14:textId="1B9C7E2A" w:rsidR="002A307C" w:rsidRPr="004B6C1B" w:rsidRDefault="002A307C" w:rsidP="002A307C">
            <w:pPr>
              <w:spacing w:after="0" w:line="240" w:lineRule="auto"/>
              <w:jc w:val="center"/>
              <w:rPr>
                <w:rFonts w:ascii="Times New Roman" w:hAnsi="Times New Roman"/>
              </w:rPr>
            </w:pPr>
            <w:r>
              <w:rPr>
                <w:rFonts w:ascii="Times New Roman" w:hAnsi="Times New Roman"/>
              </w:rPr>
              <w:t>1,2</w:t>
            </w:r>
          </w:p>
        </w:tc>
      </w:tr>
      <w:tr w:rsidR="002A307C" w:rsidRPr="004B6C1B" w14:paraId="5D70DC09" w14:textId="77777777" w:rsidTr="00C05175">
        <w:trPr>
          <w:trHeight w:val="377"/>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84D018" w14:textId="77777777" w:rsidR="002A307C" w:rsidRPr="004B6C1B" w:rsidRDefault="002A307C"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3023AC" w14:textId="5FC04165" w:rsidR="002A307C" w:rsidRPr="00780431" w:rsidRDefault="002A307C" w:rsidP="002A307C">
            <w:pPr>
              <w:pStyle w:val="ListParagraph"/>
              <w:spacing w:after="0" w:line="240" w:lineRule="auto"/>
              <w:ind w:left="0"/>
              <w:rPr>
                <w:rFonts w:ascii="Times New Roman" w:hAnsi="Times New Roman"/>
              </w:rPr>
            </w:pPr>
            <w:r w:rsidRPr="002A307C">
              <w:rPr>
                <w:rFonts w:ascii="Times New Roman" w:hAnsi="Times New Roman"/>
              </w:rPr>
              <w:t>Glycogen metabolism – glycogenolysis, glycogen synthesis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D58075" w14:textId="2F9CDB80" w:rsidR="002A307C" w:rsidRPr="004B6C1B"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7ADF5D4" w14:textId="2F9D7C4B" w:rsidR="002A307C" w:rsidRPr="004B6C1B" w:rsidRDefault="002A307C" w:rsidP="002A307C">
            <w:pPr>
              <w:spacing w:after="0" w:line="240" w:lineRule="auto"/>
              <w:jc w:val="center"/>
              <w:rPr>
                <w:rFonts w:ascii="Times New Roman" w:hAnsi="Times New Roman"/>
              </w:rPr>
            </w:pPr>
            <w:r>
              <w:rPr>
                <w:rFonts w:ascii="Times New Roman" w:hAnsi="Times New Roman"/>
              </w:rPr>
              <w:t>C,D</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BC7A04" w14:textId="47B604F7" w:rsidR="002A307C" w:rsidRPr="004B6C1B"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A1C78A" w14:textId="2CE948A8" w:rsidR="002A307C" w:rsidRPr="004B6C1B" w:rsidRDefault="002A307C" w:rsidP="002A307C">
            <w:pPr>
              <w:spacing w:after="0" w:line="240" w:lineRule="auto"/>
              <w:jc w:val="center"/>
              <w:rPr>
                <w:rFonts w:ascii="Times New Roman" w:hAnsi="Times New Roman"/>
              </w:rPr>
            </w:pPr>
            <w:r>
              <w:rPr>
                <w:rFonts w:ascii="Times New Roman" w:hAnsi="Times New Roman"/>
              </w:rPr>
              <w:t>1-4</w:t>
            </w:r>
          </w:p>
        </w:tc>
      </w:tr>
      <w:tr w:rsidR="002A307C" w:rsidRPr="004B6C1B" w14:paraId="2D350E87" w14:textId="77777777" w:rsidTr="00C05175">
        <w:trPr>
          <w:trHeight w:val="539"/>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DB63C7B" w14:textId="77777777" w:rsidR="002A307C" w:rsidRPr="004B6C1B" w:rsidRDefault="002A307C"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3B1425" w14:textId="2A13CC65" w:rsidR="002A307C" w:rsidRPr="00780431" w:rsidRDefault="002A307C" w:rsidP="002A307C">
            <w:pPr>
              <w:autoSpaceDE w:val="0"/>
              <w:autoSpaceDN w:val="0"/>
              <w:adjustRightInd w:val="0"/>
              <w:spacing w:after="0" w:line="240" w:lineRule="auto"/>
              <w:jc w:val="both"/>
              <w:rPr>
                <w:rFonts w:ascii="Times New Roman" w:hAnsi="Times New Roman"/>
                <w:sz w:val="24"/>
                <w:szCs w:val="24"/>
                <w:lang w:eastAsia="en-IN"/>
              </w:rPr>
            </w:pPr>
            <w:r w:rsidRPr="002A307C">
              <w:rPr>
                <w:rFonts w:ascii="Times New Roman" w:hAnsi="Times New Roman"/>
                <w:sz w:val="24"/>
                <w:szCs w:val="24"/>
                <w:lang w:eastAsia="en-IN"/>
              </w:rPr>
              <w:t>Citric acid cycle and its energetics. Amphibolic integrating roles of TCA cycle</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80CAFF" w14:textId="7BE247BE" w:rsidR="002A307C" w:rsidRPr="004B6C1B"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3F886A2" w14:textId="32E7455A" w:rsidR="002A307C" w:rsidRPr="004B6C1B" w:rsidRDefault="002A307C" w:rsidP="002A307C">
            <w:pPr>
              <w:spacing w:after="0" w:line="240" w:lineRule="auto"/>
              <w:jc w:val="center"/>
              <w:rPr>
                <w:rFonts w:ascii="Times New Roman" w:hAnsi="Times New Roman"/>
              </w:rPr>
            </w:pPr>
            <w:r>
              <w:rPr>
                <w:rFonts w:ascii="Times New Roman" w:hAnsi="Times New Roman"/>
              </w:rPr>
              <w:t>C,D</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51C135" w14:textId="6D5C54F3" w:rsidR="002A307C" w:rsidRPr="004B6C1B"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6DC541" w14:textId="0A33E485" w:rsidR="002A307C" w:rsidRPr="004B6C1B" w:rsidRDefault="002A307C" w:rsidP="002A307C">
            <w:pPr>
              <w:spacing w:after="0" w:line="240" w:lineRule="auto"/>
              <w:jc w:val="center"/>
              <w:rPr>
                <w:rFonts w:ascii="Times New Roman" w:hAnsi="Times New Roman"/>
              </w:rPr>
            </w:pPr>
            <w:r>
              <w:rPr>
                <w:rFonts w:ascii="Times New Roman" w:hAnsi="Times New Roman"/>
              </w:rPr>
              <w:t>1-4</w:t>
            </w:r>
          </w:p>
        </w:tc>
      </w:tr>
      <w:tr w:rsidR="002A307C" w:rsidRPr="004B6C1B" w14:paraId="583133EF" w14:textId="77777777" w:rsidTr="00C05175">
        <w:trPr>
          <w:trHeight w:val="52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7B288F" w14:textId="77777777" w:rsidR="002A307C" w:rsidRPr="004B6C1B" w:rsidRDefault="002A307C"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CFD5C7" w14:textId="0D245F1B" w:rsidR="002A307C" w:rsidRPr="00780431" w:rsidRDefault="002A307C" w:rsidP="002A307C">
            <w:pPr>
              <w:pStyle w:val="ListParagraph"/>
              <w:spacing w:after="0" w:line="240" w:lineRule="auto"/>
              <w:ind w:left="0"/>
              <w:rPr>
                <w:rFonts w:ascii="Times New Roman" w:hAnsi="Times New Roman"/>
              </w:rPr>
            </w:pPr>
            <w:r w:rsidRPr="002A307C">
              <w:rPr>
                <w:rFonts w:ascii="Times New Roman" w:hAnsi="Times New Roman"/>
              </w:rPr>
              <w:t xml:space="preserve">Glyoxylate cycle. </w:t>
            </w:r>
            <w:proofErr w:type="spellStart"/>
            <w:r w:rsidRPr="002A307C">
              <w:rPr>
                <w:rFonts w:ascii="Times New Roman" w:hAnsi="Times New Roman"/>
              </w:rPr>
              <w:t>Anaplerotic</w:t>
            </w:r>
            <w:proofErr w:type="spellEnd"/>
            <w:r w:rsidRPr="002A307C">
              <w:rPr>
                <w:rFonts w:ascii="Times New Roman" w:hAnsi="Times New Roman"/>
              </w:rPr>
              <w:t xml:space="preserve"> reactions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493FB6" w14:textId="0795D3C6" w:rsidR="002A307C" w:rsidRPr="004B6C1B"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1DEBE1" w14:textId="19E9F985" w:rsidR="002A307C" w:rsidRPr="004B6C1B" w:rsidRDefault="002A307C" w:rsidP="002A307C">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EEEA82" w14:textId="40162BB3" w:rsidR="002A307C" w:rsidRPr="004B6C1B"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A759EA" w14:textId="2D973756" w:rsidR="002A307C" w:rsidRPr="004B6C1B" w:rsidRDefault="002A307C" w:rsidP="002A307C">
            <w:pPr>
              <w:spacing w:after="0" w:line="240" w:lineRule="auto"/>
              <w:jc w:val="center"/>
              <w:rPr>
                <w:rFonts w:ascii="Times New Roman" w:hAnsi="Times New Roman"/>
              </w:rPr>
            </w:pPr>
            <w:r>
              <w:rPr>
                <w:rFonts w:ascii="Times New Roman" w:hAnsi="Times New Roman"/>
              </w:rPr>
              <w:t>1,2</w:t>
            </w:r>
          </w:p>
        </w:tc>
      </w:tr>
      <w:tr w:rsidR="002A307C" w:rsidRPr="004B6C1B" w14:paraId="047A917C" w14:textId="77777777" w:rsidTr="00C05175">
        <w:trPr>
          <w:trHeight w:val="52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FBD3AF" w14:textId="77777777" w:rsidR="002A307C" w:rsidRPr="004B6C1B" w:rsidRDefault="002A307C"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F4D66F" w14:textId="11CEA4BE" w:rsidR="002A307C" w:rsidRPr="002A307C" w:rsidRDefault="002A307C" w:rsidP="002A307C">
            <w:pPr>
              <w:pStyle w:val="ListParagraph"/>
              <w:spacing w:after="0" w:line="240" w:lineRule="auto"/>
              <w:ind w:left="0"/>
              <w:rPr>
                <w:rFonts w:ascii="Times New Roman" w:hAnsi="Times New Roman"/>
              </w:rPr>
            </w:pPr>
            <w:r w:rsidRPr="002A307C">
              <w:rPr>
                <w:rFonts w:ascii="Times New Roman" w:hAnsi="Times New Roman"/>
              </w:rPr>
              <w:t>Pentose phosphate pathway and its significance</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D355E2" w14:textId="3DC7A266" w:rsidR="002A307C"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592BF27" w14:textId="2EADF793" w:rsidR="002A307C" w:rsidRDefault="002A307C" w:rsidP="002A307C">
            <w:pPr>
              <w:spacing w:after="0" w:line="240" w:lineRule="auto"/>
              <w:jc w:val="center"/>
              <w:rPr>
                <w:rFonts w:ascii="Times New Roman" w:hAnsi="Times New Roman"/>
              </w:rPr>
            </w:pPr>
            <w:r>
              <w:rPr>
                <w:rFonts w:ascii="Times New Roman" w:hAnsi="Times New Roman"/>
              </w:rPr>
              <w:t>C,D</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BC2558" w14:textId="62FF980B" w:rsidR="002A307C"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F16347" w14:textId="0278CF71" w:rsidR="002A307C" w:rsidRDefault="002A307C" w:rsidP="002A307C">
            <w:pPr>
              <w:spacing w:after="0" w:line="240" w:lineRule="auto"/>
              <w:jc w:val="center"/>
              <w:rPr>
                <w:rFonts w:ascii="Times New Roman" w:hAnsi="Times New Roman"/>
              </w:rPr>
            </w:pPr>
            <w:r>
              <w:rPr>
                <w:rFonts w:ascii="Times New Roman" w:hAnsi="Times New Roman"/>
              </w:rPr>
              <w:t>1-4</w:t>
            </w:r>
          </w:p>
        </w:tc>
      </w:tr>
      <w:tr w:rsidR="002A307C" w:rsidRPr="004B6C1B" w14:paraId="3A1E7583" w14:textId="77777777" w:rsidTr="00C05175">
        <w:trPr>
          <w:trHeight w:val="52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4CE7AD4" w14:textId="77777777" w:rsidR="002A307C" w:rsidRPr="004B6C1B" w:rsidRDefault="002A307C"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4AEC5B" w14:textId="79BB3466" w:rsidR="002A307C" w:rsidRPr="002A307C" w:rsidRDefault="002A307C" w:rsidP="002A307C">
            <w:pPr>
              <w:pStyle w:val="ListParagraph"/>
              <w:spacing w:after="0" w:line="240" w:lineRule="auto"/>
              <w:ind w:left="0"/>
              <w:rPr>
                <w:rFonts w:ascii="Times New Roman" w:hAnsi="Times New Roman"/>
              </w:rPr>
            </w:pPr>
            <w:r w:rsidRPr="002A307C">
              <w:rPr>
                <w:rFonts w:ascii="Times New Roman" w:hAnsi="Times New Roman"/>
              </w:rPr>
              <w:t>Cori cycle. Gluconeogenesis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5A5AFE" w14:textId="03FEB093" w:rsidR="002A307C"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6618688" w14:textId="5905A964" w:rsidR="002A307C" w:rsidRDefault="002A307C" w:rsidP="002A307C">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72FB75" w14:textId="1B69D33B" w:rsidR="002A307C"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256848" w14:textId="45D92E17" w:rsidR="002A307C" w:rsidRDefault="002A307C" w:rsidP="002A307C">
            <w:pPr>
              <w:spacing w:after="0" w:line="240" w:lineRule="auto"/>
              <w:jc w:val="center"/>
              <w:rPr>
                <w:rFonts w:ascii="Times New Roman" w:hAnsi="Times New Roman"/>
              </w:rPr>
            </w:pPr>
            <w:r>
              <w:rPr>
                <w:rFonts w:ascii="Times New Roman" w:hAnsi="Times New Roman"/>
              </w:rPr>
              <w:t>1-4</w:t>
            </w:r>
          </w:p>
        </w:tc>
      </w:tr>
      <w:tr w:rsidR="002A307C" w:rsidRPr="004B6C1B" w14:paraId="2BDCB3E1" w14:textId="77777777" w:rsidTr="00C05175">
        <w:trPr>
          <w:trHeight w:val="52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EC74F34" w14:textId="77777777" w:rsidR="002A307C" w:rsidRPr="004B6C1B" w:rsidRDefault="002A307C"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363318" w14:textId="4E06C559" w:rsidR="002A307C" w:rsidRPr="002A307C" w:rsidRDefault="002A307C" w:rsidP="002A307C">
            <w:pPr>
              <w:pStyle w:val="ListParagraph"/>
              <w:spacing w:after="0" w:line="240" w:lineRule="auto"/>
              <w:ind w:left="0"/>
              <w:rPr>
                <w:rFonts w:ascii="Times New Roman" w:hAnsi="Times New Roman"/>
              </w:rPr>
            </w:pPr>
            <w:r>
              <w:rPr>
                <w:rFonts w:ascii="Times New Roman" w:hAnsi="Times New Roman" w:cs="Times New Roman"/>
                <w:sz w:val="24"/>
                <w:szCs w:val="24"/>
              </w:rPr>
              <w:t xml:space="preserve">Disorders of carbohydrate metabolism: Fructose metabolism disorder, Galactosemia, Glycogen storage diseases, Pyruvate metabolism disorders, </w:t>
            </w:r>
            <w:r w:rsidRPr="002E3187">
              <w:rPr>
                <w:rFonts w:ascii="Times New Roman" w:hAnsi="Times New Roman" w:cs="Times New Roman"/>
                <w:sz w:val="24"/>
                <w:szCs w:val="24"/>
              </w:rPr>
              <w:t>Wernicke-Korsakoff syndrome</w:t>
            </w:r>
            <w:r>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52D1D9" w14:textId="1FD6E29C" w:rsidR="002A307C" w:rsidRDefault="002A307C" w:rsidP="002A307C">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D49392A" w14:textId="11C02EAD" w:rsidR="002A307C" w:rsidRDefault="002A307C" w:rsidP="002A307C">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22D719" w14:textId="14CB5893" w:rsidR="002A307C" w:rsidRDefault="002A307C" w:rsidP="002A307C">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A2C7EE" w14:textId="5811BBF1" w:rsidR="002A307C" w:rsidRDefault="002A307C" w:rsidP="002A307C">
            <w:pPr>
              <w:spacing w:after="0" w:line="240" w:lineRule="auto"/>
              <w:jc w:val="center"/>
              <w:rPr>
                <w:rFonts w:ascii="Times New Roman" w:hAnsi="Times New Roman"/>
              </w:rPr>
            </w:pPr>
            <w:r>
              <w:rPr>
                <w:rFonts w:ascii="Times New Roman" w:hAnsi="Times New Roman"/>
              </w:rPr>
              <w:t>1-4</w:t>
            </w:r>
          </w:p>
        </w:tc>
      </w:tr>
      <w:tr w:rsidR="002A307C" w:rsidRPr="004B6C1B" w14:paraId="64B3A92B" w14:textId="77777777" w:rsidTr="00C05175">
        <w:trPr>
          <w:trHeight w:val="89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A22E10" w14:textId="77777777" w:rsidR="002A307C" w:rsidRPr="004B6C1B" w:rsidRDefault="002A307C" w:rsidP="002A307C">
            <w:pPr>
              <w:spacing w:after="0"/>
              <w:ind w:left="720"/>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CE1EA3" w14:textId="687A6C59" w:rsidR="002A307C" w:rsidRPr="00780431" w:rsidRDefault="002A307C" w:rsidP="002A307C">
            <w:pPr>
              <w:spacing w:after="0"/>
              <w:jc w:val="both"/>
              <w:rPr>
                <w:rFonts w:ascii="Times New Roman" w:hAnsi="Times New Roman"/>
              </w:rPr>
            </w:pPr>
            <w:r w:rsidRPr="00780431">
              <w:rPr>
                <w:rFonts w:ascii="Times New Roman" w:hAnsi="Times New Roman"/>
                <w:b/>
                <w:sz w:val="24"/>
                <w:szCs w:val="24"/>
              </w:rPr>
              <w:t xml:space="preserve">UNIT III </w:t>
            </w:r>
            <w:r w:rsidRPr="00780431">
              <w:rPr>
                <w:rFonts w:ascii="Times New Roman" w:hAnsi="Times New Roman"/>
                <w:sz w:val="24"/>
                <w:szCs w:val="24"/>
              </w:rPr>
              <w:t xml:space="preserve">– </w:t>
            </w:r>
            <w:r w:rsidR="004767A3" w:rsidRPr="00633245">
              <w:rPr>
                <w:rFonts w:ascii="Times New Roman" w:hAnsi="Times New Roman"/>
                <w:b/>
                <w:bCs/>
                <w:sz w:val="24"/>
                <w:szCs w:val="24"/>
                <w:lang w:eastAsia="en-IN"/>
              </w:rPr>
              <w:t>lipid metabolism</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7A32C0" w14:textId="77777777" w:rsidR="002A307C" w:rsidRPr="004B6C1B" w:rsidRDefault="002A307C" w:rsidP="002A307C">
            <w:pPr>
              <w:spacing w:after="0"/>
              <w:jc w:val="center"/>
              <w:rPr>
                <w:rFonts w:ascii="Times New Roman" w:hAnsi="Times New Roman"/>
              </w:rPr>
            </w:pPr>
            <w:r>
              <w:rPr>
                <w:rFonts w:ascii="Times New Roman" w:hAnsi="Times New Roman"/>
                <w:b/>
              </w:rPr>
              <w:t>10</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2F9B9EF" w14:textId="77777777" w:rsidR="002A307C" w:rsidRPr="004B6C1B" w:rsidRDefault="002A307C" w:rsidP="002A307C">
            <w:pPr>
              <w:spacing w:after="0"/>
              <w:jc w:val="center"/>
              <w:rPr>
                <w:rFonts w:ascii="Times New Roman" w:eastAsia="Calibri" w:hAnsi="Times New Roman"/>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5EB28F" w14:textId="77777777" w:rsidR="002A307C" w:rsidRPr="004B6C1B" w:rsidRDefault="002A307C" w:rsidP="002A307C">
            <w:pPr>
              <w:spacing w:after="0"/>
              <w:jc w:val="center"/>
              <w:rPr>
                <w:rFonts w:ascii="Times New Roman" w:eastAsia="Calibri" w:hAnsi="Times New Roman"/>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F4DC48" w14:textId="77777777" w:rsidR="002A307C" w:rsidRPr="004B6C1B" w:rsidRDefault="002A307C" w:rsidP="002A307C">
            <w:pPr>
              <w:spacing w:after="0"/>
              <w:jc w:val="center"/>
              <w:rPr>
                <w:rFonts w:ascii="Times New Roman" w:eastAsia="Calibri" w:hAnsi="Times New Roman"/>
              </w:rPr>
            </w:pPr>
          </w:p>
        </w:tc>
      </w:tr>
      <w:tr w:rsidR="00A96D8E" w:rsidRPr="004B6C1B" w14:paraId="5C4264A4" w14:textId="77777777" w:rsidTr="00C05175">
        <w:trPr>
          <w:trHeight w:val="61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B6DCFEE" w14:textId="77777777" w:rsidR="00A96D8E" w:rsidRPr="004B6C1B" w:rsidRDefault="00A96D8E"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CEBA39" w14:textId="7D34EEC9" w:rsidR="00A96D8E" w:rsidRPr="00780431" w:rsidRDefault="00A96D8E" w:rsidP="00A96D8E">
            <w:pPr>
              <w:spacing w:after="150" w:line="240" w:lineRule="auto"/>
              <w:jc w:val="both"/>
              <w:rPr>
                <w:rFonts w:ascii="Times New Roman" w:hAnsi="Times New Roman"/>
                <w:sz w:val="24"/>
                <w:szCs w:val="24"/>
                <w:lang w:eastAsia="en-IN"/>
              </w:rPr>
            </w:pPr>
            <w:r w:rsidRPr="002A307C">
              <w:rPr>
                <w:rFonts w:ascii="Times New Roman" w:hAnsi="Times New Roman"/>
                <w:sz w:val="24"/>
                <w:szCs w:val="24"/>
                <w:lang w:eastAsia="en-IN"/>
              </w:rPr>
              <w:t xml:space="preserve">Biosynthesis of fatty acids, triacylglycerols (TAGs), phospholipids, </w:t>
            </w:r>
            <w:proofErr w:type="gramStart"/>
            <w:r w:rsidRPr="002A307C">
              <w:rPr>
                <w:rFonts w:ascii="Times New Roman" w:hAnsi="Times New Roman"/>
                <w:sz w:val="24"/>
                <w:szCs w:val="24"/>
                <w:lang w:eastAsia="en-IN"/>
              </w:rPr>
              <w:t>cholesterol</w:t>
            </w:r>
            <w:proofErr w:type="gramEnd"/>
            <w:r w:rsidRPr="002A307C">
              <w:rPr>
                <w:rFonts w:ascii="Times New Roman" w:hAnsi="Times New Roman"/>
                <w:sz w:val="24"/>
                <w:szCs w:val="24"/>
                <w:lang w:eastAsia="en-IN"/>
              </w:rPr>
              <w:t xml:space="preserve"> and steroids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CAF199" w14:textId="6104998A" w:rsidR="00A96D8E" w:rsidRPr="004B6C1B" w:rsidRDefault="00A96D8E" w:rsidP="00A96D8E">
            <w:pPr>
              <w:spacing w:after="0" w:line="240" w:lineRule="auto"/>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3A37311" w14:textId="5E35F517" w:rsidR="00A96D8E" w:rsidRPr="004B6C1B" w:rsidRDefault="00A96D8E" w:rsidP="00A96D8E">
            <w:pPr>
              <w:spacing w:after="0" w:line="240" w:lineRule="auto"/>
              <w:jc w:val="center"/>
              <w:rPr>
                <w:rFonts w:ascii="Times New Roman" w:eastAsia="Calibri"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823004" w14:textId="57086C83" w:rsidR="00A96D8E" w:rsidRPr="004B6C1B" w:rsidRDefault="00A96D8E" w:rsidP="00A96D8E">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78BEF4" w14:textId="7937D2C6" w:rsidR="00A96D8E" w:rsidRPr="004B6C1B" w:rsidRDefault="00A96D8E" w:rsidP="00A96D8E">
            <w:pPr>
              <w:spacing w:after="0" w:line="240" w:lineRule="auto"/>
              <w:jc w:val="center"/>
              <w:rPr>
                <w:rFonts w:ascii="Times New Roman" w:hAnsi="Times New Roman"/>
              </w:rPr>
            </w:pPr>
            <w:r>
              <w:rPr>
                <w:rFonts w:ascii="Times New Roman" w:hAnsi="Times New Roman"/>
              </w:rPr>
              <w:t>1-4</w:t>
            </w:r>
          </w:p>
        </w:tc>
      </w:tr>
      <w:tr w:rsidR="00A96D8E" w:rsidRPr="004B6C1B" w14:paraId="6C1D2DBD" w14:textId="77777777" w:rsidTr="00C05175">
        <w:trPr>
          <w:trHeight w:val="51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A1BC4C9" w14:textId="77777777" w:rsidR="00A96D8E" w:rsidRPr="004B6C1B" w:rsidRDefault="00A96D8E"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5951BA" w14:textId="315329AC" w:rsidR="00A96D8E" w:rsidRPr="00780431" w:rsidRDefault="00A96D8E" w:rsidP="00A96D8E">
            <w:pPr>
              <w:pStyle w:val="ListParagraph"/>
              <w:tabs>
                <w:tab w:val="num" w:pos="0"/>
              </w:tabs>
              <w:spacing w:after="0" w:line="240" w:lineRule="auto"/>
              <w:ind w:left="0"/>
              <w:jc w:val="both"/>
              <w:rPr>
                <w:rFonts w:ascii="Times New Roman" w:hAnsi="Times New Roman"/>
                <w:bCs/>
                <w:sz w:val="24"/>
                <w:szCs w:val="24"/>
              </w:rPr>
            </w:pPr>
            <w:r>
              <w:rPr>
                <w:rFonts w:ascii="Times New Roman" w:hAnsi="Times New Roman" w:cs="Times New Roman"/>
                <w:sz w:val="24"/>
                <w:szCs w:val="24"/>
              </w:rPr>
              <w:t xml:space="preserve">Digestion and transport of lipids. </w:t>
            </w:r>
            <w:r w:rsidRPr="00C139B0">
              <w:rPr>
                <w:rFonts w:ascii="Times New Roman" w:hAnsi="Times New Roman" w:cs="Times New Roman"/>
                <w:sz w:val="24"/>
                <w:szCs w:val="24"/>
              </w:rPr>
              <w:t>Oxidation of fatty acids – α, β and ω oxidation</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A10609" w14:textId="08832C30" w:rsidR="00A96D8E" w:rsidRPr="004B6C1B" w:rsidRDefault="00A96D8E" w:rsidP="00A96D8E">
            <w:pPr>
              <w:spacing w:after="0" w:line="240" w:lineRule="auto"/>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7193AF" w14:textId="4A8D6AEB" w:rsidR="00A96D8E" w:rsidRPr="004B6C1B" w:rsidRDefault="00A96D8E" w:rsidP="00A96D8E">
            <w:pPr>
              <w:spacing w:after="0" w:line="240" w:lineRule="auto"/>
              <w:jc w:val="center"/>
              <w:rPr>
                <w:rFonts w:ascii="Times New Roman" w:hAnsi="Times New Roman"/>
              </w:rPr>
            </w:pPr>
            <w:r>
              <w:rPr>
                <w:rFonts w:ascii="Times New Roman" w:hAnsi="Times New Roman"/>
              </w:rPr>
              <w:t>C,D</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3B89B2" w14:textId="2E4B8354" w:rsidR="00A96D8E" w:rsidRPr="004B6C1B" w:rsidRDefault="00A96D8E" w:rsidP="00A96D8E">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1E6BE0" w14:textId="21F9EBB5" w:rsidR="00A96D8E" w:rsidRPr="004B6C1B" w:rsidRDefault="00A96D8E" w:rsidP="00A96D8E">
            <w:pPr>
              <w:spacing w:after="0" w:line="240" w:lineRule="auto"/>
              <w:jc w:val="center"/>
              <w:rPr>
                <w:rFonts w:ascii="Times New Roman" w:hAnsi="Times New Roman"/>
              </w:rPr>
            </w:pPr>
            <w:r>
              <w:rPr>
                <w:rFonts w:ascii="Times New Roman" w:hAnsi="Times New Roman"/>
              </w:rPr>
              <w:t>1-4</w:t>
            </w:r>
          </w:p>
        </w:tc>
      </w:tr>
      <w:tr w:rsidR="00A96D8E" w:rsidRPr="004B6C1B" w14:paraId="52461406" w14:textId="77777777" w:rsidTr="00C05175">
        <w:trPr>
          <w:trHeight w:val="539"/>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670A2CC" w14:textId="77777777" w:rsidR="00A96D8E" w:rsidRPr="004B6C1B" w:rsidRDefault="00A96D8E"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223EC2" w14:textId="3DCCA154" w:rsidR="00A96D8E" w:rsidRPr="00780431" w:rsidRDefault="00A96D8E" w:rsidP="00A96D8E">
            <w:pPr>
              <w:pStyle w:val="ListParagraph"/>
              <w:tabs>
                <w:tab w:val="num" w:pos="0"/>
              </w:tabs>
              <w:spacing w:after="0" w:line="240" w:lineRule="auto"/>
              <w:ind w:left="0"/>
              <w:jc w:val="both"/>
              <w:rPr>
                <w:rFonts w:ascii="Times New Roman" w:hAnsi="Times New Roman"/>
              </w:rPr>
            </w:pPr>
            <w:r w:rsidRPr="002A307C">
              <w:rPr>
                <w:rFonts w:ascii="Times New Roman" w:hAnsi="Times New Roman"/>
              </w:rPr>
              <w:t>Energetics of β-oxidation. Biosynthesis of even number saturated fatty acids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CE595E" w14:textId="2B42D3E1" w:rsidR="00A96D8E" w:rsidRPr="004B6C1B" w:rsidRDefault="00A96D8E" w:rsidP="00A96D8E">
            <w:pPr>
              <w:spacing w:after="0" w:line="240" w:lineRule="auto"/>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472A2A" w14:textId="2EB207A5" w:rsidR="00A96D8E" w:rsidRPr="004B6C1B" w:rsidRDefault="00A96D8E" w:rsidP="00A96D8E">
            <w:pPr>
              <w:spacing w:after="0" w:line="240" w:lineRule="auto"/>
              <w:jc w:val="center"/>
              <w:rPr>
                <w:rFonts w:ascii="Times New Roman" w:hAnsi="Times New Roman"/>
              </w:rPr>
            </w:pPr>
            <w:r>
              <w:rPr>
                <w:rFonts w:ascii="Times New Roman" w:hAnsi="Times New Roman"/>
              </w:rPr>
              <w:t>C,D</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295DE1" w14:textId="7EDC2106" w:rsidR="00A96D8E" w:rsidRPr="004B6C1B" w:rsidRDefault="00A96D8E" w:rsidP="00A96D8E">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036BA9" w14:textId="5DEBEC72" w:rsidR="00A96D8E" w:rsidRPr="004B6C1B" w:rsidRDefault="00A96D8E" w:rsidP="00A96D8E">
            <w:pPr>
              <w:spacing w:after="0" w:line="240" w:lineRule="auto"/>
              <w:jc w:val="center"/>
              <w:rPr>
                <w:rFonts w:ascii="Times New Roman" w:hAnsi="Times New Roman"/>
              </w:rPr>
            </w:pPr>
            <w:r>
              <w:rPr>
                <w:rFonts w:ascii="Times New Roman" w:hAnsi="Times New Roman"/>
              </w:rPr>
              <w:t>1-4</w:t>
            </w:r>
          </w:p>
        </w:tc>
      </w:tr>
      <w:tr w:rsidR="00A96D8E" w:rsidRPr="004B6C1B" w14:paraId="6FD9B225" w14:textId="77777777" w:rsidTr="00C05175">
        <w:trPr>
          <w:trHeight w:val="51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57B1E04" w14:textId="77777777" w:rsidR="00A96D8E" w:rsidRPr="004B6C1B" w:rsidRDefault="00A96D8E"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3B789D" w14:textId="742D0161" w:rsidR="00A96D8E" w:rsidRPr="00780431" w:rsidRDefault="00A96D8E" w:rsidP="00A96D8E">
            <w:pPr>
              <w:pStyle w:val="ListParagraph"/>
              <w:tabs>
                <w:tab w:val="num" w:pos="0"/>
              </w:tabs>
              <w:spacing w:after="0" w:line="240" w:lineRule="auto"/>
              <w:ind w:left="0"/>
              <w:jc w:val="both"/>
              <w:rPr>
                <w:rFonts w:ascii="Times New Roman" w:hAnsi="Times New Roman"/>
              </w:rPr>
            </w:pPr>
            <w:r w:rsidRPr="002A307C">
              <w:rPr>
                <w:rFonts w:ascii="Times New Roman" w:hAnsi="Times New Roman"/>
              </w:rPr>
              <w:t>Pathophysiology of lipid metabolism- Ketone bodies formation</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8EEDDC" w14:textId="3DC7192F" w:rsidR="00A96D8E" w:rsidRPr="004B6C1B" w:rsidRDefault="00A96D8E" w:rsidP="00A96D8E">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47EE0E" w14:textId="62AEA5D9" w:rsidR="00A96D8E" w:rsidRPr="004B6C1B" w:rsidRDefault="00A96D8E" w:rsidP="00A96D8E">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8486D2" w14:textId="611D65C6" w:rsidR="00A96D8E" w:rsidRPr="004B6C1B" w:rsidRDefault="00A96D8E" w:rsidP="00A96D8E">
            <w:pPr>
              <w:spacing w:after="0" w:line="240" w:lineRule="auto"/>
              <w:jc w:val="center"/>
              <w:rPr>
                <w:rFonts w:ascii="Times New Roman" w:eastAsia="Calibri"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A350A51" w14:textId="3FD64501" w:rsidR="00A96D8E" w:rsidRPr="004B6C1B" w:rsidRDefault="00A96D8E" w:rsidP="00A96D8E">
            <w:pPr>
              <w:spacing w:after="0" w:line="240" w:lineRule="auto"/>
              <w:jc w:val="center"/>
              <w:rPr>
                <w:rFonts w:ascii="Times New Roman" w:hAnsi="Times New Roman"/>
              </w:rPr>
            </w:pPr>
            <w:r>
              <w:rPr>
                <w:rFonts w:ascii="Times New Roman" w:hAnsi="Times New Roman"/>
              </w:rPr>
              <w:t>1-4</w:t>
            </w:r>
          </w:p>
        </w:tc>
      </w:tr>
      <w:tr w:rsidR="00A96D8E" w:rsidRPr="004B6C1B" w14:paraId="292AF86C" w14:textId="77777777" w:rsidTr="00C05175">
        <w:trPr>
          <w:trHeight w:val="775"/>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D9424CA" w14:textId="77777777" w:rsidR="00A96D8E" w:rsidRPr="004B6C1B" w:rsidRDefault="00A96D8E"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5409DD" w14:textId="59F37CF4" w:rsidR="00A96D8E" w:rsidRPr="00780431" w:rsidRDefault="00A96D8E" w:rsidP="00A96D8E">
            <w:pPr>
              <w:pStyle w:val="ListParagraph"/>
              <w:tabs>
                <w:tab w:val="num" w:pos="0"/>
              </w:tabs>
              <w:spacing w:after="0" w:line="240" w:lineRule="auto"/>
              <w:ind w:left="0"/>
              <w:jc w:val="both"/>
            </w:pPr>
            <w:r w:rsidRPr="002A307C">
              <w:rPr>
                <w:rFonts w:ascii="Times New Roman" w:hAnsi="Times New Roman"/>
              </w:rPr>
              <w:t xml:space="preserve">Disorders of lipid metabolism: Gaucher disease, Niemann-Pick disease, Tay-Sachs disease, </w:t>
            </w:r>
            <w:proofErr w:type="spellStart"/>
            <w:r w:rsidRPr="002A307C">
              <w:rPr>
                <w:rFonts w:ascii="Times New Roman" w:hAnsi="Times New Roman"/>
              </w:rPr>
              <w:t>Sandhoff</w:t>
            </w:r>
            <w:proofErr w:type="spellEnd"/>
            <w:r w:rsidRPr="002A307C">
              <w:rPr>
                <w:rFonts w:ascii="Times New Roman" w:hAnsi="Times New Roman"/>
              </w:rPr>
              <w:t xml:space="preserve"> disease</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0B2AC4" w14:textId="1A1DEDA1" w:rsidR="00A96D8E" w:rsidRPr="004B6C1B" w:rsidRDefault="00A96D8E" w:rsidP="00A96D8E">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D7485FB" w14:textId="41B0FD9C" w:rsidR="00A96D8E" w:rsidRPr="004B6C1B" w:rsidRDefault="00A96D8E" w:rsidP="00A96D8E">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44D3CA" w14:textId="3DFE0ED5" w:rsidR="00A96D8E" w:rsidRPr="004B6C1B" w:rsidRDefault="00A96D8E" w:rsidP="00A96D8E">
            <w:pPr>
              <w:spacing w:after="0" w:line="240" w:lineRule="auto"/>
              <w:jc w:val="center"/>
              <w:rPr>
                <w:rFonts w:ascii="Times New Roman" w:eastAsia="Calibri"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7DAB8D" w14:textId="568BCDF4" w:rsidR="00A96D8E" w:rsidRPr="004B6C1B" w:rsidRDefault="00A96D8E" w:rsidP="00A96D8E">
            <w:pPr>
              <w:spacing w:after="0" w:line="240" w:lineRule="auto"/>
              <w:jc w:val="center"/>
              <w:rPr>
                <w:rFonts w:ascii="Times New Roman" w:hAnsi="Times New Roman"/>
              </w:rPr>
            </w:pPr>
            <w:r>
              <w:rPr>
                <w:rFonts w:ascii="Times New Roman" w:hAnsi="Times New Roman"/>
              </w:rPr>
              <w:t>1-4</w:t>
            </w:r>
          </w:p>
        </w:tc>
      </w:tr>
      <w:tr w:rsidR="00A96D8E" w:rsidRPr="004B6C1B" w14:paraId="7905F63E" w14:textId="77777777" w:rsidTr="00C05175">
        <w:trPr>
          <w:trHeight w:val="775"/>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089038D" w14:textId="77777777" w:rsidR="00A96D8E" w:rsidRPr="004B6C1B" w:rsidRDefault="00A96D8E"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5A1A87" w14:textId="3708A091" w:rsidR="00A96D8E" w:rsidRPr="00C857A6" w:rsidRDefault="00A96D8E" w:rsidP="00A96D8E">
            <w:pPr>
              <w:rPr>
                <w:rFonts w:ascii="Times New Roman" w:hAnsi="Times New Roman"/>
                <w:sz w:val="24"/>
                <w:szCs w:val="24"/>
                <w:lang w:eastAsia="en-IN"/>
              </w:rPr>
            </w:pPr>
            <w:r w:rsidRPr="002A307C">
              <w:rPr>
                <w:rFonts w:ascii="Times New Roman" w:hAnsi="Times New Roman"/>
                <w:sz w:val="24"/>
                <w:szCs w:val="24"/>
                <w:lang w:eastAsia="en-IN"/>
              </w:rPr>
              <w:t>Metachromatic leukodystrophy, Wolman’s disease, Cholesteryl ester storage disease</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B892DF" w14:textId="0931ECE5" w:rsidR="00A96D8E" w:rsidRPr="004B6C1B" w:rsidRDefault="00A96D8E" w:rsidP="00A96D8E">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E74915" w14:textId="5B31A547" w:rsidR="00A96D8E" w:rsidRPr="004B6C1B" w:rsidRDefault="00A96D8E" w:rsidP="00A96D8E">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EB7CD3" w14:textId="1A9E7F45" w:rsidR="00A96D8E" w:rsidRPr="004B6C1B" w:rsidRDefault="00A96D8E" w:rsidP="00A96D8E">
            <w:pPr>
              <w:spacing w:after="0" w:line="240" w:lineRule="auto"/>
              <w:jc w:val="center"/>
              <w:rPr>
                <w:rFonts w:ascii="Times New Roman" w:eastAsia="Calibri"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208E76" w14:textId="4D8531D0" w:rsidR="00A96D8E" w:rsidRDefault="00A96D8E" w:rsidP="00A96D8E">
            <w:pPr>
              <w:spacing w:after="0" w:line="240" w:lineRule="auto"/>
              <w:jc w:val="center"/>
              <w:rPr>
                <w:rFonts w:ascii="Times New Roman" w:hAnsi="Times New Roman"/>
              </w:rPr>
            </w:pPr>
            <w:r>
              <w:rPr>
                <w:rFonts w:ascii="Times New Roman" w:hAnsi="Times New Roman"/>
              </w:rPr>
              <w:t>1-4</w:t>
            </w:r>
          </w:p>
        </w:tc>
      </w:tr>
      <w:tr w:rsidR="00A96D8E" w:rsidRPr="004B6C1B" w14:paraId="20CA8698" w14:textId="77777777" w:rsidTr="00C05175">
        <w:trPr>
          <w:trHeight w:val="63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9E1E69" w14:textId="77777777" w:rsidR="00A96D8E" w:rsidRPr="004B6C1B" w:rsidRDefault="00A96D8E" w:rsidP="00A96D8E">
            <w:pPr>
              <w:spacing w:after="0"/>
              <w:ind w:left="720"/>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014E6D" w14:textId="6653FA47" w:rsidR="00A96D8E" w:rsidRPr="00780431" w:rsidRDefault="00A96D8E" w:rsidP="00A96D8E">
            <w:pPr>
              <w:spacing w:after="0"/>
              <w:jc w:val="both"/>
              <w:rPr>
                <w:rFonts w:ascii="Times New Roman" w:hAnsi="Times New Roman"/>
              </w:rPr>
            </w:pPr>
            <w:r w:rsidRPr="00780431">
              <w:rPr>
                <w:rFonts w:ascii="Times New Roman" w:hAnsi="Times New Roman"/>
                <w:b/>
                <w:bCs/>
                <w:sz w:val="24"/>
                <w:szCs w:val="24"/>
                <w:shd w:val="clear" w:color="auto" w:fill="FFFFFF"/>
              </w:rPr>
              <w:t xml:space="preserve">UNIT IV: </w:t>
            </w:r>
            <w:r w:rsidRPr="00A96D8E">
              <w:rPr>
                <w:rFonts w:ascii="Times New Roman" w:hAnsi="Times New Roman"/>
                <w:b/>
                <w:bCs/>
                <w:sz w:val="24"/>
                <w:szCs w:val="24"/>
                <w:shd w:val="clear" w:color="auto" w:fill="FFFFFF"/>
              </w:rPr>
              <w:t>Metabolism of amino acids and nucleic acids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2A92D9" w14:textId="4869F95E" w:rsidR="00A96D8E" w:rsidRPr="004B6C1B" w:rsidRDefault="00A96D8E" w:rsidP="00A96D8E">
            <w:pPr>
              <w:spacing w:after="0"/>
              <w:jc w:val="center"/>
              <w:rPr>
                <w:rFonts w:ascii="Times New Roman" w:hAnsi="Times New Roman"/>
              </w:rPr>
            </w:pPr>
            <w:r>
              <w:rPr>
                <w:rFonts w:ascii="Times New Roman" w:hAnsi="Times New Roman"/>
                <w:b/>
              </w:rPr>
              <w:t>1</w:t>
            </w:r>
            <w:r w:rsidR="00821BC7">
              <w:rPr>
                <w:rFonts w:ascii="Times New Roman" w:hAnsi="Times New Roman"/>
                <w:b/>
              </w:rPr>
              <w:t>0</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350745C" w14:textId="77777777" w:rsidR="00A96D8E" w:rsidRPr="004B6C1B" w:rsidRDefault="00A96D8E" w:rsidP="00A96D8E">
            <w:pPr>
              <w:spacing w:after="0"/>
              <w:jc w:val="center"/>
              <w:rPr>
                <w:rFonts w:ascii="Times New Roman" w:eastAsia="Calibri" w:hAnsi="Times New Roman"/>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8CCBFB" w14:textId="77777777" w:rsidR="00A96D8E" w:rsidRPr="004B6C1B" w:rsidRDefault="00A96D8E" w:rsidP="00A96D8E">
            <w:pPr>
              <w:spacing w:after="0"/>
              <w:jc w:val="center"/>
              <w:rPr>
                <w:rFonts w:ascii="Times New Roman" w:eastAsia="Calibri" w:hAnsi="Times New Roman"/>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7A3EDD" w14:textId="77777777" w:rsidR="00A96D8E" w:rsidRPr="004B6C1B" w:rsidRDefault="00A96D8E" w:rsidP="00A96D8E">
            <w:pPr>
              <w:spacing w:after="0"/>
              <w:jc w:val="center"/>
              <w:rPr>
                <w:rFonts w:ascii="Times New Roman" w:eastAsia="Calibri" w:hAnsi="Times New Roman"/>
              </w:rPr>
            </w:pPr>
          </w:p>
        </w:tc>
      </w:tr>
      <w:tr w:rsidR="00F728CF" w:rsidRPr="004B6C1B" w14:paraId="5CB00A8B" w14:textId="77777777" w:rsidTr="00C05175">
        <w:trPr>
          <w:trHeight w:val="50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9A34B0" w14:textId="77777777" w:rsidR="00F728CF" w:rsidRPr="004B6C1B" w:rsidRDefault="00F728CF"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E3F1A4" w14:textId="2FCE6B7E" w:rsidR="00F728CF" w:rsidRPr="00780431" w:rsidRDefault="00F728CF" w:rsidP="00F728CF">
            <w:pPr>
              <w:rPr>
                <w:rFonts w:ascii="Times New Roman" w:hAnsi="Times New Roman"/>
                <w:sz w:val="24"/>
                <w:szCs w:val="24"/>
                <w:lang w:eastAsia="en-IN"/>
              </w:rPr>
            </w:pPr>
            <w:r w:rsidRPr="00F728CF">
              <w:rPr>
                <w:rFonts w:ascii="Times New Roman" w:hAnsi="Times New Roman"/>
                <w:sz w:val="24"/>
                <w:szCs w:val="24"/>
                <w:lang w:eastAsia="en-IN"/>
              </w:rPr>
              <w:t>Biosynthesis of amino acids. Metabolic fates of amino groups</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5BA1924" w14:textId="6D2FFC3A" w:rsidR="00F728CF" w:rsidRPr="004B6C1B" w:rsidRDefault="00F728CF" w:rsidP="00F728CF">
            <w:pPr>
              <w:spacing w:after="0" w:line="240" w:lineRule="auto"/>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633799" w14:textId="6FBB2972" w:rsidR="00F728CF" w:rsidRPr="004B6C1B" w:rsidRDefault="00F728CF" w:rsidP="00F728CF">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58A0EE" w14:textId="7A31EBA1" w:rsidR="00F728CF" w:rsidRPr="004B6C1B" w:rsidRDefault="00F728CF" w:rsidP="00F728CF">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2294B7" w14:textId="68296B02" w:rsidR="00F728CF" w:rsidRPr="004B6C1B" w:rsidRDefault="00F728CF" w:rsidP="00F728CF">
            <w:pPr>
              <w:spacing w:after="0" w:line="240" w:lineRule="auto"/>
              <w:jc w:val="center"/>
              <w:rPr>
                <w:rFonts w:ascii="Times New Roman" w:hAnsi="Times New Roman"/>
              </w:rPr>
            </w:pPr>
            <w:r>
              <w:rPr>
                <w:rFonts w:ascii="Times New Roman" w:hAnsi="Times New Roman"/>
              </w:rPr>
              <w:t>1-4</w:t>
            </w:r>
          </w:p>
        </w:tc>
      </w:tr>
      <w:tr w:rsidR="00F728CF" w:rsidRPr="004B6C1B" w14:paraId="73BF5AE6" w14:textId="77777777" w:rsidTr="00C05175">
        <w:trPr>
          <w:trHeight w:val="568"/>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915D12" w14:textId="77777777" w:rsidR="00F728CF" w:rsidRPr="004B6C1B" w:rsidRDefault="00F728CF"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AC6EEE" w14:textId="7B946ADD" w:rsidR="00F728CF" w:rsidRPr="00780431" w:rsidRDefault="00F728CF" w:rsidP="00F728CF">
            <w:pPr>
              <w:spacing w:after="0" w:line="240" w:lineRule="auto"/>
              <w:rPr>
                <w:rFonts w:ascii="Times New Roman" w:hAnsi="Times New Roman"/>
              </w:rPr>
            </w:pPr>
            <w:r w:rsidRPr="00C139B0">
              <w:rPr>
                <w:rFonts w:ascii="Times New Roman" w:hAnsi="Times New Roman" w:cs="Times New Roman"/>
                <w:sz w:val="24"/>
                <w:szCs w:val="24"/>
              </w:rPr>
              <w:t>General reaction of amino acid degradation – Transamination,</w:t>
            </w:r>
            <w:r>
              <w:rPr>
                <w:rFonts w:ascii="Times New Roman" w:hAnsi="Times New Roman" w:cs="Times New Roman"/>
                <w:sz w:val="24"/>
                <w:szCs w:val="24"/>
              </w:rPr>
              <w:t xml:space="preserve"> </w:t>
            </w:r>
            <w:proofErr w:type="gramStart"/>
            <w:r w:rsidRPr="00C139B0">
              <w:rPr>
                <w:rFonts w:ascii="Times New Roman" w:hAnsi="Times New Roman" w:cs="Times New Roman"/>
                <w:sz w:val="24"/>
                <w:szCs w:val="24"/>
              </w:rPr>
              <w:t>deamination</w:t>
            </w:r>
            <w:proofErr w:type="gramEnd"/>
            <w:r w:rsidRPr="00C139B0">
              <w:rPr>
                <w:rFonts w:ascii="Times New Roman" w:hAnsi="Times New Roman" w:cs="Times New Roman"/>
                <w:sz w:val="24"/>
                <w:szCs w:val="24"/>
              </w:rPr>
              <w:t xml:space="preserve"> and decarboxylation</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286FD0" w14:textId="64EC1EC6" w:rsidR="00F728CF" w:rsidRPr="004B6C1B" w:rsidRDefault="00F728CF" w:rsidP="00F728CF">
            <w:pPr>
              <w:spacing w:after="0" w:line="240" w:lineRule="auto"/>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563FC0" w14:textId="793BDD0E" w:rsidR="00F728CF" w:rsidRPr="004B6C1B" w:rsidRDefault="00F728CF" w:rsidP="00F728CF">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2D883A4" w14:textId="089C68D0" w:rsidR="00F728CF" w:rsidRPr="004B6C1B" w:rsidRDefault="00F728CF" w:rsidP="00F728CF">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3EEAB7" w14:textId="736D9773" w:rsidR="00F728CF" w:rsidRPr="004B6C1B" w:rsidRDefault="00F728CF" w:rsidP="00F728CF">
            <w:pPr>
              <w:spacing w:after="0" w:line="240" w:lineRule="auto"/>
              <w:jc w:val="center"/>
              <w:rPr>
                <w:rFonts w:ascii="Times New Roman" w:hAnsi="Times New Roman"/>
              </w:rPr>
            </w:pPr>
            <w:r>
              <w:rPr>
                <w:rFonts w:ascii="Times New Roman" w:hAnsi="Times New Roman"/>
              </w:rPr>
              <w:t>1-4</w:t>
            </w:r>
          </w:p>
        </w:tc>
      </w:tr>
      <w:tr w:rsidR="00F728CF" w:rsidRPr="004B6C1B" w14:paraId="72EE74DF" w14:textId="77777777" w:rsidTr="00C05175">
        <w:trPr>
          <w:trHeight w:val="719"/>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0F2364" w14:textId="77777777" w:rsidR="00F728CF" w:rsidRPr="004B6C1B" w:rsidRDefault="00F728CF" w:rsidP="00C14920">
            <w:pPr>
              <w:numPr>
                <w:ilvl w:val="0"/>
                <w:numId w:val="4"/>
              </w:numPr>
              <w:spacing w:after="0" w:line="276" w:lineRule="auto"/>
              <w:jc w:val="center"/>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CD744A" w14:textId="18E1254B" w:rsidR="00F728CF" w:rsidRPr="00780431" w:rsidRDefault="00F728CF" w:rsidP="00F728CF">
            <w:pPr>
              <w:spacing w:after="0" w:line="240" w:lineRule="auto"/>
              <w:rPr>
                <w:rFonts w:ascii="Times New Roman" w:hAnsi="Times New Roman"/>
              </w:rPr>
            </w:pPr>
            <w:r w:rsidRPr="00C139B0">
              <w:rPr>
                <w:rFonts w:ascii="Times New Roman" w:hAnsi="Times New Roman" w:cs="Times New Roman"/>
                <w:sz w:val="24"/>
                <w:szCs w:val="24"/>
              </w:rPr>
              <w:t>Ketogenic and glucogenic amino acids. Urea cycle and its</w:t>
            </w:r>
            <w:r>
              <w:rPr>
                <w:rFonts w:ascii="Times New Roman" w:hAnsi="Times New Roman" w:cs="Times New Roman"/>
                <w:sz w:val="24"/>
                <w:szCs w:val="24"/>
              </w:rPr>
              <w:t xml:space="preserve"> </w:t>
            </w:r>
            <w:r w:rsidRPr="00C139B0">
              <w:rPr>
                <w:rFonts w:ascii="Times New Roman" w:hAnsi="Times New Roman" w:cs="Times New Roman"/>
                <w:sz w:val="24"/>
                <w:szCs w:val="24"/>
              </w:rPr>
              <w:t>significance</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F3273B" w14:textId="51658CBD" w:rsidR="00F728CF" w:rsidRPr="004B6C1B" w:rsidRDefault="00F728CF" w:rsidP="00F728CF">
            <w:pPr>
              <w:spacing w:after="0" w:line="240" w:lineRule="auto"/>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34CEF0" w14:textId="06D93522" w:rsidR="00F728CF" w:rsidRPr="004B6C1B" w:rsidRDefault="00F728CF" w:rsidP="00F728CF">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F39220" w14:textId="55D806D5" w:rsidR="00F728CF" w:rsidRPr="004B6C1B" w:rsidRDefault="00F728CF" w:rsidP="00F728CF">
            <w:pPr>
              <w:spacing w:after="0" w:line="240" w:lineRule="auto"/>
              <w:jc w:val="center"/>
              <w:rPr>
                <w:rFonts w:ascii="Times New Roman" w:eastAsia="Calibri"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398D4D" w14:textId="5B8AFD08" w:rsidR="00F728CF" w:rsidRPr="004B6C1B" w:rsidRDefault="00F728CF" w:rsidP="00F728CF">
            <w:pPr>
              <w:spacing w:after="0" w:line="240" w:lineRule="auto"/>
              <w:jc w:val="center"/>
              <w:rPr>
                <w:rFonts w:ascii="Times New Roman" w:hAnsi="Times New Roman"/>
              </w:rPr>
            </w:pPr>
            <w:r>
              <w:rPr>
                <w:rFonts w:ascii="Times New Roman" w:hAnsi="Times New Roman"/>
              </w:rPr>
              <w:t>1-4</w:t>
            </w:r>
          </w:p>
        </w:tc>
      </w:tr>
      <w:tr w:rsidR="00F728CF" w:rsidRPr="004B6C1B" w14:paraId="22AA755D" w14:textId="77777777" w:rsidTr="00C05175">
        <w:trPr>
          <w:trHeight w:val="61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068E2A" w14:textId="77777777" w:rsidR="00F728CF" w:rsidRPr="004B6C1B" w:rsidRDefault="00F728CF"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88C48A" w14:textId="4CBF2A70" w:rsidR="00F728CF" w:rsidRPr="00780431" w:rsidRDefault="00F728CF" w:rsidP="00F728CF">
            <w:pPr>
              <w:spacing w:after="0" w:line="240" w:lineRule="auto"/>
              <w:rPr>
                <w:rFonts w:ascii="Times New Roman" w:hAnsi="Times New Roman"/>
              </w:rPr>
            </w:pPr>
            <w:r>
              <w:rPr>
                <w:rFonts w:ascii="Times New Roman" w:hAnsi="Times New Roman" w:cs="Times New Roman"/>
                <w:sz w:val="24"/>
                <w:szCs w:val="24"/>
              </w:rPr>
              <w:t xml:space="preserve">Disorders of amino acid metabolism: </w:t>
            </w:r>
            <w:proofErr w:type="spellStart"/>
            <w:r w:rsidRPr="00D950C7">
              <w:rPr>
                <w:rFonts w:ascii="Times New Roman" w:hAnsi="Times New Roman" w:cs="Times New Roman"/>
                <w:sz w:val="24"/>
                <w:szCs w:val="24"/>
              </w:rPr>
              <w:t>Argininosuccinic</w:t>
            </w:r>
            <w:proofErr w:type="spellEnd"/>
            <w:r w:rsidRPr="00D950C7">
              <w:rPr>
                <w:rFonts w:ascii="Times New Roman" w:hAnsi="Times New Roman" w:cs="Times New Roman"/>
                <w:sz w:val="24"/>
                <w:szCs w:val="24"/>
              </w:rPr>
              <w:t xml:space="preserve"> </w:t>
            </w:r>
            <w:proofErr w:type="spellStart"/>
            <w:r w:rsidRPr="00D950C7">
              <w:rPr>
                <w:rFonts w:ascii="Times New Roman" w:hAnsi="Times New Roman" w:cs="Times New Roman"/>
                <w:sz w:val="24"/>
                <w:szCs w:val="24"/>
              </w:rPr>
              <w:t>acidemia</w:t>
            </w:r>
            <w:proofErr w:type="spellEnd"/>
            <w:r w:rsidRPr="00D950C7">
              <w:rPr>
                <w:rFonts w:ascii="Times New Roman" w:hAnsi="Times New Roman" w:cs="Times New Roman"/>
                <w:sz w:val="24"/>
                <w:szCs w:val="24"/>
              </w:rPr>
              <w:t xml:space="preserve"> (also called ASA)</w:t>
            </w:r>
            <w:r>
              <w:rPr>
                <w:rFonts w:ascii="Times New Roman" w:hAnsi="Times New Roman" w:cs="Times New Roman"/>
                <w:sz w:val="24"/>
                <w:szCs w:val="24"/>
              </w:rPr>
              <w:t xml:space="preserve">, </w:t>
            </w:r>
            <w:r w:rsidRPr="00D950C7">
              <w:rPr>
                <w:rFonts w:ascii="Times New Roman" w:hAnsi="Times New Roman" w:cs="Times New Roman"/>
                <w:sz w:val="24"/>
                <w:szCs w:val="24"/>
              </w:rPr>
              <w:t>Citrullinemia (CIT)</w:t>
            </w:r>
            <w:r>
              <w:rPr>
                <w:rFonts w:ascii="Times New Roman" w:hAnsi="Times New Roman" w:cs="Times New Roman"/>
                <w:sz w:val="24"/>
                <w:szCs w:val="24"/>
              </w:rPr>
              <w:t xml:space="preserve">, </w:t>
            </w:r>
            <w:r w:rsidRPr="00D950C7">
              <w:rPr>
                <w:rFonts w:ascii="Times New Roman" w:hAnsi="Times New Roman" w:cs="Times New Roman"/>
                <w:sz w:val="24"/>
                <w:szCs w:val="24"/>
              </w:rPr>
              <w:t>Homocystinuria (HCY</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E8AF76" w14:textId="45F505BB" w:rsidR="00F728CF" w:rsidRPr="004B6C1B" w:rsidRDefault="00F728CF" w:rsidP="00F728CF">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9A006BB" w14:textId="3C007CBE" w:rsidR="00F728CF" w:rsidRPr="004B6C1B" w:rsidRDefault="00F728CF" w:rsidP="00F728CF">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2EE4A3" w14:textId="79BE5CC3" w:rsidR="00F728CF" w:rsidRPr="004B6C1B" w:rsidRDefault="00F728CF" w:rsidP="00F728CF">
            <w:pPr>
              <w:spacing w:after="0" w:line="240" w:lineRule="auto"/>
              <w:jc w:val="center"/>
              <w:rPr>
                <w:rFonts w:ascii="Times New Roman" w:eastAsia="Calibri"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061D9A" w14:textId="16F99995" w:rsidR="00F728CF" w:rsidRPr="004B6C1B" w:rsidRDefault="00F728CF" w:rsidP="00F728CF">
            <w:pPr>
              <w:spacing w:after="0" w:line="240" w:lineRule="auto"/>
              <w:jc w:val="center"/>
              <w:rPr>
                <w:rFonts w:ascii="Times New Roman" w:hAnsi="Times New Roman"/>
              </w:rPr>
            </w:pPr>
            <w:r>
              <w:rPr>
                <w:rFonts w:ascii="Times New Roman" w:hAnsi="Times New Roman"/>
              </w:rPr>
              <w:t>1-4</w:t>
            </w:r>
          </w:p>
        </w:tc>
      </w:tr>
      <w:tr w:rsidR="00F728CF" w:rsidRPr="004B6C1B" w14:paraId="49264449" w14:textId="77777777" w:rsidTr="00C05175">
        <w:trPr>
          <w:trHeight w:val="61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0653127" w14:textId="77777777" w:rsidR="00F728CF" w:rsidRPr="004B6C1B" w:rsidRDefault="00F728CF"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1B59C5" w14:textId="17012E80" w:rsidR="00F728CF" w:rsidRPr="004F2513" w:rsidRDefault="00F728CF" w:rsidP="00F728CF">
            <w:pPr>
              <w:spacing w:after="0" w:line="240" w:lineRule="auto"/>
              <w:rPr>
                <w:rFonts w:ascii="Times New Roman" w:hAnsi="Times New Roman"/>
              </w:rPr>
            </w:pPr>
            <w:r>
              <w:rPr>
                <w:rFonts w:ascii="Times New Roman" w:hAnsi="Times New Roman" w:cs="Times New Roman"/>
                <w:sz w:val="24"/>
                <w:szCs w:val="24"/>
              </w:rPr>
              <w:t>Disorders of amino acid metabolism:</w:t>
            </w:r>
            <w:r w:rsidRPr="00D950C7">
              <w:rPr>
                <w:rFonts w:ascii="Times New Roman" w:hAnsi="Times New Roman" w:cs="Times New Roman"/>
                <w:sz w:val="24"/>
                <w:szCs w:val="24"/>
              </w:rPr>
              <w:t xml:space="preserve"> Maple syrup urine disease (MSUD)</w:t>
            </w:r>
            <w:r>
              <w:rPr>
                <w:rFonts w:ascii="Times New Roman" w:hAnsi="Times New Roman" w:cs="Times New Roman"/>
                <w:sz w:val="24"/>
                <w:szCs w:val="24"/>
              </w:rPr>
              <w:t xml:space="preserve">, </w:t>
            </w:r>
            <w:r w:rsidRPr="00D950C7">
              <w:rPr>
                <w:rFonts w:ascii="Times New Roman" w:hAnsi="Times New Roman" w:cs="Times New Roman"/>
                <w:sz w:val="24"/>
                <w:szCs w:val="24"/>
              </w:rPr>
              <w:t>Phenylketonuria (PKU)</w:t>
            </w:r>
            <w:r>
              <w:rPr>
                <w:rFonts w:ascii="Times New Roman" w:hAnsi="Times New Roman" w:cs="Times New Roman"/>
                <w:sz w:val="24"/>
                <w:szCs w:val="24"/>
              </w:rPr>
              <w:t xml:space="preserve">, </w:t>
            </w:r>
            <w:r w:rsidRPr="00D950C7">
              <w:rPr>
                <w:rFonts w:ascii="Times New Roman" w:hAnsi="Times New Roman" w:cs="Times New Roman"/>
                <w:sz w:val="24"/>
                <w:szCs w:val="24"/>
              </w:rPr>
              <w:t>Tyrosinemia type I (TYR I)</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4FA1AD" w14:textId="1A0FB7E4" w:rsidR="00F728CF" w:rsidRDefault="00F728CF" w:rsidP="00F728CF">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FA3A2C" w14:textId="3A04C25A" w:rsidR="00F728CF" w:rsidRPr="004B6C1B" w:rsidRDefault="00F728CF" w:rsidP="00F728CF">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96790A" w14:textId="63A0D2C8" w:rsidR="00F728CF" w:rsidRPr="004B6C1B" w:rsidRDefault="00F728CF" w:rsidP="00F728CF">
            <w:pPr>
              <w:spacing w:after="0" w:line="240" w:lineRule="auto"/>
              <w:jc w:val="center"/>
              <w:rPr>
                <w:rFonts w:ascii="Times New Roman" w:eastAsia="Calibri"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3AE19F3" w14:textId="2BC32590" w:rsidR="00F728CF" w:rsidRDefault="00F728CF" w:rsidP="00F728CF">
            <w:pPr>
              <w:spacing w:after="0" w:line="240" w:lineRule="auto"/>
              <w:jc w:val="center"/>
              <w:rPr>
                <w:rFonts w:ascii="Times New Roman" w:hAnsi="Times New Roman"/>
              </w:rPr>
            </w:pPr>
            <w:r>
              <w:rPr>
                <w:rFonts w:ascii="Times New Roman" w:hAnsi="Times New Roman"/>
              </w:rPr>
              <w:t>1-4</w:t>
            </w:r>
          </w:p>
        </w:tc>
      </w:tr>
      <w:tr w:rsidR="00F728CF" w:rsidRPr="004B6C1B" w14:paraId="0BB72578" w14:textId="77777777" w:rsidTr="00C05175">
        <w:trPr>
          <w:trHeight w:val="61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C168985" w14:textId="77777777" w:rsidR="00F728CF" w:rsidRPr="004B6C1B" w:rsidRDefault="00F728CF"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61C785" w14:textId="77777777" w:rsidR="00F728CF" w:rsidRDefault="00F728CF" w:rsidP="00F728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Disorders of nucleic acid metabolism: </w:t>
            </w:r>
            <w:proofErr w:type="spellStart"/>
            <w:r w:rsidRPr="00164EF0">
              <w:rPr>
                <w:rFonts w:ascii="Times New Roman" w:hAnsi="Times New Roman" w:cs="Times New Roman"/>
                <w:sz w:val="24"/>
                <w:szCs w:val="24"/>
              </w:rPr>
              <w:t>Orotic</w:t>
            </w:r>
            <w:proofErr w:type="spellEnd"/>
            <w:r w:rsidRPr="00164EF0">
              <w:rPr>
                <w:rFonts w:ascii="Times New Roman" w:hAnsi="Times New Roman" w:cs="Times New Roman"/>
                <w:sz w:val="24"/>
                <w:szCs w:val="24"/>
              </w:rPr>
              <w:t xml:space="preserve"> aciduria</w:t>
            </w:r>
            <w:r>
              <w:rPr>
                <w:rFonts w:ascii="Times New Roman" w:hAnsi="Times New Roman" w:cs="Times New Roman"/>
                <w:sz w:val="24"/>
                <w:szCs w:val="24"/>
              </w:rPr>
              <w:t xml:space="preserve">, </w:t>
            </w:r>
            <w:proofErr w:type="spellStart"/>
            <w:r w:rsidRPr="00164EF0">
              <w:rPr>
                <w:rFonts w:ascii="Times New Roman" w:hAnsi="Times New Roman" w:cs="Times New Roman"/>
                <w:sz w:val="24"/>
                <w:szCs w:val="24"/>
              </w:rPr>
              <w:t>Dihydropyrimidine</w:t>
            </w:r>
            <w:proofErr w:type="spellEnd"/>
            <w:r w:rsidRPr="00164EF0">
              <w:rPr>
                <w:rFonts w:ascii="Times New Roman" w:hAnsi="Times New Roman" w:cs="Times New Roman"/>
                <w:sz w:val="24"/>
                <w:szCs w:val="24"/>
              </w:rPr>
              <w:t xml:space="preserve"> dehydrogenase deficiency</w:t>
            </w:r>
            <w:r>
              <w:rPr>
                <w:rFonts w:ascii="Times New Roman" w:hAnsi="Times New Roman" w:cs="Times New Roman"/>
                <w:sz w:val="24"/>
                <w:szCs w:val="24"/>
              </w:rPr>
              <w:t>, G</w:t>
            </w:r>
            <w:r w:rsidRPr="00164EF0">
              <w:rPr>
                <w:rFonts w:ascii="Times New Roman" w:hAnsi="Times New Roman" w:cs="Times New Roman"/>
                <w:sz w:val="24"/>
                <w:szCs w:val="24"/>
              </w:rPr>
              <w:t>out</w:t>
            </w:r>
            <w:r>
              <w:rPr>
                <w:rFonts w:ascii="Times New Roman" w:hAnsi="Times New Roman" w:cs="Times New Roman"/>
                <w:sz w:val="24"/>
                <w:szCs w:val="24"/>
              </w:rPr>
              <w:t xml:space="preserve">, </w:t>
            </w:r>
            <w:r w:rsidRPr="00164EF0">
              <w:rPr>
                <w:rFonts w:ascii="Times New Roman" w:hAnsi="Times New Roman" w:cs="Times New Roman"/>
                <w:sz w:val="24"/>
                <w:szCs w:val="24"/>
              </w:rPr>
              <w:t>adenosine deaminase deficiency</w:t>
            </w:r>
            <w:r>
              <w:rPr>
                <w:rFonts w:ascii="Times New Roman" w:hAnsi="Times New Roman" w:cs="Times New Roman"/>
                <w:sz w:val="24"/>
                <w:szCs w:val="24"/>
              </w:rPr>
              <w:t>.</w:t>
            </w:r>
          </w:p>
          <w:p w14:paraId="67A6ADD2" w14:textId="5F1E459F" w:rsidR="00F728CF" w:rsidRPr="004F2513" w:rsidRDefault="00F728CF" w:rsidP="00F728CF">
            <w:pPr>
              <w:spacing w:after="0" w:line="240" w:lineRule="auto"/>
              <w:rPr>
                <w:rFonts w:ascii="Times New Roman" w:hAnsi="Times New Roman"/>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6750D2" w14:textId="680E6537" w:rsidR="00F728CF" w:rsidRDefault="00F728CF" w:rsidP="00F728CF">
            <w:pPr>
              <w:spacing w:after="0" w:line="240" w:lineRule="auto"/>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94419D" w14:textId="5C1F0E0A" w:rsidR="00F728CF" w:rsidRPr="004B6C1B" w:rsidRDefault="00F728CF" w:rsidP="00F728CF">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A5D5CA" w14:textId="2E6A73BF" w:rsidR="00F728CF" w:rsidRPr="004B6C1B" w:rsidRDefault="00F728CF" w:rsidP="00F728CF">
            <w:pPr>
              <w:spacing w:after="0" w:line="240" w:lineRule="auto"/>
              <w:jc w:val="center"/>
              <w:rPr>
                <w:rFonts w:ascii="Times New Roman" w:eastAsia="Calibri"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077F9C" w14:textId="44E71F42" w:rsidR="00F728CF" w:rsidRDefault="00F728CF" w:rsidP="00F728CF">
            <w:pPr>
              <w:spacing w:after="0" w:line="240" w:lineRule="auto"/>
              <w:jc w:val="center"/>
              <w:rPr>
                <w:rFonts w:ascii="Times New Roman" w:hAnsi="Times New Roman"/>
              </w:rPr>
            </w:pPr>
            <w:r>
              <w:rPr>
                <w:rFonts w:ascii="Times New Roman" w:hAnsi="Times New Roman"/>
              </w:rPr>
              <w:t>1-4</w:t>
            </w:r>
          </w:p>
        </w:tc>
      </w:tr>
      <w:tr w:rsidR="00F728CF" w:rsidRPr="004B6C1B" w14:paraId="5C61124F" w14:textId="77777777" w:rsidTr="00C05175">
        <w:trPr>
          <w:trHeight w:val="50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9BD0CD4" w14:textId="77777777" w:rsidR="00F728CF" w:rsidRPr="004B6C1B" w:rsidRDefault="00F728CF" w:rsidP="00F728CF">
            <w:pPr>
              <w:spacing w:after="0"/>
              <w:ind w:left="720"/>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A1E0C7" w14:textId="3E6091D5" w:rsidR="00F728CF" w:rsidRPr="00780431" w:rsidRDefault="00F728CF" w:rsidP="00F728CF">
            <w:pPr>
              <w:spacing w:after="0" w:line="240" w:lineRule="auto"/>
              <w:jc w:val="both"/>
              <w:rPr>
                <w:rFonts w:ascii="Times New Roman" w:hAnsi="Times New Roman"/>
              </w:rPr>
            </w:pPr>
            <w:r w:rsidRPr="00780431">
              <w:rPr>
                <w:rFonts w:ascii="Times New Roman" w:hAnsi="Times New Roman"/>
                <w:b/>
              </w:rPr>
              <w:t xml:space="preserve">UNIT V: </w:t>
            </w:r>
            <w:r w:rsidR="00821BC7">
              <w:rPr>
                <w:rFonts w:ascii="Times New Roman" w:hAnsi="Times New Roman" w:cs="Times New Roman"/>
                <w:b/>
                <w:sz w:val="24"/>
                <w:szCs w:val="24"/>
              </w:rPr>
              <w:t>Oxidative phosphorylation and photophosphorylation</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39223C" w14:textId="52766FF8" w:rsidR="00F728CF" w:rsidRPr="004B6C1B" w:rsidRDefault="00821BC7" w:rsidP="00F728CF">
            <w:pPr>
              <w:spacing w:after="0" w:line="240" w:lineRule="auto"/>
              <w:jc w:val="center"/>
              <w:rPr>
                <w:rFonts w:ascii="Times New Roman" w:hAnsi="Times New Roman"/>
              </w:rPr>
            </w:pPr>
            <w:r>
              <w:rPr>
                <w:rFonts w:ascii="Times New Roman" w:hAnsi="Times New Roman"/>
                <w:b/>
              </w:rPr>
              <w:t>8</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E33FDF" w14:textId="77777777" w:rsidR="00F728CF" w:rsidRPr="004B6C1B" w:rsidRDefault="00F728CF" w:rsidP="00F728CF">
            <w:pPr>
              <w:spacing w:after="0" w:line="240" w:lineRule="auto"/>
              <w:jc w:val="center"/>
              <w:rPr>
                <w:rFonts w:ascii="Times New Roman" w:eastAsia="Calibri" w:hAnsi="Times New Roman"/>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163351" w14:textId="19C76149" w:rsidR="00F728CF" w:rsidRPr="004B6C1B" w:rsidRDefault="00F728CF" w:rsidP="00F728CF">
            <w:pPr>
              <w:spacing w:after="0" w:line="240" w:lineRule="auto"/>
              <w:jc w:val="center"/>
              <w:rPr>
                <w:rFonts w:ascii="Times New Roman" w:eastAsia="Calibri" w:hAnsi="Times New Roman"/>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BB7415" w14:textId="77777777" w:rsidR="00F728CF" w:rsidRPr="004B6C1B" w:rsidRDefault="00F728CF" w:rsidP="00F728CF">
            <w:pPr>
              <w:spacing w:after="0" w:line="240" w:lineRule="auto"/>
              <w:jc w:val="center"/>
              <w:rPr>
                <w:rFonts w:ascii="Times New Roman" w:eastAsia="Calibri" w:hAnsi="Times New Roman"/>
              </w:rPr>
            </w:pPr>
          </w:p>
        </w:tc>
      </w:tr>
      <w:tr w:rsidR="00821BC7" w:rsidRPr="004B6C1B" w14:paraId="136142A5" w14:textId="77777777" w:rsidTr="00C05175">
        <w:trPr>
          <w:trHeight w:val="577"/>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30841E2" w14:textId="77777777" w:rsidR="00821BC7" w:rsidRPr="004B6C1B" w:rsidRDefault="00821BC7"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D44522" w14:textId="031768DF" w:rsidR="00821BC7" w:rsidRPr="00780431" w:rsidRDefault="00821BC7" w:rsidP="00821BC7">
            <w:pPr>
              <w:spacing w:after="150" w:line="240" w:lineRule="auto"/>
              <w:jc w:val="both"/>
              <w:rPr>
                <w:rFonts w:ascii="Times New Roman" w:hAnsi="Times New Roman"/>
                <w:sz w:val="24"/>
                <w:szCs w:val="24"/>
                <w:lang w:eastAsia="en-IN"/>
              </w:rPr>
            </w:pPr>
            <w:r>
              <w:rPr>
                <w:rFonts w:ascii="Times New Roman" w:hAnsi="Times New Roman" w:cs="Times New Roman"/>
                <w:sz w:val="24"/>
                <w:szCs w:val="24"/>
              </w:rPr>
              <w:t xml:space="preserve">Types of phosphorylation- </w:t>
            </w:r>
            <w:r w:rsidRPr="00C139B0">
              <w:rPr>
                <w:rFonts w:ascii="Times New Roman" w:hAnsi="Times New Roman" w:cs="Times New Roman"/>
                <w:sz w:val="24"/>
                <w:szCs w:val="24"/>
              </w:rPr>
              <w:t xml:space="preserve">Substrate level phosphorylation </w:t>
            </w:r>
            <w:r>
              <w:rPr>
                <w:rFonts w:ascii="Times New Roman" w:hAnsi="Times New Roman" w:cs="Times New Roman"/>
                <w:sz w:val="24"/>
                <w:szCs w:val="24"/>
              </w:rPr>
              <w:t>and oxidative phosphorylation</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6CEE82" w14:textId="71A9FEB2" w:rsidR="00821BC7" w:rsidRPr="004B6C1B" w:rsidRDefault="00821BC7" w:rsidP="00821BC7">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E06E42B" w14:textId="4D8218C2" w:rsidR="00821BC7" w:rsidRPr="004B6C1B" w:rsidRDefault="00821BC7" w:rsidP="00821BC7">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6C11AD" w14:textId="12FC96C2" w:rsidR="00821BC7" w:rsidRPr="004B6C1B" w:rsidRDefault="00821BC7" w:rsidP="00821BC7">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EEDB57" w14:textId="3A563400" w:rsidR="00821BC7" w:rsidRPr="004B6C1B" w:rsidRDefault="00821BC7" w:rsidP="00821BC7">
            <w:pPr>
              <w:spacing w:after="0" w:line="240" w:lineRule="auto"/>
              <w:jc w:val="center"/>
              <w:rPr>
                <w:rFonts w:ascii="Times New Roman" w:hAnsi="Times New Roman"/>
              </w:rPr>
            </w:pPr>
            <w:r>
              <w:rPr>
                <w:rFonts w:ascii="Times New Roman" w:hAnsi="Times New Roman"/>
              </w:rPr>
              <w:t>1,2</w:t>
            </w:r>
          </w:p>
        </w:tc>
      </w:tr>
      <w:tr w:rsidR="00821BC7" w:rsidRPr="004B6C1B" w14:paraId="6D2EC9D1" w14:textId="77777777" w:rsidTr="00C05175">
        <w:trPr>
          <w:trHeight w:val="557"/>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466399" w14:textId="77777777" w:rsidR="00821BC7" w:rsidRPr="004B6C1B" w:rsidRDefault="00821BC7"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67AC23" w14:textId="0BE123D0" w:rsidR="00821BC7" w:rsidRPr="00780431" w:rsidRDefault="00821BC7" w:rsidP="00821BC7">
            <w:pPr>
              <w:spacing w:after="150" w:line="240" w:lineRule="auto"/>
              <w:jc w:val="both"/>
              <w:rPr>
                <w:rFonts w:ascii="Times New Roman" w:hAnsi="Times New Roman"/>
                <w:sz w:val="24"/>
                <w:szCs w:val="24"/>
                <w:lang w:eastAsia="en-IN"/>
              </w:rPr>
            </w:pPr>
            <w:r>
              <w:rPr>
                <w:rFonts w:ascii="Times New Roman" w:hAnsi="Times New Roman" w:cs="Times New Roman"/>
                <w:sz w:val="24"/>
                <w:szCs w:val="24"/>
              </w:rPr>
              <w:t>E</w:t>
            </w:r>
            <w:r w:rsidRPr="00C139B0">
              <w:rPr>
                <w:rFonts w:ascii="Times New Roman" w:hAnsi="Times New Roman" w:cs="Times New Roman"/>
                <w:sz w:val="24"/>
                <w:szCs w:val="24"/>
              </w:rPr>
              <w:t>lectron transport chain</w:t>
            </w:r>
            <w:r>
              <w:rPr>
                <w:rFonts w:ascii="Times New Roman" w:hAnsi="Times New Roman" w:cs="Times New Roman"/>
                <w:sz w:val="24"/>
                <w:szCs w:val="24"/>
              </w:rPr>
              <w:t xml:space="preserve"> (ETC)</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43A676" w14:textId="219CF005" w:rsidR="00821BC7" w:rsidRPr="004B6C1B" w:rsidRDefault="00821BC7" w:rsidP="00821BC7">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55DE59" w14:textId="7980A801" w:rsidR="00821BC7" w:rsidRPr="004B6C1B" w:rsidRDefault="00821BC7" w:rsidP="00821BC7">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3FE23C" w14:textId="57BA34B5" w:rsidR="00821BC7" w:rsidRPr="004B6C1B" w:rsidRDefault="00821BC7" w:rsidP="00821BC7">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D6F2D6" w14:textId="1D84F7D2" w:rsidR="00821BC7" w:rsidRPr="004B6C1B" w:rsidRDefault="00821BC7" w:rsidP="00821BC7">
            <w:pPr>
              <w:spacing w:after="0" w:line="240" w:lineRule="auto"/>
              <w:jc w:val="center"/>
              <w:rPr>
                <w:rFonts w:ascii="Times New Roman" w:hAnsi="Times New Roman"/>
              </w:rPr>
            </w:pPr>
            <w:r>
              <w:rPr>
                <w:rFonts w:ascii="Times New Roman" w:hAnsi="Times New Roman"/>
              </w:rPr>
              <w:t>1,2</w:t>
            </w:r>
          </w:p>
        </w:tc>
      </w:tr>
      <w:tr w:rsidR="00821BC7" w:rsidRPr="004B6C1B" w14:paraId="29FFA36D" w14:textId="77777777" w:rsidTr="00C05175">
        <w:trPr>
          <w:trHeight w:val="7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013B1B" w14:textId="77777777" w:rsidR="00821BC7" w:rsidRPr="004B6C1B" w:rsidRDefault="00821BC7"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454F1A" w14:textId="073404D4" w:rsidR="00821BC7" w:rsidRPr="00780431" w:rsidRDefault="00821BC7" w:rsidP="00821BC7">
            <w:pPr>
              <w:spacing w:after="150" w:line="240" w:lineRule="auto"/>
              <w:jc w:val="both"/>
              <w:rPr>
                <w:rFonts w:ascii="Times New Roman" w:hAnsi="Times New Roman"/>
                <w:b/>
                <w:bCs/>
                <w:sz w:val="24"/>
                <w:szCs w:val="24"/>
                <w:lang w:eastAsia="en-IN"/>
              </w:rPr>
            </w:pPr>
            <w:r w:rsidRPr="00C139B0">
              <w:rPr>
                <w:rFonts w:ascii="Times New Roman" w:hAnsi="Times New Roman" w:cs="Times New Roman"/>
                <w:sz w:val="24"/>
                <w:szCs w:val="24"/>
              </w:rPr>
              <w:t>Electron</w:t>
            </w:r>
            <w:r>
              <w:rPr>
                <w:rFonts w:ascii="Times New Roman" w:hAnsi="Times New Roman" w:cs="Times New Roman"/>
                <w:sz w:val="24"/>
                <w:szCs w:val="24"/>
              </w:rPr>
              <w:t xml:space="preserve"> </w:t>
            </w:r>
            <w:r w:rsidRPr="00C139B0">
              <w:rPr>
                <w:rFonts w:ascii="Times New Roman" w:hAnsi="Times New Roman" w:cs="Times New Roman"/>
                <w:sz w:val="24"/>
                <w:szCs w:val="24"/>
              </w:rPr>
              <w:t>transport complexes</w:t>
            </w:r>
            <w:r>
              <w:rPr>
                <w:rFonts w:ascii="Times New Roman" w:hAnsi="Times New Roman" w:cs="Times New Roman"/>
                <w:sz w:val="24"/>
                <w:szCs w:val="24"/>
              </w:rPr>
              <w:t xml:space="preserve">- </w:t>
            </w:r>
            <w:r w:rsidRPr="00C139B0">
              <w:rPr>
                <w:rFonts w:ascii="Times New Roman" w:hAnsi="Times New Roman" w:cs="Times New Roman"/>
                <w:sz w:val="24"/>
                <w:szCs w:val="24"/>
              </w:rPr>
              <w:t>Complex I, II, III and IV</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F87F8D" w14:textId="1CB0C550" w:rsidR="00821BC7" w:rsidRPr="004B6C1B" w:rsidRDefault="00821BC7" w:rsidP="00821BC7">
            <w:pPr>
              <w:spacing w:after="0" w:line="240" w:lineRule="auto"/>
              <w:jc w:val="center"/>
              <w:rPr>
                <w:rFonts w:ascii="Times New Roman" w:hAnsi="Times New Roman"/>
              </w:rPr>
            </w:pPr>
            <w:r>
              <w:rPr>
                <w:rFonts w:ascii="Times New Roman" w:hAnsi="Times New Roman"/>
              </w:rPr>
              <w:t>2</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41F54C" w14:textId="7538340D" w:rsidR="00821BC7" w:rsidRPr="004B6C1B" w:rsidRDefault="00821BC7" w:rsidP="00821BC7">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6C63D6" w14:textId="0831C219" w:rsidR="00821BC7" w:rsidRPr="004B6C1B" w:rsidRDefault="00821BC7" w:rsidP="00821BC7">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3EF311" w14:textId="77EFF7CB" w:rsidR="00821BC7" w:rsidRPr="004B6C1B" w:rsidRDefault="00821BC7" w:rsidP="00821BC7">
            <w:pPr>
              <w:spacing w:after="0" w:line="240" w:lineRule="auto"/>
              <w:jc w:val="center"/>
              <w:rPr>
                <w:rFonts w:ascii="Times New Roman" w:hAnsi="Times New Roman"/>
              </w:rPr>
            </w:pPr>
            <w:r>
              <w:rPr>
                <w:rFonts w:ascii="Times New Roman" w:hAnsi="Times New Roman"/>
              </w:rPr>
              <w:t>1,2</w:t>
            </w:r>
          </w:p>
        </w:tc>
      </w:tr>
      <w:tr w:rsidR="00821BC7" w:rsidRPr="004B6C1B" w14:paraId="507CE464" w14:textId="77777777" w:rsidTr="00C05175">
        <w:trPr>
          <w:trHeight w:val="56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F2D54AE" w14:textId="77777777" w:rsidR="00821BC7" w:rsidRPr="004B6C1B" w:rsidRDefault="00821BC7" w:rsidP="00C14920">
            <w:pPr>
              <w:numPr>
                <w:ilvl w:val="0"/>
                <w:numId w:val="4"/>
              </w:numPr>
              <w:spacing w:after="0" w:line="276" w:lineRule="auto"/>
              <w:jc w:val="center"/>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166703" w14:textId="595A401F" w:rsidR="00821BC7" w:rsidRPr="00780431" w:rsidRDefault="00821BC7" w:rsidP="00821BC7">
            <w:pPr>
              <w:spacing w:after="0" w:line="240" w:lineRule="auto"/>
              <w:rPr>
                <w:rFonts w:ascii="Times New Roman" w:hAnsi="Times New Roman"/>
              </w:rPr>
            </w:pPr>
            <w:r w:rsidRPr="00C139B0">
              <w:rPr>
                <w:rFonts w:ascii="Times New Roman" w:hAnsi="Times New Roman" w:cs="Times New Roman"/>
                <w:sz w:val="24"/>
                <w:szCs w:val="24"/>
              </w:rPr>
              <w:t xml:space="preserve">Uncouplers and inhibitors of </w:t>
            </w:r>
            <w:r>
              <w:rPr>
                <w:rFonts w:ascii="Times New Roman" w:hAnsi="Times New Roman" w:cs="Times New Roman"/>
                <w:sz w:val="24"/>
                <w:szCs w:val="24"/>
              </w:rPr>
              <w:t xml:space="preserve">ETC </w:t>
            </w:r>
            <w:r w:rsidRPr="00C139B0">
              <w:rPr>
                <w:rFonts w:ascii="Times New Roman" w:hAnsi="Times New Roman" w:cs="Times New Roman"/>
                <w:sz w:val="24"/>
                <w:szCs w:val="24"/>
              </w:rPr>
              <w:t>(Rotenone, antimycin. cyanide and 2,4 DNP)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7AA2BA" w14:textId="765ABD73" w:rsidR="00821BC7" w:rsidRPr="004B6C1B" w:rsidRDefault="00821BC7" w:rsidP="00821BC7">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AC17BBB" w14:textId="1C502D5C" w:rsidR="00821BC7" w:rsidRPr="004B6C1B" w:rsidRDefault="00821BC7" w:rsidP="00821BC7">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B49DAE" w14:textId="4AE8E961" w:rsidR="00821BC7" w:rsidRPr="004B6C1B" w:rsidRDefault="00821BC7" w:rsidP="00821BC7">
            <w:pPr>
              <w:spacing w:after="0" w:line="240" w:lineRule="auto"/>
              <w:jc w:val="center"/>
              <w:rPr>
                <w:rFonts w:ascii="Times New Roman" w:eastAsia="Calibri"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121A05" w14:textId="644E089A" w:rsidR="00821BC7" w:rsidRPr="004B6C1B" w:rsidRDefault="00821BC7" w:rsidP="00821BC7">
            <w:pPr>
              <w:spacing w:after="0" w:line="240" w:lineRule="auto"/>
              <w:jc w:val="center"/>
              <w:rPr>
                <w:rFonts w:ascii="Times New Roman" w:hAnsi="Times New Roman"/>
              </w:rPr>
            </w:pPr>
            <w:r>
              <w:rPr>
                <w:rFonts w:ascii="Times New Roman" w:hAnsi="Times New Roman"/>
              </w:rPr>
              <w:t>1,2</w:t>
            </w:r>
          </w:p>
        </w:tc>
      </w:tr>
      <w:tr w:rsidR="00821BC7" w:rsidRPr="004B6C1B" w14:paraId="22B5067C" w14:textId="77777777" w:rsidTr="00C05175">
        <w:trPr>
          <w:trHeight w:val="56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252C178" w14:textId="77777777" w:rsidR="00821BC7" w:rsidRPr="004B6C1B" w:rsidRDefault="00821BC7"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D4FD13" w14:textId="7D1E62A5" w:rsidR="00821BC7" w:rsidRPr="00780431" w:rsidRDefault="00821BC7" w:rsidP="00821BC7">
            <w:pPr>
              <w:spacing w:after="0" w:line="240" w:lineRule="auto"/>
              <w:rPr>
                <w:rFonts w:ascii="Times New Roman" w:hAnsi="Times New Roman"/>
              </w:rPr>
            </w:pPr>
            <w:r>
              <w:rPr>
                <w:rFonts w:ascii="Times New Roman" w:hAnsi="Times New Roman" w:cs="Times New Roman"/>
                <w:sz w:val="24"/>
                <w:szCs w:val="24"/>
              </w:rPr>
              <w:t>Photosynthesis: General features of photophosphorylation</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FD8BA1" w14:textId="11BB46CF" w:rsidR="00821BC7" w:rsidRPr="004B6C1B" w:rsidRDefault="00821BC7" w:rsidP="00821BC7">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E29581" w14:textId="13EBF405" w:rsidR="00821BC7" w:rsidRPr="004B6C1B" w:rsidRDefault="00821BC7" w:rsidP="00821BC7">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8E2C90" w14:textId="5DFD1305" w:rsidR="00821BC7" w:rsidRPr="004B6C1B" w:rsidRDefault="00821BC7" w:rsidP="00821BC7">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505AB8" w14:textId="50CF914A" w:rsidR="00821BC7" w:rsidRPr="004B6C1B" w:rsidRDefault="00821BC7" w:rsidP="00821BC7">
            <w:pPr>
              <w:spacing w:after="0" w:line="240" w:lineRule="auto"/>
              <w:jc w:val="center"/>
              <w:rPr>
                <w:rFonts w:ascii="Times New Roman" w:hAnsi="Times New Roman"/>
              </w:rPr>
            </w:pPr>
            <w:r>
              <w:rPr>
                <w:rFonts w:ascii="Times New Roman" w:hAnsi="Times New Roman"/>
              </w:rPr>
              <w:t>1,2</w:t>
            </w:r>
          </w:p>
        </w:tc>
      </w:tr>
      <w:tr w:rsidR="00821BC7" w:rsidRPr="004B6C1B" w14:paraId="4448D4E0" w14:textId="77777777" w:rsidTr="00C05175">
        <w:trPr>
          <w:trHeight w:val="56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C67B05" w14:textId="77777777" w:rsidR="00821BC7" w:rsidRPr="004B6C1B" w:rsidRDefault="00821BC7"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6A3C97" w14:textId="1F405949" w:rsidR="00821BC7" w:rsidRPr="00780431" w:rsidRDefault="00821BC7" w:rsidP="00821BC7">
            <w:pPr>
              <w:spacing w:after="0" w:line="240" w:lineRule="auto"/>
              <w:rPr>
                <w:rFonts w:ascii="Times New Roman" w:hAnsi="Times New Roman"/>
              </w:rPr>
            </w:pPr>
            <w:r>
              <w:rPr>
                <w:rFonts w:ascii="Times New Roman" w:hAnsi="Times New Roman" w:cs="Times New Roman"/>
                <w:sz w:val="24"/>
                <w:szCs w:val="24"/>
              </w:rPr>
              <w:t>Light absorption, Light-driven electron flow</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A35B86" w14:textId="02ADF75A" w:rsidR="00821BC7" w:rsidRPr="004B6C1B" w:rsidRDefault="00821BC7" w:rsidP="00821BC7">
            <w:pPr>
              <w:spacing w:after="0" w:line="240" w:lineRule="auto"/>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DFB0876" w14:textId="72CF75C3" w:rsidR="00821BC7" w:rsidRPr="004B6C1B" w:rsidRDefault="00821BC7" w:rsidP="00821BC7">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280561B" w14:textId="1BE5BAF2" w:rsidR="00821BC7" w:rsidRPr="004B6C1B" w:rsidRDefault="00821BC7" w:rsidP="00821BC7">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742F56" w14:textId="57418831" w:rsidR="00821BC7" w:rsidRPr="004B6C1B" w:rsidRDefault="00821BC7" w:rsidP="00821BC7">
            <w:pPr>
              <w:spacing w:after="0" w:line="240" w:lineRule="auto"/>
              <w:jc w:val="center"/>
              <w:rPr>
                <w:rFonts w:ascii="Times New Roman" w:hAnsi="Times New Roman"/>
              </w:rPr>
            </w:pPr>
            <w:r>
              <w:rPr>
                <w:rFonts w:ascii="Times New Roman" w:hAnsi="Times New Roman"/>
              </w:rPr>
              <w:t>1,2</w:t>
            </w:r>
          </w:p>
        </w:tc>
      </w:tr>
      <w:tr w:rsidR="00821BC7" w:rsidRPr="004B6C1B" w14:paraId="178AF536" w14:textId="77777777" w:rsidTr="00C05175">
        <w:trPr>
          <w:trHeight w:val="56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91B7F06" w14:textId="77777777" w:rsidR="00821BC7" w:rsidRPr="004B6C1B" w:rsidRDefault="00821BC7" w:rsidP="00C14920">
            <w:pPr>
              <w:numPr>
                <w:ilvl w:val="0"/>
                <w:numId w:val="4"/>
              </w:numPr>
              <w:spacing w:after="0" w:line="276" w:lineRule="auto"/>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E4E75D" w14:textId="33B88320" w:rsidR="00821BC7" w:rsidRPr="00780431" w:rsidRDefault="00821BC7" w:rsidP="00821BC7">
            <w:pPr>
              <w:spacing w:after="0" w:line="240" w:lineRule="auto"/>
              <w:rPr>
                <w:rFonts w:ascii="Times New Roman" w:hAnsi="Times New Roman"/>
              </w:rPr>
            </w:pPr>
            <w:r>
              <w:rPr>
                <w:rFonts w:ascii="Times New Roman" w:hAnsi="Times New Roman" w:cs="Times New Roman"/>
                <w:sz w:val="24"/>
                <w:szCs w:val="24"/>
              </w:rPr>
              <w:t>ATP synthesis by photophosphorylation</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8CC0FC" w14:textId="7F8867E0" w:rsidR="00821BC7" w:rsidRPr="004B6C1B" w:rsidRDefault="00821BC7" w:rsidP="00821BC7">
            <w:pPr>
              <w:spacing w:after="0" w:line="240" w:lineRule="auto"/>
              <w:jc w:val="center"/>
              <w:rPr>
                <w:rFonts w:ascii="Times New Roman" w:hAnsi="Times New Roman"/>
              </w:rPr>
            </w:pP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D47A75" w14:textId="05816829" w:rsidR="00821BC7" w:rsidRPr="004B6C1B" w:rsidRDefault="00821BC7" w:rsidP="00821BC7">
            <w:pPr>
              <w:spacing w:after="0" w:line="240" w:lineRule="auto"/>
              <w:jc w:val="center"/>
              <w:rPr>
                <w:rFonts w:ascii="Times New Roman" w:hAnsi="Times New Roman"/>
              </w:rPr>
            </w:pPr>
            <w:r>
              <w:rPr>
                <w:rFonts w:ascii="Times New Roman" w:hAnsi="Times New Roman"/>
              </w:rPr>
              <w:t>C</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6ABE75" w14:textId="50859069" w:rsidR="00821BC7" w:rsidRPr="004B6C1B" w:rsidRDefault="00821BC7" w:rsidP="00821BC7">
            <w:pPr>
              <w:spacing w:after="0" w:line="240" w:lineRule="auto"/>
              <w:jc w:val="center"/>
              <w:rPr>
                <w:rFonts w:ascii="Times New Roman" w:hAnsi="Times New Roman"/>
              </w:rPr>
            </w:pPr>
            <w:r>
              <w:rPr>
                <w:rFonts w:ascii="Times New Roman" w:hAnsi="Times New Roman"/>
              </w:rP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19742F" w14:textId="2F01E9BB" w:rsidR="00821BC7" w:rsidRPr="004B6C1B" w:rsidRDefault="00821BC7" w:rsidP="00821BC7">
            <w:pPr>
              <w:spacing w:after="0" w:line="240" w:lineRule="auto"/>
              <w:jc w:val="center"/>
              <w:rPr>
                <w:rFonts w:ascii="Times New Roman" w:hAnsi="Times New Roman"/>
              </w:rPr>
            </w:pPr>
            <w:r>
              <w:rPr>
                <w:rFonts w:ascii="Times New Roman" w:hAnsi="Times New Roman"/>
              </w:rPr>
              <w:t>1,2</w:t>
            </w:r>
          </w:p>
        </w:tc>
      </w:tr>
      <w:tr w:rsidR="00821BC7" w:rsidRPr="004B6C1B" w14:paraId="7C6F79B0" w14:textId="77777777" w:rsidTr="00C05175">
        <w:trPr>
          <w:trHeight w:val="562"/>
        </w:trPr>
        <w:tc>
          <w:tcPr>
            <w:tcW w:w="805"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48EDCCB1" w14:textId="77777777" w:rsidR="00821BC7" w:rsidRPr="004B6C1B" w:rsidRDefault="00821BC7" w:rsidP="00821BC7">
            <w:pPr>
              <w:spacing w:after="0"/>
              <w:ind w:left="720"/>
              <w:rPr>
                <w:rFonts w:ascii="Times New Roman" w:eastAsia="Calibri" w:hAnsi="Times New Roman"/>
              </w:rPr>
            </w:pPr>
          </w:p>
        </w:tc>
        <w:tc>
          <w:tcPr>
            <w:tcW w:w="488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65D2855B" w14:textId="77777777" w:rsidR="00821BC7" w:rsidRPr="004B6C1B" w:rsidRDefault="00821BC7" w:rsidP="00821BC7">
            <w:pPr>
              <w:spacing w:after="0" w:line="240" w:lineRule="auto"/>
              <w:rPr>
                <w:rFonts w:ascii="Times New Roman" w:hAnsi="Times New Roman"/>
              </w:rPr>
            </w:pPr>
            <w:r w:rsidRPr="004B6C1B">
              <w:rPr>
                <w:rFonts w:ascii="Times New Roman" w:hAnsi="Times New Roman"/>
              </w:rPr>
              <w:t xml:space="preserve">Total contact hours </w:t>
            </w:r>
          </w:p>
        </w:tc>
        <w:tc>
          <w:tcPr>
            <w:tcW w:w="3275"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852D2D7" w14:textId="77777777" w:rsidR="00821BC7" w:rsidRPr="004B6C1B" w:rsidRDefault="00821BC7" w:rsidP="00821BC7">
            <w:pPr>
              <w:spacing w:after="0" w:line="240" w:lineRule="auto"/>
              <w:jc w:val="center"/>
              <w:rPr>
                <w:rFonts w:ascii="Times New Roman" w:hAnsi="Times New Roman"/>
              </w:rPr>
            </w:pPr>
            <w:r w:rsidRPr="004B6C1B">
              <w:rPr>
                <w:rFonts w:ascii="Times New Roman" w:hAnsi="Times New Roman"/>
              </w:rPr>
              <w:t>45</w:t>
            </w:r>
          </w:p>
        </w:tc>
      </w:tr>
    </w:tbl>
    <w:p w14:paraId="5B9C513E" w14:textId="77777777" w:rsidR="004C19E3" w:rsidRPr="004B6C1B" w:rsidRDefault="004C19E3" w:rsidP="004C19E3">
      <w:pPr>
        <w:spacing w:after="0" w:line="240" w:lineRule="auto"/>
        <w:rPr>
          <w:rFonts w:ascii="Times New Roman" w:hAnsi="Times New Roman"/>
        </w:rPr>
      </w:pPr>
    </w:p>
    <w:p w14:paraId="16E59E8D" w14:textId="77777777" w:rsidR="004C19E3" w:rsidRPr="004B6C1B" w:rsidRDefault="004C19E3" w:rsidP="004C19E3">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5"/>
        <w:gridCol w:w="8293"/>
      </w:tblGrid>
      <w:tr w:rsidR="004C19E3" w:rsidRPr="004B6C1B" w14:paraId="623124A6" w14:textId="77777777" w:rsidTr="002A307C">
        <w:trPr>
          <w:trHeight w:val="1"/>
        </w:trPr>
        <w:tc>
          <w:tcPr>
            <w:tcW w:w="891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020057B3" w14:textId="77777777" w:rsidR="004C19E3" w:rsidRPr="004B6C1B" w:rsidRDefault="004C19E3" w:rsidP="006F31A4">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4C19E3" w:rsidRPr="004B6C1B" w14:paraId="5A9A4BEE" w14:textId="77777777" w:rsidTr="002A307C">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1257DE1C" w14:textId="77777777" w:rsidR="004C19E3" w:rsidRPr="004B6C1B" w:rsidRDefault="004C19E3" w:rsidP="006F31A4">
            <w:pPr>
              <w:spacing w:after="0" w:line="240" w:lineRule="auto"/>
              <w:ind w:left="360"/>
              <w:rPr>
                <w:rFonts w:ascii="Times New Roman" w:eastAsia="Calibri" w:hAnsi="Times New Roman"/>
              </w:rPr>
            </w:pPr>
          </w:p>
        </w:tc>
        <w:tc>
          <w:tcPr>
            <w:tcW w:w="829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4FF08E92" w14:textId="77777777" w:rsidR="004C19E3" w:rsidRPr="004B6C1B" w:rsidRDefault="004C19E3" w:rsidP="006F31A4">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4C19E3" w:rsidRPr="004B6C1B" w14:paraId="0626EAB1" w14:textId="77777777" w:rsidTr="002A307C">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FE1F1" w14:textId="77777777" w:rsidR="004C19E3" w:rsidRPr="004B6C1B" w:rsidRDefault="004C19E3" w:rsidP="006F31A4">
            <w:pPr>
              <w:spacing w:after="0" w:line="240" w:lineRule="auto"/>
              <w:jc w:val="center"/>
              <w:rPr>
                <w:rFonts w:ascii="Times New Roman" w:eastAsia="Calibri" w:hAnsi="Times New Roman"/>
              </w:rPr>
            </w:pPr>
            <w:r w:rsidRPr="004B6C1B">
              <w:rPr>
                <w:rFonts w:ascii="Times New Roman" w:eastAsia="Calibri" w:hAnsi="Times New Roman"/>
              </w:rPr>
              <w:t>1</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BDDC0" w14:textId="5995F0F8" w:rsidR="004C19E3" w:rsidRPr="00F244BD" w:rsidRDefault="00C05175" w:rsidP="006F31A4">
            <w:pPr>
              <w:spacing w:after="0" w:line="240" w:lineRule="auto"/>
              <w:jc w:val="both"/>
              <w:rPr>
                <w:rFonts w:ascii="Times New Roman" w:hAnsi="Times New Roman"/>
                <w:sz w:val="24"/>
                <w:szCs w:val="24"/>
                <w:lang w:eastAsia="en-IN"/>
              </w:rPr>
            </w:pPr>
            <w:proofErr w:type="spellStart"/>
            <w:r w:rsidRPr="00C05175">
              <w:rPr>
                <w:rFonts w:ascii="Times New Roman" w:hAnsi="Times New Roman"/>
                <w:sz w:val="24"/>
                <w:szCs w:val="24"/>
                <w:lang w:eastAsia="en-IN"/>
              </w:rPr>
              <w:t>Lehninger</w:t>
            </w:r>
            <w:proofErr w:type="spellEnd"/>
            <w:r w:rsidRPr="00C05175">
              <w:rPr>
                <w:rFonts w:ascii="Times New Roman" w:hAnsi="Times New Roman"/>
                <w:sz w:val="24"/>
                <w:szCs w:val="24"/>
                <w:lang w:eastAsia="en-IN"/>
              </w:rPr>
              <w:t xml:space="preserve"> Principles of Biochemistry. David L. Nelson, Michael M. Cox. 6th Edition. W.H. Freeman and Company-</w:t>
            </w:r>
            <w:proofErr w:type="spellStart"/>
            <w:r w:rsidRPr="00C05175">
              <w:rPr>
                <w:rFonts w:ascii="Times New Roman" w:hAnsi="Times New Roman"/>
                <w:sz w:val="24"/>
                <w:szCs w:val="24"/>
                <w:lang w:eastAsia="en-IN"/>
              </w:rPr>
              <w:t>Newyork</w:t>
            </w:r>
            <w:proofErr w:type="spellEnd"/>
          </w:p>
        </w:tc>
      </w:tr>
      <w:tr w:rsidR="004C19E3" w:rsidRPr="004B6C1B" w14:paraId="7F738439" w14:textId="77777777" w:rsidTr="002A307C">
        <w:trPr>
          <w:trHeight w:val="710"/>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636E9" w14:textId="77777777" w:rsidR="004C19E3" w:rsidRPr="004B6C1B" w:rsidRDefault="004C19E3" w:rsidP="006F31A4">
            <w:pPr>
              <w:spacing w:after="0" w:line="240" w:lineRule="auto"/>
              <w:jc w:val="center"/>
              <w:rPr>
                <w:rFonts w:ascii="Times New Roman" w:eastAsia="Calibri" w:hAnsi="Times New Roman"/>
              </w:rPr>
            </w:pPr>
            <w:r w:rsidRPr="004B6C1B">
              <w:rPr>
                <w:rFonts w:ascii="Times New Roman" w:eastAsia="Calibri" w:hAnsi="Times New Roman"/>
              </w:rPr>
              <w:t>2</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53B5E" w14:textId="4BD026AF" w:rsidR="004C19E3" w:rsidRPr="00F244BD" w:rsidRDefault="00C05175" w:rsidP="006F31A4">
            <w:pPr>
              <w:spacing w:after="0" w:line="240" w:lineRule="auto"/>
              <w:jc w:val="both"/>
              <w:rPr>
                <w:rFonts w:ascii="Times New Roman" w:hAnsi="Times New Roman"/>
                <w:sz w:val="24"/>
                <w:szCs w:val="24"/>
              </w:rPr>
            </w:pPr>
            <w:r w:rsidRPr="00C05175">
              <w:rPr>
                <w:rFonts w:ascii="Times New Roman" w:hAnsi="Times New Roman"/>
                <w:color w:val="000000" w:themeColor="text1"/>
                <w:sz w:val="24"/>
                <w:szCs w:val="24"/>
              </w:rPr>
              <w:t xml:space="preserve">Fundamentals of Biochemistry: Life at the Molecular Level. Donald </w:t>
            </w:r>
            <w:proofErr w:type="spellStart"/>
            <w:r w:rsidRPr="00C05175">
              <w:rPr>
                <w:rFonts w:ascii="Times New Roman" w:hAnsi="Times New Roman"/>
                <w:color w:val="000000" w:themeColor="text1"/>
                <w:sz w:val="24"/>
                <w:szCs w:val="24"/>
              </w:rPr>
              <w:t>Voet</w:t>
            </w:r>
            <w:proofErr w:type="spellEnd"/>
            <w:r w:rsidRPr="00C05175">
              <w:rPr>
                <w:rFonts w:ascii="Times New Roman" w:hAnsi="Times New Roman"/>
                <w:color w:val="000000" w:themeColor="text1"/>
                <w:sz w:val="24"/>
                <w:szCs w:val="24"/>
              </w:rPr>
              <w:t xml:space="preserve">, Judith G. </w:t>
            </w:r>
            <w:proofErr w:type="spellStart"/>
            <w:r w:rsidRPr="00C05175">
              <w:rPr>
                <w:rFonts w:ascii="Times New Roman" w:hAnsi="Times New Roman"/>
                <w:color w:val="000000" w:themeColor="text1"/>
                <w:sz w:val="24"/>
                <w:szCs w:val="24"/>
              </w:rPr>
              <w:t>Voet</w:t>
            </w:r>
            <w:proofErr w:type="spellEnd"/>
            <w:r w:rsidRPr="00C05175">
              <w:rPr>
                <w:rFonts w:ascii="Times New Roman" w:hAnsi="Times New Roman"/>
                <w:color w:val="000000" w:themeColor="text1"/>
                <w:sz w:val="24"/>
                <w:szCs w:val="24"/>
              </w:rPr>
              <w:t>, Charlotte W. Pratt. 5th Edition. Wiley.</w:t>
            </w:r>
          </w:p>
        </w:tc>
      </w:tr>
      <w:tr w:rsidR="004C19E3" w:rsidRPr="004B6C1B" w14:paraId="03555331" w14:textId="77777777" w:rsidTr="002A307C">
        <w:trPr>
          <w:trHeight w:val="710"/>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4814F" w14:textId="77777777" w:rsidR="004C19E3" w:rsidRPr="004B6C1B" w:rsidRDefault="004C19E3" w:rsidP="006F31A4">
            <w:pPr>
              <w:spacing w:after="0" w:line="240" w:lineRule="auto"/>
              <w:jc w:val="center"/>
              <w:rPr>
                <w:rFonts w:ascii="Times New Roman" w:eastAsia="Calibri" w:hAnsi="Times New Roman"/>
              </w:rPr>
            </w:pPr>
            <w:r>
              <w:rPr>
                <w:rFonts w:ascii="Times New Roman" w:eastAsia="Calibri" w:hAnsi="Times New Roman"/>
              </w:rPr>
              <w:t>3</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17E40" w14:textId="460256E3" w:rsidR="004C19E3" w:rsidRPr="00F244BD" w:rsidRDefault="00C05175" w:rsidP="006F31A4">
            <w:pPr>
              <w:spacing w:after="0" w:line="240" w:lineRule="auto"/>
              <w:jc w:val="both"/>
              <w:rPr>
                <w:rFonts w:ascii="Times New Roman" w:hAnsi="Times New Roman"/>
                <w:sz w:val="24"/>
                <w:szCs w:val="24"/>
                <w:lang w:eastAsia="en-IN"/>
              </w:rPr>
            </w:pPr>
            <w:r w:rsidRPr="00C05175">
              <w:rPr>
                <w:rFonts w:ascii="Times New Roman" w:hAnsi="Times New Roman"/>
                <w:sz w:val="24"/>
                <w:szCs w:val="24"/>
                <w:lang w:eastAsia="en-IN"/>
              </w:rPr>
              <w:t xml:space="preserve">Biochemistry. Jeremy M. Berg, </w:t>
            </w:r>
            <w:proofErr w:type="spellStart"/>
            <w:r w:rsidRPr="00C05175">
              <w:rPr>
                <w:rFonts w:ascii="Times New Roman" w:hAnsi="Times New Roman"/>
                <w:sz w:val="24"/>
                <w:szCs w:val="24"/>
                <w:lang w:eastAsia="en-IN"/>
              </w:rPr>
              <w:t>Lubert</w:t>
            </w:r>
            <w:proofErr w:type="spellEnd"/>
            <w:r w:rsidRPr="00C05175">
              <w:rPr>
                <w:rFonts w:ascii="Times New Roman" w:hAnsi="Times New Roman"/>
                <w:sz w:val="24"/>
                <w:szCs w:val="24"/>
                <w:lang w:eastAsia="en-IN"/>
              </w:rPr>
              <w:t xml:space="preserve"> </w:t>
            </w:r>
            <w:proofErr w:type="spellStart"/>
            <w:r w:rsidRPr="00C05175">
              <w:rPr>
                <w:rFonts w:ascii="Times New Roman" w:hAnsi="Times New Roman"/>
                <w:sz w:val="24"/>
                <w:szCs w:val="24"/>
                <w:lang w:eastAsia="en-IN"/>
              </w:rPr>
              <w:t>Stryer</w:t>
            </w:r>
            <w:proofErr w:type="spellEnd"/>
            <w:r w:rsidRPr="00C05175">
              <w:rPr>
                <w:rFonts w:ascii="Times New Roman" w:hAnsi="Times New Roman"/>
                <w:sz w:val="24"/>
                <w:szCs w:val="24"/>
                <w:lang w:eastAsia="en-IN"/>
              </w:rPr>
              <w:t xml:space="preserve">, John </w:t>
            </w:r>
            <w:proofErr w:type="spellStart"/>
            <w:r w:rsidRPr="00C05175">
              <w:rPr>
                <w:rFonts w:ascii="Times New Roman" w:hAnsi="Times New Roman"/>
                <w:sz w:val="24"/>
                <w:szCs w:val="24"/>
                <w:lang w:eastAsia="en-IN"/>
              </w:rPr>
              <w:t>Tymoczko</w:t>
            </w:r>
            <w:proofErr w:type="spellEnd"/>
            <w:r w:rsidRPr="00C05175">
              <w:rPr>
                <w:rFonts w:ascii="Times New Roman" w:hAnsi="Times New Roman"/>
                <w:sz w:val="24"/>
                <w:szCs w:val="24"/>
                <w:lang w:eastAsia="en-IN"/>
              </w:rPr>
              <w:t xml:space="preserve">, Gregory </w:t>
            </w:r>
            <w:proofErr w:type="spellStart"/>
            <w:r w:rsidRPr="00C05175">
              <w:rPr>
                <w:rFonts w:ascii="Times New Roman" w:hAnsi="Times New Roman"/>
                <w:sz w:val="24"/>
                <w:szCs w:val="24"/>
                <w:lang w:eastAsia="en-IN"/>
              </w:rPr>
              <w:t>Gatto</w:t>
            </w:r>
            <w:proofErr w:type="spellEnd"/>
            <w:r w:rsidRPr="00C05175">
              <w:rPr>
                <w:rFonts w:ascii="Times New Roman" w:hAnsi="Times New Roman"/>
                <w:sz w:val="24"/>
                <w:szCs w:val="24"/>
                <w:lang w:eastAsia="en-IN"/>
              </w:rPr>
              <w:t>. 9th Edition. WH Freeman</w:t>
            </w:r>
          </w:p>
        </w:tc>
      </w:tr>
      <w:tr w:rsidR="004C19E3" w:rsidRPr="004B6C1B" w14:paraId="272CADF3" w14:textId="77777777" w:rsidTr="002A307C">
        <w:trPr>
          <w:trHeight w:val="39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52EAD" w14:textId="77777777" w:rsidR="004C19E3" w:rsidRPr="004B6C1B" w:rsidRDefault="004C19E3" w:rsidP="006F31A4">
            <w:pPr>
              <w:spacing w:after="0" w:line="240" w:lineRule="auto"/>
              <w:jc w:val="center"/>
              <w:rPr>
                <w:rFonts w:ascii="Times New Roman" w:eastAsia="Calibri" w:hAnsi="Times New Roman"/>
              </w:rPr>
            </w:pPr>
            <w:r>
              <w:rPr>
                <w:rFonts w:ascii="Times New Roman" w:eastAsia="Calibri" w:hAnsi="Times New Roman"/>
              </w:rPr>
              <w:t>4</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CA5AC" w14:textId="5FB1F3C4" w:rsidR="004C19E3" w:rsidRPr="000C2155" w:rsidRDefault="00C05175" w:rsidP="006F31A4">
            <w:pPr>
              <w:jc w:val="both"/>
              <w:rPr>
                <w:rFonts w:ascii="Times New Roman" w:hAnsi="Times New Roman"/>
                <w:color w:val="000000" w:themeColor="text1"/>
                <w:sz w:val="24"/>
                <w:szCs w:val="24"/>
              </w:rPr>
            </w:pPr>
            <w:r w:rsidRPr="00C05175">
              <w:rPr>
                <w:rFonts w:ascii="Times New Roman" w:hAnsi="Times New Roman"/>
                <w:color w:val="000000" w:themeColor="text1"/>
                <w:sz w:val="24"/>
                <w:szCs w:val="24"/>
              </w:rPr>
              <w:t>Harper’s Illustrated Biochemistry. Victor W. Rodwell, David A. Bender, Kathleen M. Botham, P. Anthony Weil. 30th Edition. McGraw-Hill</w:t>
            </w:r>
          </w:p>
        </w:tc>
      </w:tr>
    </w:tbl>
    <w:p w14:paraId="1E0FF4EC" w14:textId="0D6BD198" w:rsidR="004C19E3" w:rsidRDefault="004C19E3"/>
    <w:p w14:paraId="7C545DBA" w14:textId="2564F4E8" w:rsidR="008F1C22" w:rsidRDefault="008F1C22">
      <w:r>
        <w:br w:type="page"/>
      </w:r>
    </w:p>
    <w:tbl>
      <w:tblPr>
        <w:tblW w:w="0" w:type="auto"/>
        <w:tblInd w:w="113" w:type="dxa"/>
        <w:tblCellMar>
          <w:left w:w="10" w:type="dxa"/>
          <w:right w:w="10" w:type="dxa"/>
        </w:tblCellMar>
        <w:tblLook w:val="04A0" w:firstRow="1" w:lastRow="0" w:firstColumn="1" w:lastColumn="0" w:noHBand="0" w:noVBand="1"/>
      </w:tblPr>
      <w:tblGrid>
        <w:gridCol w:w="2260"/>
        <w:gridCol w:w="435"/>
        <w:gridCol w:w="3159"/>
        <w:gridCol w:w="1490"/>
        <w:gridCol w:w="363"/>
        <w:gridCol w:w="381"/>
        <w:gridCol w:w="394"/>
        <w:gridCol w:w="421"/>
      </w:tblGrid>
      <w:tr w:rsidR="008F1C22" w:rsidRPr="00787298" w14:paraId="518B8A29" w14:textId="77777777" w:rsidTr="008F1C22">
        <w:trPr>
          <w:trHeight w:val="1"/>
        </w:trPr>
        <w:tc>
          <w:tcPr>
            <w:tcW w:w="2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19F2D" w14:textId="1D02A320" w:rsidR="008F1C22" w:rsidRPr="00787298" w:rsidRDefault="008F1C22" w:rsidP="008F1C22">
            <w:pPr>
              <w:tabs>
                <w:tab w:val="left" w:pos="8640"/>
                <w:tab w:val="right" w:pos="8928"/>
              </w:tabs>
              <w:spacing w:after="0" w:line="240" w:lineRule="auto"/>
              <w:jc w:val="center"/>
            </w:pPr>
            <w:r>
              <w:rPr>
                <w:rFonts w:ascii="Times New Roman" w:hAnsi="Times New Roman"/>
                <w:b/>
                <w:sz w:val="24"/>
                <w:szCs w:val="24"/>
              </w:rPr>
              <w:lastRenderedPageBreak/>
              <w:t>BIO</w:t>
            </w:r>
            <w:r w:rsidR="00015DDC">
              <w:rPr>
                <w:rFonts w:ascii="Times New Roman" w:hAnsi="Times New Roman"/>
                <w:b/>
                <w:sz w:val="24"/>
                <w:szCs w:val="24"/>
              </w:rPr>
              <w:t>411</w:t>
            </w:r>
          </w:p>
        </w:tc>
        <w:tc>
          <w:tcPr>
            <w:tcW w:w="508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46DFD" w14:textId="4AACD48B" w:rsidR="008F1C22" w:rsidRPr="00787298" w:rsidRDefault="00952699" w:rsidP="008F1C22">
            <w:pPr>
              <w:tabs>
                <w:tab w:val="left" w:pos="8640"/>
                <w:tab w:val="right" w:pos="8928"/>
              </w:tabs>
              <w:spacing w:after="0" w:line="240" w:lineRule="auto"/>
              <w:jc w:val="center"/>
            </w:pPr>
            <w:r w:rsidRPr="00044D2D">
              <w:rPr>
                <w:rFonts w:ascii="Times New Roman" w:hAnsi="Times New Roman"/>
                <w:b/>
                <w:sz w:val="24"/>
                <w:szCs w:val="24"/>
              </w:rPr>
              <w:t>MOLECULAR BIOLOGY</w:t>
            </w: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FC91A5"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L</w:t>
            </w:r>
          </w:p>
        </w:tc>
        <w:tc>
          <w:tcPr>
            <w:tcW w:w="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6C6831"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T</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6064D"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P</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8CA464"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C</w:t>
            </w:r>
          </w:p>
        </w:tc>
      </w:tr>
      <w:tr w:rsidR="008F1C22" w:rsidRPr="00787298" w14:paraId="3F33C525" w14:textId="77777777" w:rsidTr="008F1C22">
        <w:trPr>
          <w:trHeight w:val="1"/>
        </w:trPr>
        <w:tc>
          <w:tcPr>
            <w:tcW w:w="2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402E38" w14:textId="77777777" w:rsidR="008F1C22" w:rsidRPr="00787298" w:rsidRDefault="008F1C22" w:rsidP="008F1C22">
            <w:pPr>
              <w:rPr>
                <w:rFonts w:eastAsia="Calibri" w:cs="Calibri"/>
              </w:rPr>
            </w:pPr>
          </w:p>
        </w:tc>
        <w:tc>
          <w:tcPr>
            <w:tcW w:w="5084"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3A06B1" w14:textId="77777777" w:rsidR="008F1C22" w:rsidRPr="00787298" w:rsidRDefault="008F1C22" w:rsidP="008F1C22">
            <w:pPr>
              <w:rPr>
                <w:rFonts w:eastAsia="Calibri" w:cs="Calibri"/>
              </w:rPr>
            </w:pP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1F80F4" w14:textId="77777777" w:rsidR="008F1C22" w:rsidRPr="00787298" w:rsidRDefault="008F1C22" w:rsidP="008F1C22">
            <w:pPr>
              <w:tabs>
                <w:tab w:val="left" w:pos="8640"/>
                <w:tab w:val="right" w:pos="8928"/>
              </w:tabs>
              <w:spacing w:after="0" w:line="240" w:lineRule="auto"/>
            </w:pPr>
            <w:r>
              <w:rPr>
                <w:rFonts w:ascii="Times New Roman" w:hAnsi="Times New Roman"/>
                <w:b/>
              </w:rPr>
              <w:t>3</w:t>
            </w:r>
          </w:p>
        </w:tc>
        <w:tc>
          <w:tcPr>
            <w:tcW w:w="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A2E383"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0</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EEE61" w14:textId="77777777" w:rsidR="008F1C22" w:rsidRPr="00787298" w:rsidRDefault="008F1C22" w:rsidP="008F1C22">
            <w:pPr>
              <w:tabs>
                <w:tab w:val="left" w:pos="8640"/>
                <w:tab w:val="right" w:pos="8928"/>
              </w:tabs>
              <w:spacing w:after="0" w:line="240" w:lineRule="auto"/>
            </w:pPr>
            <w:r>
              <w:rPr>
                <w:rFonts w:ascii="Times New Roman" w:hAnsi="Times New Roman"/>
                <w:b/>
              </w:rPr>
              <w:t>0</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BFE9E" w14:textId="77777777" w:rsidR="008F1C22" w:rsidRPr="00787298" w:rsidRDefault="008F1C22" w:rsidP="008F1C22">
            <w:pPr>
              <w:tabs>
                <w:tab w:val="left" w:pos="8640"/>
                <w:tab w:val="right" w:pos="8928"/>
              </w:tabs>
              <w:spacing w:after="0" w:line="240" w:lineRule="auto"/>
            </w:pPr>
            <w:r>
              <w:rPr>
                <w:rFonts w:ascii="Times New Roman" w:hAnsi="Times New Roman"/>
                <w:b/>
              </w:rPr>
              <w:t>3</w:t>
            </w:r>
          </w:p>
        </w:tc>
      </w:tr>
      <w:tr w:rsidR="008F1C22" w:rsidRPr="00787298" w14:paraId="2B9D0FE5"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EFCCD"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Co-requisite: </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D50E93" w14:textId="77777777" w:rsidR="008F1C22" w:rsidRPr="00ED3CF7" w:rsidRDefault="008F1C22" w:rsidP="008F1C22">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8F1C22" w:rsidRPr="00787298" w14:paraId="3E939286"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78CA6" w14:textId="77777777" w:rsidR="008F1C22" w:rsidRPr="00787298" w:rsidRDefault="008F1C22" w:rsidP="008F1C22">
            <w:pPr>
              <w:tabs>
                <w:tab w:val="left" w:pos="8640"/>
                <w:tab w:val="right" w:pos="8928"/>
              </w:tabs>
              <w:spacing w:after="0" w:line="240" w:lineRule="auto"/>
              <w:jc w:val="both"/>
            </w:pPr>
            <w:r w:rsidRPr="00787298">
              <w:rPr>
                <w:rFonts w:ascii="Times New Roman" w:hAnsi="Times New Roman"/>
                <w:i/>
              </w:rPr>
              <w:t>Prerequisite:</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B8895" w14:textId="77777777" w:rsidR="008F1C22" w:rsidRPr="007C708E" w:rsidRDefault="008F1C22" w:rsidP="008F1C22">
            <w:pPr>
              <w:tabs>
                <w:tab w:val="left" w:pos="8640"/>
                <w:tab w:val="right" w:pos="8928"/>
              </w:tabs>
              <w:spacing w:after="0" w:line="240" w:lineRule="auto"/>
              <w:rPr>
                <w:rFonts w:ascii="Times New Roman" w:hAnsi="Times New Roman"/>
              </w:rPr>
            </w:pPr>
            <w:r>
              <w:rPr>
                <w:rFonts w:ascii="Times New Roman" w:hAnsi="Times New Roman"/>
              </w:rPr>
              <w:t>NIL</w:t>
            </w:r>
          </w:p>
        </w:tc>
      </w:tr>
      <w:tr w:rsidR="008F1C22" w:rsidRPr="00787298" w14:paraId="7FEA801D"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E68E2B7"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Data Book / Codes/Standards</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CE5D9F"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8F1C22" w:rsidRPr="00787298" w14:paraId="1D385AE6"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41D331"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Course Category </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24FE5FB"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E36863B"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04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C85A2E" w14:textId="70AEFA83" w:rsidR="008F1C22" w:rsidRPr="007C708E" w:rsidRDefault="00952699" w:rsidP="008F1C22">
            <w:pPr>
              <w:tabs>
                <w:tab w:val="left" w:pos="8640"/>
                <w:tab w:val="right" w:pos="8928"/>
              </w:tabs>
              <w:spacing w:after="0" w:line="240" w:lineRule="auto"/>
              <w:rPr>
                <w:rFonts w:ascii="Times New Roman" w:eastAsia="Calibri" w:hAnsi="Times New Roman"/>
              </w:rPr>
            </w:pPr>
            <w:r>
              <w:rPr>
                <w:rFonts w:ascii="Times New Roman" w:eastAsia="Calibri" w:hAnsi="Times New Roman"/>
              </w:rPr>
              <w:t>MOLECULAR BIOLOGY</w:t>
            </w:r>
          </w:p>
        </w:tc>
      </w:tr>
      <w:tr w:rsidR="008F1C22" w:rsidRPr="00787298" w14:paraId="27460BC2" w14:textId="77777777" w:rsidTr="008F1C22">
        <w:trPr>
          <w:trHeight w:val="270"/>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603E846"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Course designed by </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EF27A2E" w14:textId="77777777" w:rsidR="008F1C22" w:rsidRPr="00787298" w:rsidRDefault="008F1C22" w:rsidP="008F1C22">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8F1C22" w:rsidRPr="00787298" w14:paraId="449CA961"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3DCB2C"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Approval </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A82B93" w14:textId="77777777" w:rsidR="008F1C22" w:rsidRPr="00787298" w:rsidRDefault="008F1C22" w:rsidP="008F1C22">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Council Meeting -- , 2019</w:t>
            </w:r>
          </w:p>
        </w:tc>
      </w:tr>
    </w:tbl>
    <w:p w14:paraId="491AB532" w14:textId="77777777" w:rsidR="008F1C22" w:rsidRPr="00787298" w:rsidRDefault="008F1C22" w:rsidP="008F1C22">
      <w:pPr>
        <w:spacing w:after="0" w:line="240" w:lineRule="auto"/>
        <w:rPr>
          <w:rFonts w:ascii="Times New Roman" w:hAnsi="Times New Roman"/>
          <w:sz w:val="24"/>
        </w:rPr>
      </w:pPr>
    </w:p>
    <w:p w14:paraId="20A61988" w14:textId="77777777" w:rsidR="008F1C22" w:rsidRPr="00787298" w:rsidRDefault="008F1C22" w:rsidP="008F1C22">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9"/>
        <w:gridCol w:w="918"/>
        <w:gridCol w:w="5503"/>
        <w:gridCol w:w="422"/>
        <w:gridCol w:w="291"/>
        <w:gridCol w:w="287"/>
        <w:gridCol w:w="287"/>
        <w:gridCol w:w="287"/>
        <w:gridCol w:w="287"/>
        <w:gridCol w:w="287"/>
      </w:tblGrid>
      <w:tr w:rsidR="008F1C22" w:rsidRPr="00787298" w14:paraId="0304031A" w14:textId="77777777" w:rsidTr="008F1C22">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E2C22" w14:textId="77777777" w:rsidR="008F1C22" w:rsidRPr="00787298" w:rsidRDefault="008F1C22" w:rsidP="008F1C22">
            <w:pPr>
              <w:tabs>
                <w:tab w:val="right" w:pos="9000"/>
              </w:tabs>
              <w:spacing w:after="0" w:line="240" w:lineRule="auto"/>
              <w:rPr>
                <w:rFonts w:ascii="Times New Roman" w:hAnsi="Times New Roman"/>
                <w:b/>
              </w:rPr>
            </w:pPr>
            <w:r w:rsidRPr="00787298">
              <w:rPr>
                <w:rFonts w:ascii="Times New Roman" w:hAnsi="Times New Roman"/>
                <w:b/>
              </w:rPr>
              <w:t>PURPOSE</w:t>
            </w:r>
          </w:p>
          <w:p w14:paraId="495FD0E5" w14:textId="77777777" w:rsidR="008F1C22" w:rsidRPr="00787298" w:rsidRDefault="008F1C22" w:rsidP="008F1C22">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DB209" w14:textId="77777777" w:rsidR="008F1C22" w:rsidRPr="007816A2" w:rsidRDefault="008F1C22" w:rsidP="008F1C22">
            <w:pPr>
              <w:spacing w:before="100" w:beforeAutospacing="1" w:after="100" w:afterAutospacing="1" w:line="240" w:lineRule="auto"/>
              <w:jc w:val="both"/>
              <w:rPr>
                <w:rFonts w:ascii="Times New Roman" w:hAnsi="Times New Roman"/>
                <w:sz w:val="24"/>
                <w:szCs w:val="24"/>
                <w:lang w:eastAsia="en-IN"/>
              </w:rPr>
            </w:pPr>
            <w:r w:rsidRPr="00044D2D">
              <w:rPr>
                <w:rFonts w:ascii="Times New Roman" w:eastAsia="Calibri" w:hAnsi="Times New Roman"/>
                <w:sz w:val="24"/>
                <w:szCs w:val="24"/>
              </w:rPr>
              <w:t>The course aims at providing the students with an introduction to the molecular mechanisms which are the foundations of biological processes in cells and organisms. An introduction to necessary biological background knowledge will be given. Fundamental principles within molecular biology and genetics will also be covered. Ethical considerations connected with the use of gene technology will be discussed.</w:t>
            </w:r>
          </w:p>
        </w:tc>
      </w:tr>
      <w:tr w:rsidR="008F1C22" w:rsidRPr="00787298" w14:paraId="5CC22EBC"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4BF7AB6D" w14:textId="77777777" w:rsidR="008F1C22" w:rsidRPr="00787298" w:rsidRDefault="008F1C22" w:rsidP="008F1C22">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77784A2A" w14:textId="77777777" w:rsidR="008F1C22" w:rsidRPr="00787298" w:rsidRDefault="008F1C22" w:rsidP="008F1C22">
            <w:pPr>
              <w:spacing w:after="0" w:line="240" w:lineRule="auto"/>
            </w:pPr>
            <w:r w:rsidRPr="00787298">
              <w:rPr>
                <w:rFonts w:ascii="Times New Roman" w:hAnsi="Times New Roman"/>
                <w:b/>
              </w:rPr>
              <w:t>STUDENT OUTCOMES</w:t>
            </w:r>
          </w:p>
        </w:tc>
      </w:tr>
      <w:tr w:rsidR="008F1C22" w:rsidRPr="00787298" w14:paraId="79CEF7A9"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7B758" w14:textId="77777777" w:rsidR="008F1C22" w:rsidRPr="00787298" w:rsidRDefault="008F1C22" w:rsidP="008F1C22">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164AB" w14:textId="77777777" w:rsidR="008F1C22" w:rsidRPr="00787298" w:rsidRDefault="008F1C22" w:rsidP="008F1C22">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FA25B"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4334E" w14:textId="77777777" w:rsidR="008F1C22" w:rsidRPr="00787298" w:rsidRDefault="008F1C22" w:rsidP="008F1C22">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124A9"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81B65"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FCDC7"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639A9" w14:textId="77777777" w:rsidR="008F1C22" w:rsidRPr="00787298" w:rsidRDefault="008F1C22" w:rsidP="008F1C22">
            <w:pPr>
              <w:tabs>
                <w:tab w:val="right" w:pos="9000"/>
              </w:tabs>
              <w:spacing w:after="0" w:line="240" w:lineRule="auto"/>
              <w:jc w:val="both"/>
              <w:rPr>
                <w:rFonts w:eastAsia="Calibri" w:cs="Calibri"/>
              </w:rPr>
            </w:pPr>
          </w:p>
        </w:tc>
      </w:tr>
      <w:tr w:rsidR="008F1C22" w:rsidRPr="00787298" w14:paraId="3CF941B4"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0047C" w14:textId="77777777" w:rsidR="008F1C22" w:rsidRPr="00787298" w:rsidRDefault="008F1C22" w:rsidP="00FE5453">
            <w:pPr>
              <w:numPr>
                <w:ilvl w:val="0"/>
                <w:numId w:val="1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8C6B6" w14:textId="77777777" w:rsidR="008F1C22" w:rsidRPr="00787298" w:rsidRDefault="008F1C22" w:rsidP="008F1C22">
            <w:pPr>
              <w:spacing w:after="0" w:line="240" w:lineRule="auto"/>
              <w:rPr>
                <w:rFonts w:ascii="Times New Roman" w:eastAsia="Calibri" w:hAnsi="Times New Roman"/>
                <w:sz w:val="24"/>
                <w:szCs w:val="24"/>
              </w:rPr>
            </w:pPr>
            <w:r w:rsidRPr="00044D2D">
              <w:rPr>
                <w:rFonts w:ascii="Times New Roman" w:eastAsia="Calibri" w:hAnsi="Times New Roman"/>
                <w:sz w:val="24"/>
                <w:szCs w:val="24"/>
              </w:rPr>
              <w:t>explain the structure and function of cells and cell organelles for eukaryote and prokaryote cells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C20C3"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1C137"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E35CA"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28C49"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C7069"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14636"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F5CD6" w14:textId="77777777" w:rsidR="008F1C22" w:rsidRPr="00787298" w:rsidRDefault="008F1C22" w:rsidP="008F1C22">
            <w:pPr>
              <w:tabs>
                <w:tab w:val="right" w:pos="9000"/>
              </w:tabs>
              <w:spacing w:after="0" w:line="240" w:lineRule="auto"/>
              <w:rPr>
                <w:rFonts w:eastAsia="Calibri" w:cs="Calibri"/>
              </w:rPr>
            </w:pPr>
          </w:p>
        </w:tc>
      </w:tr>
      <w:tr w:rsidR="008F1C22" w:rsidRPr="00787298" w14:paraId="59F12028"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A6690" w14:textId="77777777" w:rsidR="008F1C22" w:rsidRPr="00787298" w:rsidRDefault="008F1C22" w:rsidP="00FE5453">
            <w:pPr>
              <w:numPr>
                <w:ilvl w:val="0"/>
                <w:numId w:val="1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D89CA" w14:textId="77777777" w:rsidR="008F1C22" w:rsidRPr="00787298" w:rsidRDefault="008F1C22" w:rsidP="008F1C22">
            <w:pPr>
              <w:spacing w:after="0" w:line="240" w:lineRule="auto"/>
              <w:rPr>
                <w:rFonts w:ascii="Times New Roman" w:eastAsia="Calibri" w:hAnsi="Times New Roman"/>
                <w:sz w:val="24"/>
                <w:szCs w:val="24"/>
              </w:rPr>
            </w:pPr>
            <w:r w:rsidRPr="00044D2D">
              <w:rPr>
                <w:rFonts w:ascii="Times New Roman" w:eastAsia="Calibri" w:hAnsi="Times New Roman"/>
                <w:sz w:val="24"/>
                <w:szCs w:val="24"/>
              </w:rPr>
              <w:t xml:space="preserve">explain the structure and function of DNA, RNA, </w:t>
            </w:r>
            <w:proofErr w:type="spellStart"/>
            <w:r w:rsidRPr="00044D2D">
              <w:rPr>
                <w:rFonts w:ascii="Times New Roman" w:eastAsia="Calibri" w:hAnsi="Times New Roman"/>
                <w:sz w:val="24"/>
                <w:szCs w:val="24"/>
              </w:rPr>
              <w:t>proteinin</w:t>
            </w:r>
            <w:proofErr w:type="spellEnd"/>
            <w:r w:rsidRPr="00044D2D">
              <w:rPr>
                <w:rFonts w:ascii="Times New Roman" w:eastAsia="Calibri" w:hAnsi="Times New Roman"/>
                <w:sz w:val="24"/>
                <w:szCs w:val="24"/>
              </w:rPr>
              <w:t xml:space="preserve"> a cell biological relation</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3BDE4E"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C1A98" w14:textId="77777777" w:rsidR="008F1C22" w:rsidRPr="00787298" w:rsidRDefault="008F1C22" w:rsidP="008F1C22">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52544"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378B3"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A1A15"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7742A"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0559C" w14:textId="77777777" w:rsidR="008F1C22" w:rsidRPr="00787298" w:rsidRDefault="008F1C22" w:rsidP="008F1C22">
            <w:pPr>
              <w:tabs>
                <w:tab w:val="right" w:pos="9000"/>
              </w:tabs>
              <w:spacing w:after="0" w:line="240" w:lineRule="auto"/>
              <w:rPr>
                <w:rFonts w:eastAsia="Calibri" w:cs="Calibri"/>
              </w:rPr>
            </w:pPr>
          </w:p>
        </w:tc>
      </w:tr>
      <w:tr w:rsidR="008F1C22" w:rsidRPr="00787298" w14:paraId="16DC7AF3"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B7A3F" w14:textId="77777777" w:rsidR="008F1C22" w:rsidRPr="00787298" w:rsidRDefault="008F1C22" w:rsidP="00FE5453">
            <w:pPr>
              <w:numPr>
                <w:ilvl w:val="0"/>
                <w:numId w:val="1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D82F3" w14:textId="77777777" w:rsidR="008F1C22" w:rsidRPr="00787298" w:rsidRDefault="008F1C22" w:rsidP="008F1C22">
            <w:pPr>
              <w:spacing w:after="0" w:line="240" w:lineRule="auto"/>
              <w:rPr>
                <w:rFonts w:ascii="Times New Roman" w:eastAsia="Calibri" w:hAnsi="Times New Roman"/>
                <w:sz w:val="24"/>
                <w:szCs w:val="24"/>
              </w:rPr>
            </w:pPr>
            <w:r w:rsidRPr="00044D2D">
              <w:rPr>
                <w:rFonts w:ascii="Times New Roman" w:eastAsia="Calibri" w:hAnsi="Times New Roman"/>
                <w:sz w:val="24"/>
                <w:szCs w:val="24"/>
              </w:rPr>
              <w:t>explain central cell biological processes and how they are regulated and quality assured (for instance: replication and cell division, gene expression)</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589BC" w14:textId="77777777" w:rsidR="008F1C22" w:rsidRPr="00787298" w:rsidRDefault="008F1C22" w:rsidP="008F1C22"/>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1A287" w14:textId="77777777" w:rsidR="008F1C22" w:rsidRPr="00787298" w:rsidRDefault="008F1C22" w:rsidP="008F1C22">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4D57C"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EB19D"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0BD63"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E4147"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B111D" w14:textId="77777777" w:rsidR="008F1C22" w:rsidRPr="00787298" w:rsidRDefault="008F1C22" w:rsidP="008F1C22">
            <w:pPr>
              <w:tabs>
                <w:tab w:val="right" w:pos="9000"/>
              </w:tabs>
              <w:spacing w:after="0" w:line="240" w:lineRule="auto"/>
              <w:rPr>
                <w:rFonts w:eastAsia="Calibri" w:cs="Calibri"/>
              </w:rPr>
            </w:pPr>
          </w:p>
        </w:tc>
      </w:tr>
      <w:tr w:rsidR="008F1C22" w:rsidRPr="00787298" w14:paraId="2A3A47F3"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58808" w14:textId="77777777" w:rsidR="008F1C22" w:rsidRPr="00787298" w:rsidRDefault="008F1C22" w:rsidP="00FE5453">
            <w:pPr>
              <w:numPr>
                <w:ilvl w:val="0"/>
                <w:numId w:val="1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066E3" w14:textId="77777777" w:rsidR="008F1C22" w:rsidRPr="00787298" w:rsidRDefault="008F1C22" w:rsidP="008F1C22">
            <w:pPr>
              <w:spacing w:after="0" w:line="240" w:lineRule="auto"/>
              <w:rPr>
                <w:rFonts w:ascii="Times New Roman" w:eastAsia="Calibri" w:hAnsi="Times New Roman"/>
                <w:sz w:val="24"/>
                <w:szCs w:val="24"/>
              </w:rPr>
            </w:pPr>
            <w:r w:rsidRPr="00044D2D">
              <w:rPr>
                <w:rFonts w:ascii="Times New Roman" w:eastAsia="Calibri" w:hAnsi="Times New Roman"/>
                <w:sz w:val="24"/>
                <w:szCs w:val="24"/>
              </w:rPr>
              <w:t>explain genetic variation and inheritance</w:t>
            </w:r>
            <w:r>
              <w:rPr>
                <w:rFonts w:ascii="Times New Roman" w:eastAsia="Calibri" w:hAnsi="Times New Roman"/>
                <w:sz w:val="24"/>
                <w:szCs w:val="24"/>
              </w:rPr>
              <w:t xml:space="preserve"> and </w:t>
            </w:r>
            <w:r w:rsidRPr="00044D2D">
              <w:rPr>
                <w:rFonts w:ascii="Times New Roman" w:eastAsia="Calibri" w:hAnsi="Times New Roman"/>
                <w:sz w:val="24"/>
                <w:szCs w:val="24"/>
              </w:rPr>
              <w:t>understand how molecular cell biology forms the foundation of biotechnology in different social structures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7CCFC"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FB412"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BC5D2"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0D45E"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FF424"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5C252"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CBB4C" w14:textId="77777777" w:rsidR="008F1C22" w:rsidRPr="00787298" w:rsidRDefault="008F1C22" w:rsidP="008F1C22">
            <w:pPr>
              <w:tabs>
                <w:tab w:val="right" w:pos="9000"/>
              </w:tabs>
              <w:spacing w:after="0" w:line="240" w:lineRule="auto"/>
              <w:rPr>
                <w:rFonts w:eastAsia="Calibri" w:cs="Calibri"/>
              </w:rPr>
            </w:pPr>
          </w:p>
        </w:tc>
      </w:tr>
    </w:tbl>
    <w:p w14:paraId="18E6F9FD" w14:textId="77777777" w:rsidR="008F1C22" w:rsidRPr="00787298" w:rsidRDefault="008F1C22" w:rsidP="008F1C22">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5"/>
        <w:gridCol w:w="4782"/>
        <w:gridCol w:w="924"/>
        <w:gridCol w:w="786"/>
        <w:gridCol w:w="550"/>
        <w:gridCol w:w="1119"/>
      </w:tblGrid>
      <w:tr w:rsidR="008F1C22" w:rsidRPr="00787298" w14:paraId="66EB07EB" w14:textId="77777777" w:rsidTr="008F1C22">
        <w:trPr>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011280A" w14:textId="77777777" w:rsidR="008F1C22" w:rsidRPr="00787298" w:rsidRDefault="008F1C22" w:rsidP="008F1C22">
            <w:pPr>
              <w:spacing w:after="0"/>
              <w:jc w:val="center"/>
            </w:pPr>
            <w:r w:rsidRPr="00787298">
              <w:rPr>
                <w:rFonts w:ascii="Times New Roman" w:hAnsi="Times New Roman"/>
                <w:b/>
              </w:rPr>
              <w:t>Session</w:t>
            </w: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D39EC43" w14:textId="77777777" w:rsidR="008F1C22" w:rsidRPr="00787298" w:rsidRDefault="008F1C22" w:rsidP="008F1C22">
            <w:pPr>
              <w:spacing w:after="0"/>
              <w:jc w:val="center"/>
            </w:pPr>
            <w:r w:rsidRPr="00787298">
              <w:rPr>
                <w:rFonts w:ascii="Times New Roman" w:hAnsi="Times New Roman"/>
                <w:b/>
              </w:rPr>
              <w:t>Description of Topic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2299E16" w14:textId="77777777" w:rsidR="008F1C22" w:rsidRPr="00787298" w:rsidRDefault="008F1C22" w:rsidP="008F1C22">
            <w:pPr>
              <w:spacing w:after="0" w:line="240" w:lineRule="auto"/>
              <w:jc w:val="center"/>
            </w:pPr>
            <w:r w:rsidRPr="00787298">
              <w:rPr>
                <w:rFonts w:ascii="Times New Roman" w:hAnsi="Times New Roman"/>
                <w:b/>
              </w:rPr>
              <w:t>Contact hours</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A25A01" w14:textId="77777777" w:rsidR="008F1C22" w:rsidRPr="008903EF" w:rsidRDefault="008F1C22" w:rsidP="008F1C22">
            <w:pPr>
              <w:spacing w:after="0" w:line="240" w:lineRule="auto"/>
              <w:jc w:val="center"/>
              <w:rPr>
                <w:rFonts w:ascii="Times New Roman" w:hAnsi="Times New Roman"/>
                <w:b/>
              </w:rPr>
            </w:pPr>
            <w:r w:rsidRPr="008903EF">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C63B20E" w14:textId="77777777" w:rsidR="008F1C22" w:rsidRPr="008903EF" w:rsidRDefault="008F1C22" w:rsidP="008F1C22">
            <w:pPr>
              <w:spacing w:after="0" w:line="240" w:lineRule="auto"/>
              <w:jc w:val="center"/>
              <w:rPr>
                <w:rFonts w:ascii="Times New Roman" w:hAnsi="Times New Roman"/>
                <w:b/>
              </w:rPr>
            </w:pPr>
            <w:r w:rsidRPr="008903EF">
              <w:rPr>
                <w:rFonts w:ascii="Times New Roman" w:hAnsi="Times New Roman"/>
                <w:b/>
              </w:rPr>
              <w:t>IOs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7B286D3" w14:textId="77777777" w:rsidR="008F1C22" w:rsidRPr="00787298" w:rsidRDefault="008F1C22" w:rsidP="008F1C22">
            <w:pPr>
              <w:spacing w:after="0" w:line="240" w:lineRule="auto"/>
              <w:jc w:val="center"/>
            </w:pPr>
            <w:r w:rsidRPr="00787298">
              <w:rPr>
                <w:rFonts w:ascii="Times New Roman" w:hAnsi="Times New Roman"/>
                <w:b/>
              </w:rPr>
              <w:t>Reference</w:t>
            </w:r>
          </w:p>
        </w:tc>
      </w:tr>
      <w:tr w:rsidR="008F1C22" w:rsidRPr="00787298" w14:paraId="16660902" w14:textId="77777777" w:rsidTr="008F1C22">
        <w:trPr>
          <w:trHeight w:val="60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9BB635" w14:textId="77777777" w:rsidR="008F1C22" w:rsidRPr="00787298" w:rsidRDefault="008F1C22" w:rsidP="008F1C22">
            <w:pPr>
              <w:spacing w:after="0"/>
              <w:ind w:left="720"/>
              <w:rPr>
                <w:rFonts w:eastAsia="Calibri" w:cs="Calibri"/>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AA086A" w14:textId="77777777" w:rsidR="008F1C22" w:rsidRPr="00787298" w:rsidRDefault="008F1C22" w:rsidP="008F1C22">
            <w:pPr>
              <w:spacing w:after="0" w:line="240" w:lineRule="auto"/>
              <w:jc w:val="both"/>
            </w:pPr>
            <w:r>
              <w:rPr>
                <w:rFonts w:ascii="Times New Roman" w:hAnsi="Times New Roman"/>
                <w:b/>
                <w:sz w:val="24"/>
                <w:szCs w:val="24"/>
              </w:rPr>
              <w:t xml:space="preserve">Unit I - </w:t>
            </w:r>
            <w:r w:rsidRPr="00CD1628">
              <w:rPr>
                <w:rFonts w:ascii="Times New Roman" w:hAnsi="Times New Roman"/>
                <w:b/>
                <w:sz w:val="24"/>
                <w:szCs w:val="24"/>
              </w:rPr>
              <w:t>DNA Replication and Repair</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119954" w14:textId="77777777" w:rsidR="008F1C22" w:rsidRPr="00787298" w:rsidRDefault="008F1C22" w:rsidP="008F1C22">
            <w:pPr>
              <w:jc w:val="center"/>
            </w:pPr>
            <w:r w:rsidRPr="00787298">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1342F05" w14:textId="77777777" w:rsidR="008F1C22" w:rsidRPr="00787298" w:rsidRDefault="008F1C22" w:rsidP="008F1C22">
            <w:pPr>
              <w:jc w:val="center"/>
              <w:rPr>
                <w:rFonts w:eastAsia="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FC7DE7" w14:textId="77777777" w:rsidR="008F1C22" w:rsidRPr="008903EF" w:rsidRDefault="008F1C22" w:rsidP="008F1C22">
            <w:pPr>
              <w:jc w:val="center"/>
              <w:rPr>
                <w:rFonts w:eastAsia="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76CB68" w14:textId="77777777" w:rsidR="008F1C22" w:rsidRPr="00787298" w:rsidRDefault="008F1C22" w:rsidP="008F1C22">
            <w:pPr>
              <w:jc w:val="center"/>
              <w:rPr>
                <w:rFonts w:eastAsia="Calibri" w:cs="Calibri"/>
              </w:rPr>
            </w:pPr>
          </w:p>
        </w:tc>
      </w:tr>
      <w:tr w:rsidR="008F1C22" w:rsidRPr="004B6C1B" w14:paraId="7F208544" w14:textId="77777777" w:rsidTr="008F1C22">
        <w:trPr>
          <w:trHeight w:val="64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745C5A"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07E59B" w14:textId="77777777" w:rsidR="008F1C22" w:rsidRPr="00624595" w:rsidRDefault="008F1C22" w:rsidP="008F1C22">
            <w:pPr>
              <w:pStyle w:val="ListParagraph"/>
              <w:spacing w:after="0" w:line="240" w:lineRule="auto"/>
              <w:ind w:left="0"/>
              <w:jc w:val="both"/>
              <w:rPr>
                <w:rFonts w:ascii="Times New Roman" w:eastAsia="Times New Roman" w:hAnsi="Times New Roman"/>
                <w:sz w:val="24"/>
                <w:szCs w:val="24"/>
                <w:lang w:eastAsia="en-IN"/>
              </w:rPr>
            </w:pPr>
            <w:r w:rsidRPr="00CD1628">
              <w:rPr>
                <w:rFonts w:ascii="Times New Roman" w:hAnsi="Times New Roman"/>
                <w:sz w:val="24"/>
                <w:szCs w:val="24"/>
              </w:rPr>
              <w:t xml:space="preserve">Central dogma of life, DNA as genetic material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0016EC" w14:textId="77777777" w:rsidR="008F1C22" w:rsidRPr="004B6C1B" w:rsidRDefault="008F1C22" w:rsidP="008F1C22">
            <w:pPr>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27C0447" w14:textId="77777777" w:rsidR="008F1C22" w:rsidRPr="004B6C1B" w:rsidRDefault="008F1C22" w:rsidP="008F1C22">
            <w:pPr>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BCC62A" w14:textId="77777777" w:rsidR="008F1C22" w:rsidRPr="004B6C1B" w:rsidRDefault="008F1C22" w:rsidP="008F1C22">
            <w:pPr>
              <w:jc w:val="center"/>
              <w:rPr>
                <w:rFonts w:ascii="Times New Roman" w:eastAsia="Calibri" w:hAnsi="Times New Roman"/>
              </w:rPr>
            </w:pPr>
            <w:r w:rsidRPr="004B6C1B">
              <w:rPr>
                <w:rFonts w:ascii="Times New Roman" w:hAnsi="Times New Roman"/>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0B148E" w14:textId="77777777" w:rsidR="008F1C22" w:rsidRPr="004B6C1B" w:rsidRDefault="008F1C22" w:rsidP="008F1C22">
            <w:pPr>
              <w:jc w:val="center"/>
              <w:rPr>
                <w:rFonts w:ascii="Times New Roman" w:eastAsia="Calibri" w:hAnsi="Times New Roman"/>
              </w:rPr>
            </w:pPr>
            <w:r>
              <w:rPr>
                <w:rFonts w:ascii="Times New Roman" w:eastAsia="Calibri" w:hAnsi="Times New Roman"/>
              </w:rPr>
              <w:t>1-4</w:t>
            </w:r>
          </w:p>
        </w:tc>
      </w:tr>
      <w:tr w:rsidR="008F1C22" w:rsidRPr="004B6C1B" w14:paraId="5E6FD9B8"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A5814F"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E740F" w14:textId="77777777" w:rsidR="008F1C22" w:rsidRPr="004B6C1B" w:rsidRDefault="008F1C22" w:rsidP="008F1C22">
            <w:pPr>
              <w:pStyle w:val="ListParagraph"/>
              <w:spacing w:after="0" w:line="240" w:lineRule="auto"/>
              <w:ind w:left="0"/>
              <w:jc w:val="both"/>
              <w:rPr>
                <w:rFonts w:ascii="Times New Roman" w:hAnsi="Times New Roman"/>
                <w:bCs/>
              </w:rPr>
            </w:pPr>
            <w:r w:rsidRPr="00CD1628">
              <w:rPr>
                <w:rFonts w:ascii="Times New Roman" w:hAnsi="Times New Roman"/>
                <w:sz w:val="24"/>
                <w:szCs w:val="24"/>
              </w:rPr>
              <w:t>Structure and types of DNA</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764C6" w14:textId="77777777" w:rsidR="008F1C22" w:rsidRPr="004B6C1B" w:rsidRDefault="008F1C22" w:rsidP="008F1C22">
            <w:pPr>
              <w:spacing w:after="0"/>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01ED8C" w14:textId="77777777" w:rsidR="008F1C22" w:rsidRPr="004B6C1B" w:rsidRDefault="008F1C22" w:rsidP="008F1C22">
            <w:pPr>
              <w:spacing w:after="0"/>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30A19" w14:textId="77777777" w:rsidR="008F1C22" w:rsidRPr="004B6C1B" w:rsidRDefault="008F1C22" w:rsidP="008F1C22">
            <w:pPr>
              <w:spacing w:after="0"/>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72CD6" w14:textId="77777777" w:rsidR="008F1C22" w:rsidRPr="004B6C1B" w:rsidRDefault="008F1C22" w:rsidP="008F1C22">
            <w:pPr>
              <w:spacing w:after="0"/>
              <w:jc w:val="center"/>
              <w:rPr>
                <w:rFonts w:ascii="Times New Roman" w:eastAsia="Calibri" w:hAnsi="Times New Roman"/>
              </w:rPr>
            </w:pPr>
            <w:r w:rsidRPr="004C3976">
              <w:rPr>
                <w:rFonts w:ascii="Times New Roman" w:eastAsia="Calibri" w:hAnsi="Times New Roman"/>
              </w:rPr>
              <w:t>1-4</w:t>
            </w:r>
          </w:p>
        </w:tc>
      </w:tr>
      <w:tr w:rsidR="008F1C22" w:rsidRPr="004B6C1B" w14:paraId="0AC130DC" w14:textId="77777777" w:rsidTr="008F1C22">
        <w:trPr>
          <w:trHeight w:val="50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0048BB"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2DC18" w14:textId="77777777" w:rsidR="008F1C22" w:rsidRPr="004B6C1B" w:rsidRDefault="008F1C22" w:rsidP="008F1C22">
            <w:pPr>
              <w:pStyle w:val="ListParagraph"/>
              <w:spacing w:after="0" w:line="240" w:lineRule="auto"/>
              <w:ind w:left="0"/>
              <w:jc w:val="both"/>
              <w:rPr>
                <w:rFonts w:ascii="Times New Roman" w:hAnsi="Times New Roman"/>
              </w:rPr>
            </w:pPr>
            <w:r w:rsidRPr="00CD1628">
              <w:rPr>
                <w:rFonts w:ascii="Times New Roman" w:hAnsi="Times New Roman"/>
                <w:sz w:val="24"/>
                <w:szCs w:val="24"/>
              </w:rPr>
              <w:t>Semi-conservative nature of DNA replication</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2340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1AF14"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66C4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3D938"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06867EF8" w14:textId="77777777" w:rsidTr="008F1C2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7C109C"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5FC5A" w14:textId="77777777" w:rsidR="008F1C22" w:rsidRPr="004B6C1B" w:rsidRDefault="008F1C22" w:rsidP="008F1C22">
            <w:pPr>
              <w:pStyle w:val="ListParagraph"/>
              <w:spacing w:after="0" w:line="240" w:lineRule="auto"/>
              <w:ind w:left="0"/>
              <w:jc w:val="both"/>
              <w:rPr>
                <w:rFonts w:ascii="Times New Roman" w:hAnsi="Times New Roman"/>
                <w:bCs/>
              </w:rPr>
            </w:pPr>
            <w:r w:rsidRPr="00CD1628">
              <w:rPr>
                <w:rFonts w:ascii="Times New Roman" w:hAnsi="Times New Roman"/>
                <w:sz w:val="24"/>
                <w:szCs w:val="24"/>
              </w:rPr>
              <w:t>The replication machinery: the enzymes and proteins involved in the DNA replication, the replisome</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ECDB4"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26576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391D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E97E8"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4E403552" w14:textId="77777777" w:rsidTr="008F1C2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C1A1D8"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ACCAF" w14:textId="77777777" w:rsidR="008F1C22" w:rsidRPr="004B6C1B" w:rsidRDefault="008F1C22" w:rsidP="008F1C22">
            <w:pPr>
              <w:pStyle w:val="ListParagraph"/>
              <w:spacing w:after="0" w:line="240" w:lineRule="auto"/>
              <w:ind w:left="0"/>
              <w:jc w:val="both"/>
              <w:rPr>
                <w:rFonts w:ascii="Times New Roman" w:hAnsi="Times New Roman"/>
              </w:rPr>
            </w:pPr>
            <w:r w:rsidRPr="00CD1628">
              <w:rPr>
                <w:rFonts w:ascii="Times New Roman" w:hAnsi="Times New Roman"/>
                <w:sz w:val="24"/>
                <w:szCs w:val="24"/>
              </w:rPr>
              <w:t>The mechanism of DNA replication: Replication fork and its dynamics, concept of leading and lagging strand, semi-discontinuous mode of DNA replication</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B4119"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D28A9"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4DA74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7E886"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62D62C4E" w14:textId="77777777" w:rsidTr="008F1C2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A6010"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3EE0D" w14:textId="77777777" w:rsidR="008F1C22" w:rsidRPr="004B6C1B" w:rsidRDefault="008F1C22" w:rsidP="008F1C22">
            <w:pPr>
              <w:pStyle w:val="ListParagraph"/>
              <w:spacing w:after="0" w:line="240" w:lineRule="auto"/>
              <w:ind w:left="0"/>
              <w:jc w:val="both"/>
              <w:rPr>
                <w:rFonts w:ascii="Times New Roman" w:hAnsi="Times New Roman"/>
                <w:bCs/>
              </w:rPr>
            </w:pPr>
            <w:r w:rsidRPr="00CD1628">
              <w:rPr>
                <w:rFonts w:ascii="Times New Roman" w:hAnsi="Times New Roman"/>
                <w:sz w:val="24"/>
                <w:szCs w:val="24"/>
              </w:rPr>
              <w:t xml:space="preserve">The replication process: Initiation, </w:t>
            </w:r>
            <w:proofErr w:type="gramStart"/>
            <w:r w:rsidRPr="00CD1628">
              <w:rPr>
                <w:rFonts w:ascii="Times New Roman" w:hAnsi="Times New Roman"/>
                <w:sz w:val="24"/>
                <w:szCs w:val="24"/>
              </w:rPr>
              <w:t>elongation</w:t>
            </w:r>
            <w:proofErr w:type="gramEnd"/>
            <w:r w:rsidRPr="00CD1628">
              <w:rPr>
                <w:rFonts w:ascii="Times New Roman" w:hAnsi="Times New Roman"/>
                <w:sz w:val="24"/>
                <w:szCs w:val="24"/>
              </w:rPr>
              <w:t xml:space="preserve"> and termination</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030F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C2DE5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D9EBB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448B6"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BA34ED4" w14:textId="77777777" w:rsidTr="008F1C2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EA366"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7F4B96" w14:textId="77777777" w:rsidR="008F1C22" w:rsidRPr="004B6C1B" w:rsidRDefault="008F1C22" w:rsidP="008F1C22">
            <w:pPr>
              <w:pStyle w:val="ListParagraph"/>
              <w:spacing w:after="0" w:line="240" w:lineRule="auto"/>
              <w:ind w:left="0"/>
              <w:jc w:val="both"/>
              <w:rPr>
                <w:rFonts w:ascii="Times New Roman" w:hAnsi="Times New Roman"/>
                <w:bCs/>
              </w:rPr>
            </w:pPr>
            <w:r w:rsidRPr="00CD1628">
              <w:rPr>
                <w:rFonts w:ascii="Times New Roman" w:hAnsi="Times New Roman"/>
                <w:sz w:val="24"/>
                <w:szCs w:val="24"/>
              </w:rPr>
              <w:t>Proofreading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83709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82318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B40E5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972641"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4C284D38" w14:textId="77777777" w:rsidTr="008F1C2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3CBDE"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80EDFA" w14:textId="77777777" w:rsidR="008F1C22" w:rsidRPr="00624595" w:rsidRDefault="008F1C22" w:rsidP="008F1C22">
            <w:pPr>
              <w:pStyle w:val="ListParagraph"/>
              <w:spacing w:after="0" w:line="240" w:lineRule="auto"/>
              <w:ind w:left="0"/>
              <w:jc w:val="both"/>
              <w:rPr>
                <w:rFonts w:ascii="Times New Roman" w:eastAsia="Times New Roman" w:hAnsi="Times New Roman"/>
                <w:sz w:val="24"/>
                <w:szCs w:val="24"/>
                <w:lang w:eastAsia="en-IN"/>
              </w:rPr>
            </w:pPr>
            <w:r w:rsidRPr="00CD1628">
              <w:rPr>
                <w:rFonts w:ascii="Times New Roman" w:hAnsi="Times New Roman"/>
                <w:sz w:val="24"/>
                <w:szCs w:val="24"/>
              </w:rPr>
              <w:t>Replication in prokaryotes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3639A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DBCF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5723A6"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FF81EE"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765DE454" w14:textId="77777777" w:rsidTr="008F1C2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73B4E"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1AF0A3" w14:textId="77777777" w:rsidR="008F1C22" w:rsidRPr="004B6C1B" w:rsidRDefault="008F1C22" w:rsidP="008F1C22">
            <w:pPr>
              <w:pStyle w:val="ListParagraph"/>
              <w:spacing w:after="0" w:line="240" w:lineRule="auto"/>
              <w:ind w:left="0"/>
              <w:jc w:val="both"/>
              <w:rPr>
                <w:rFonts w:ascii="Times New Roman" w:hAnsi="Times New Roman"/>
                <w:bCs/>
              </w:rPr>
            </w:pPr>
            <w:r w:rsidRPr="00CD1628">
              <w:rPr>
                <w:rFonts w:ascii="Times New Roman" w:hAnsi="Times New Roman"/>
                <w:sz w:val="24"/>
                <w:szCs w:val="24"/>
              </w:rPr>
              <w:t>Regulation of DNA replication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8E53C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3042A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7A8A5D"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1,3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1AEF5E"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44F318EC"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0D5C09"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07FF1" w14:textId="77777777" w:rsidR="008F1C22" w:rsidRPr="004B6C1B" w:rsidRDefault="008F1C22" w:rsidP="008F1C22">
            <w:pPr>
              <w:spacing w:after="0" w:line="240" w:lineRule="auto"/>
              <w:jc w:val="both"/>
              <w:rPr>
                <w:rFonts w:ascii="Times New Roman" w:hAnsi="Times New Roman"/>
              </w:rPr>
            </w:pPr>
            <w:r w:rsidRPr="004B6C1B">
              <w:rPr>
                <w:rFonts w:ascii="Times New Roman" w:hAnsi="Times New Roman"/>
                <w:b/>
              </w:rPr>
              <w:t xml:space="preserve">UNIT II </w:t>
            </w:r>
            <w:r w:rsidRPr="004B6C1B">
              <w:rPr>
                <w:rFonts w:ascii="Times New Roman" w:hAnsi="Times New Roman"/>
              </w:rPr>
              <w:t xml:space="preserve">– </w:t>
            </w:r>
            <w:r w:rsidRPr="001014FE">
              <w:rPr>
                <w:rFonts w:ascii="Times New Roman" w:hAnsi="Times New Roman"/>
                <w:b/>
                <w:sz w:val="24"/>
                <w:szCs w:val="24"/>
              </w:rPr>
              <w:t>DNA damage and Repair</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8FCA5" w14:textId="77777777" w:rsidR="008F1C22" w:rsidRPr="004B6C1B" w:rsidRDefault="008F1C22" w:rsidP="008F1C22">
            <w:pPr>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11359"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FE2CB"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C7F0E" w14:textId="77777777" w:rsidR="008F1C22" w:rsidRPr="004B6C1B" w:rsidRDefault="008F1C22" w:rsidP="008F1C22">
            <w:pPr>
              <w:spacing w:after="0"/>
              <w:jc w:val="center"/>
              <w:rPr>
                <w:rFonts w:ascii="Times New Roman" w:eastAsia="Calibri" w:hAnsi="Times New Roman"/>
              </w:rPr>
            </w:pPr>
          </w:p>
        </w:tc>
      </w:tr>
      <w:tr w:rsidR="008F1C22" w:rsidRPr="004B6C1B" w14:paraId="2B9821C6" w14:textId="77777777" w:rsidTr="008F1C2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0FF199"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B44896" w14:textId="77777777" w:rsidR="008F1C22" w:rsidRPr="00780431" w:rsidRDefault="008F1C22" w:rsidP="008F1C22">
            <w:pPr>
              <w:autoSpaceDE w:val="0"/>
              <w:autoSpaceDN w:val="0"/>
              <w:adjustRightInd w:val="0"/>
              <w:spacing w:after="0" w:line="240" w:lineRule="auto"/>
              <w:jc w:val="both"/>
              <w:rPr>
                <w:rFonts w:ascii="Times New Roman" w:hAnsi="Times New Roman"/>
                <w:sz w:val="24"/>
                <w:szCs w:val="24"/>
                <w:lang w:eastAsia="en-IN"/>
              </w:rPr>
            </w:pPr>
            <w:r w:rsidRPr="001014FE">
              <w:rPr>
                <w:rFonts w:ascii="Times New Roman" w:hAnsi="Times New Roman"/>
                <w:sz w:val="24"/>
                <w:szCs w:val="24"/>
              </w:rPr>
              <w:t>Homologous recombination; Holliday Junctions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A515957"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DDD36F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91C1AD"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64BFC291"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0C364D84" w14:textId="77777777" w:rsidTr="008F1C2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546E64"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1BB46A" w14:textId="77777777" w:rsidR="008F1C22" w:rsidRPr="00780431" w:rsidRDefault="008F1C22" w:rsidP="008F1C22">
            <w:pPr>
              <w:pStyle w:val="ListParagraph"/>
              <w:spacing w:after="0" w:line="240" w:lineRule="auto"/>
              <w:ind w:left="0"/>
              <w:rPr>
                <w:rFonts w:ascii="Times New Roman" w:hAnsi="Times New Roman"/>
              </w:rPr>
            </w:pPr>
            <w:proofErr w:type="spellStart"/>
            <w:r w:rsidRPr="001014FE">
              <w:rPr>
                <w:rFonts w:ascii="Times New Roman" w:hAnsi="Times New Roman"/>
                <w:sz w:val="24"/>
                <w:szCs w:val="24"/>
              </w:rPr>
              <w:t>RecA</w:t>
            </w:r>
            <w:proofErr w:type="spellEnd"/>
            <w:r w:rsidRPr="001014FE">
              <w:rPr>
                <w:rFonts w:ascii="Times New Roman" w:hAnsi="Times New Roman"/>
                <w:sz w:val="24"/>
                <w:szCs w:val="24"/>
              </w:rPr>
              <w:t xml:space="preserve">, </w:t>
            </w:r>
            <w:proofErr w:type="spellStart"/>
            <w:r w:rsidRPr="001014FE">
              <w:rPr>
                <w:rFonts w:ascii="Times New Roman" w:hAnsi="Times New Roman"/>
                <w:sz w:val="24"/>
                <w:szCs w:val="24"/>
              </w:rPr>
              <w:t>RecBCD</w:t>
            </w:r>
            <w:proofErr w:type="spellEnd"/>
            <w:r>
              <w:rPr>
                <w:rFonts w:ascii="Times New Roman" w:hAnsi="Times New Roman"/>
                <w:sz w:val="24"/>
                <w:szCs w:val="24"/>
              </w:rPr>
              <w:t xml:space="preserve"> function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E5284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F477A5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2E601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3229E4AB"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3B156F0C" w14:textId="77777777" w:rsidTr="008F1C2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4868D1"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E9E5AD" w14:textId="77777777" w:rsidR="008F1C22" w:rsidRPr="00780431" w:rsidRDefault="008F1C22" w:rsidP="008F1C22">
            <w:pPr>
              <w:pStyle w:val="ListParagraph"/>
              <w:spacing w:after="0" w:line="240" w:lineRule="auto"/>
              <w:ind w:left="0"/>
              <w:rPr>
                <w:rFonts w:ascii="Times New Roman" w:hAnsi="Times New Roman"/>
              </w:rPr>
            </w:pPr>
            <w:proofErr w:type="spellStart"/>
            <w:r w:rsidRPr="001014FE">
              <w:rPr>
                <w:rFonts w:ascii="Times New Roman" w:hAnsi="Times New Roman"/>
                <w:sz w:val="24"/>
                <w:szCs w:val="24"/>
              </w:rPr>
              <w:t>RuvAB</w:t>
            </w:r>
            <w:proofErr w:type="spellEnd"/>
            <w:r w:rsidRPr="001014FE">
              <w:rPr>
                <w:rFonts w:ascii="Times New Roman" w:hAnsi="Times New Roman"/>
                <w:sz w:val="24"/>
                <w:szCs w:val="24"/>
              </w:rPr>
              <w:t xml:space="preserve"> function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1D1030"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02E25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B1384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2CA0458"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FF92E68" w14:textId="77777777" w:rsidTr="008F1C22">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051F959"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D7AAF1" w14:textId="77777777" w:rsidR="008F1C22" w:rsidRPr="00780431" w:rsidRDefault="008F1C22" w:rsidP="008F1C22">
            <w:pPr>
              <w:pStyle w:val="ListParagraph"/>
              <w:spacing w:after="0" w:line="240" w:lineRule="auto"/>
              <w:ind w:left="0"/>
              <w:rPr>
                <w:rFonts w:ascii="Times New Roman" w:hAnsi="Times New Roman"/>
              </w:rPr>
            </w:pPr>
            <w:r w:rsidRPr="001014FE">
              <w:rPr>
                <w:rFonts w:ascii="Times New Roman" w:hAnsi="Times New Roman"/>
                <w:sz w:val="24"/>
                <w:szCs w:val="24"/>
              </w:rPr>
              <w:t>Site-specific recombination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C5B0B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18920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A5F51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0B7A31D"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25BA8A41" w14:textId="77777777" w:rsidTr="008F1C2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761F54"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9CACCD" w14:textId="77777777" w:rsidR="008F1C22" w:rsidRPr="00780431" w:rsidRDefault="008F1C22" w:rsidP="008F1C22">
            <w:pPr>
              <w:pStyle w:val="ListParagraph"/>
              <w:spacing w:after="0" w:line="240" w:lineRule="auto"/>
              <w:ind w:left="0"/>
              <w:rPr>
                <w:rFonts w:ascii="Times New Roman" w:hAnsi="Times New Roman"/>
              </w:rPr>
            </w:pPr>
            <w:r>
              <w:rPr>
                <w:rFonts w:ascii="Times New Roman" w:hAnsi="Times New Roman"/>
                <w:sz w:val="24"/>
                <w:szCs w:val="24"/>
              </w:rPr>
              <w:t>I</w:t>
            </w:r>
            <w:r w:rsidRPr="001014FE">
              <w:rPr>
                <w:rFonts w:ascii="Times New Roman" w:hAnsi="Times New Roman"/>
                <w:sz w:val="24"/>
                <w:szCs w:val="24"/>
              </w:rPr>
              <w:t>llegitimate recombination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9DF70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F19ECF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A435B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6AC941B"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0EECF899" w14:textId="77777777" w:rsidTr="008F1C22">
        <w:trPr>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056AD2B"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3DFE06" w14:textId="77777777" w:rsidR="008F1C22" w:rsidRPr="00780431" w:rsidRDefault="008F1C22" w:rsidP="008F1C22">
            <w:pPr>
              <w:spacing w:after="0"/>
              <w:jc w:val="both"/>
              <w:rPr>
                <w:rFonts w:ascii="Times New Roman" w:hAnsi="Times New Roman"/>
              </w:rPr>
            </w:pPr>
            <w:r w:rsidRPr="00780431">
              <w:rPr>
                <w:rFonts w:ascii="Times New Roman" w:hAnsi="Times New Roman"/>
                <w:b/>
                <w:sz w:val="24"/>
                <w:szCs w:val="24"/>
              </w:rPr>
              <w:t xml:space="preserve">UNIT III </w:t>
            </w:r>
            <w:r w:rsidRPr="00780431">
              <w:rPr>
                <w:rFonts w:ascii="Times New Roman" w:hAnsi="Times New Roman"/>
                <w:sz w:val="24"/>
                <w:szCs w:val="24"/>
              </w:rPr>
              <w:t xml:space="preserve">– </w:t>
            </w:r>
            <w:r w:rsidRPr="00052554">
              <w:rPr>
                <w:rFonts w:ascii="Times New Roman" w:hAnsi="Times New Roman"/>
                <w:b/>
                <w:sz w:val="24"/>
                <w:szCs w:val="24"/>
              </w:rPr>
              <w:t>Gene Expression: Transcription and RNA Processing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46F6E3" w14:textId="77777777" w:rsidR="008F1C22" w:rsidRPr="004B6C1B" w:rsidRDefault="008F1C22" w:rsidP="008F1C22">
            <w:pPr>
              <w:spacing w:after="0"/>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7A27FB"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5C991B"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166A813F" w14:textId="77777777" w:rsidR="008F1C22" w:rsidRPr="004B6C1B" w:rsidRDefault="008F1C22" w:rsidP="008F1C22">
            <w:pPr>
              <w:spacing w:after="0"/>
              <w:jc w:val="center"/>
              <w:rPr>
                <w:rFonts w:ascii="Times New Roman" w:eastAsia="Calibri" w:hAnsi="Times New Roman"/>
              </w:rPr>
            </w:pPr>
          </w:p>
        </w:tc>
      </w:tr>
      <w:tr w:rsidR="008F1C22" w:rsidRPr="004B6C1B" w14:paraId="7F6F453B" w14:textId="77777777" w:rsidTr="008F1C22">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409CD97"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20E2AF" w14:textId="77777777" w:rsidR="008F1C22" w:rsidRPr="00780431" w:rsidRDefault="008F1C22" w:rsidP="008F1C22">
            <w:pPr>
              <w:jc w:val="both"/>
              <w:rPr>
                <w:rFonts w:ascii="Times New Roman" w:hAnsi="Times New Roman"/>
                <w:sz w:val="24"/>
                <w:szCs w:val="24"/>
                <w:lang w:eastAsia="en-IN"/>
              </w:rPr>
            </w:pPr>
            <w:r w:rsidRPr="008722D4">
              <w:rPr>
                <w:rFonts w:ascii="Times New Roman" w:hAnsi="Times New Roman"/>
                <w:sz w:val="24"/>
                <w:szCs w:val="24"/>
              </w:rPr>
              <w:t xml:space="preserve">Structure of a gene and the coding sequence; concept of antisense and coding DNA strand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A542B1"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FC6887"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42CFE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312F5226"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7AFD73AF" w14:textId="77777777" w:rsidTr="008F1C2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ABFE8EF"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580671" w14:textId="77777777" w:rsidR="008F1C22" w:rsidRPr="00780431" w:rsidRDefault="008F1C22" w:rsidP="008F1C22">
            <w:pPr>
              <w:pStyle w:val="ListParagraph"/>
              <w:tabs>
                <w:tab w:val="num" w:pos="0"/>
              </w:tabs>
              <w:spacing w:after="0" w:line="240" w:lineRule="auto"/>
              <w:ind w:left="0"/>
              <w:jc w:val="both"/>
              <w:rPr>
                <w:rFonts w:ascii="Times New Roman" w:hAnsi="Times New Roman"/>
                <w:bCs/>
                <w:sz w:val="24"/>
                <w:szCs w:val="24"/>
              </w:rPr>
            </w:pPr>
            <w:r w:rsidRPr="008722D4">
              <w:rPr>
                <w:rFonts w:ascii="Times New Roman" w:hAnsi="Times New Roman"/>
                <w:sz w:val="24"/>
                <w:szCs w:val="24"/>
              </w:rPr>
              <w:t>mRNA: Types and Structure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FC134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7CC97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4A7E7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49E1EAE7"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24BE9488"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4C039F"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33DF20" w14:textId="77777777" w:rsidR="008F1C22" w:rsidRPr="00780431" w:rsidRDefault="008F1C22" w:rsidP="008F1C22">
            <w:pPr>
              <w:pStyle w:val="ListParagraph"/>
              <w:tabs>
                <w:tab w:val="num" w:pos="0"/>
              </w:tabs>
              <w:spacing w:after="0" w:line="240" w:lineRule="auto"/>
              <w:ind w:left="0"/>
              <w:jc w:val="both"/>
              <w:rPr>
                <w:rFonts w:ascii="Times New Roman" w:hAnsi="Times New Roman"/>
              </w:rPr>
            </w:pPr>
            <w:r w:rsidRPr="008722D4">
              <w:rPr>
                <w:rFonts w:ascii="Times New Roman" w:hAnsi="Times New Roman"/>
                <w:sz w:val="24"/>
                <w:szCs w:val="24"/>
              </w:rPr>
              <w:t xml:space="preserve">Steps in transcription: initiation, </w:t>
            </w:r>
            <w:proofErr w:type="gramStart"/>
            <w:r w:rsidRPr="008722D4">
              <w:rPr>
                <w:rFonts w:ascii="Times New Roman" w:hAnsi="Times New Roman"/>
                <w:sz w:val="24"/>
                <w:szCs w:val="24"/>
              </w:rPr>
              <w:t>elongation</w:t>
            </w:r>
            <w:proofErr w:type="gramEnd"/>
            <w:r w:rsidRPr="008722D4">
              <w:rPr>
                <w:rFonts w:ascii="Times New Roman" w:hAnsi="Times New Roman"/>
                <w:sz w:val="24"/>
                <w:szCs w:val="24"/>
              </w:rPr>
              <w:t xml:space="preserve"> and termination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03ABD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3E4091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3D4A6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105B970D"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1BBC9C1" w14:textId="77777777" w:rsidTr="008F1C2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E54F1D5"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CE5CB5" w14:textId="77777777" w:rsidR="008F1C22" w:rsidRPr="00780431" w:rsidRDefault="008F1C22" w:rsidP="008F1C22">
            <w:pPr>
              <w:pStyle w:val="ListParagraph"/>
              <w:tabs>
                <w:tab w:val="num" w:pos="0"/>
              </w:tabs>
              <w:spacing w:after="0" w:line="240" w:lineRule="auto"/>
              <w:ind w:left="0"/>
              <w:jc w:val="both"/>
              <w:rPr>
                <w:rFonts w:ascii="Times New Roman" w:hAnsi="Times New Roman"/>
              </w:rPr>
            </w:pPr>
            <w:r w:rsidRPr="008722D4">
              <w:rPr>
                <w:rFonts w:ascii="Times New Roman" w:hAnsi="Times New Roman"/>
                <w:sz w:val="24"/>
                <w:szCs w:val="24"/>
              </w:rPr>
              <w:t>RNA processing: polyadenylation, capping and splicing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C76DE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D05B8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3547316"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59CFBE13"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38C29353" w14:textId="77777777" w:rsidTr="008F1C2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C37BC57"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413D88" w14:textId="77777777" w:rsidR="008F1C22" w:rsidRPr="00780431" w:rsidRDefault="008F1C22" w:rsidP="008F1C22">
            <w:r w:rsidRPr="008722D4">
              <w:rPr>
                <w:rFonts w:ascii="Times New Roman" w:hAnsi="Times New Roman"/>
                <w:sz w:val="24"/>
                <w:szCs w:val="24"/>
              </w:rPr>
              <w:t>Transcription factories or euchromatins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E261D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D09AB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CB88D7"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494D6258"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F7BE34E" w14:textId="77777777" w:rsidTr="008F1C2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9AAA53"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84FD75" w14:textId="77777777" w:rsidR="008F1C22" w:rsidRPr="008722D4" w:rsidRDefault="008F1C22" w:rsidP="008F1C22">
            <w:pPr>
              <w:rPr>
                <w:rFonts w:ascii="Times New Roman" w:hAnsi="Times New Roman"/>
                <w:i/>
                <w:sz w:val="24"/>
                <w:szCs w:val="24"/>
              </w:rPr>
            </w:pPr>
            <w:r w:rsidRPr="008722D4">
              <w:rPr>
                <w:rFonts w:ascii="Times New Roman" w:hAnsi="Times New Roman"/>
                <w:sz w:val="24"/>
                <w:szCs w:val="24"/>
              </w:rPr>
              <w:t>Transcription in prokaryotes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FC3A08"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4B3E8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AA203A"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4A3157B" w14:textId="77777777" w:rsidR="008F1C22"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78E4214C" w14:textId="77777777" w:rsidTr="008F1C22">
        <w:trPr>
          <w:trHeight w:val="6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CBF615"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AC8029" w14:textId="77777777" w:rsidR="008F1C22" w:rsidRPr="00780431" w:rsidRDefault="008F1C22" w:rsidP="008F1C22">
            <w:pPr>
              <w:spacing w:after="0"/>
              <w:jc w:val="both"/>
              <w:rPr>
                <w:rFonts w:ascii="Times New Roman" w:hAnsi="Times New Roman"/>
              </w:rPr>
            </w:pPr>
            <w:r w:rsidRPr="00780431">
              <w:rPr>
                <w:rFonts w:ascii="Times New Roman" w:hAnsi="Times New Roman"/>
                <w:b/>
                <w:bCs/>
                <w:sz w:val="24"/>
                <w:szCs w:val="24"/>
                <w:shd w:val="clear" w:color="auto" w:fill="FFFFFF"/>
              </w:rPr>
              <w:t xml:space="preserve">UNIT IV: </w:t>
            </w:r>
            <w:r w:rsidRPr="00052554">
              <w:rPr>
                <w:rFonts w:ascii="Times New Roman" w:hAnsi="Times New Roman"/>
                <w:b/>
                <w:sz w:val="24"/>
                <w:szCs w:val="24"/>
              </w:rPr>
              <w:t>Gene Expression: Translation and Post-Translational Modification of Proteins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BD7A89" w14:textId="77777777" w:rsidR="008F1C22" w:rsidRPr="004B6C1B" w:rsidRDefault="008F1C22" w:rsidP="008F1C22">
            <w:pPr>
              <w:spacing w:after="0"/>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D12CB37"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0AB0C2"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62BC9A9" w14:textId="77777777" w:rsidR="008F1C22" w:rsidRPr="004B6C1B" w:rsidRDefault="008F1C22" w:rsidP="008F1C22">
            <w:pPr>
              <w:spacing w:after="0"/>
              <w:jc w:val="center"/>
              <w:rPr>
                <w:rFonts w:ascii="Times New Roman" w:eastAsia="Calibri" w:hAnsi="Times New Roman"/>
              </w:rPr>
            </w:pPr>
          </w:p>
        </w:tc>
      </w:tr>
      <w:tr w:rsidR="008F1C22" w:rsidRPr="004B6C1B" w14:paraId="265227B5"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2DE56B2"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B0CEB2" w14:textId="77777777" w:rsidR="008F1C22" w:rsidRPr="00780431" w:rsidRDefault="008F1C22" w:rsidP="008F1C22">
            <w:pPr>
              <w:jc w:val="both"/>
              <w:rPr>
                <w:rFonts w:ascii="Times New Roman" w:hAnsi="Times New Roman"/>
                <w:sz w:val="24"/>
                <w:szCs w:val="24"/>
                <w:lang w:eastAsia="en-IN"/>
              </w:rPr>
            </w:pPr>
            <w:r w:rsidRPr="008722D4">
              <w:rPr>
                <w:rFonts w:ascii="Times New Roman" w:hAnsi="Times New Roman"/>
                <w:sz w:val="24"/>
                <w:szCs w:val="24"/>
              </w:rPr>
              <w:t xml:space="preserve">Genetic code, </w:t>
            </w:r>
            <w:proofErr w:type="gramStart"/>
            <w:r w:rsidRPr="008722D4">
              <w:rPr>
                <w:rFonts w:ascii="Times New Roman" w:hAnsi="Times New Roman"/>
                <w:sz w:val="24"/>
                <w:szCs w:val="24"/>
              </w:rPr>
              <w:t>degeneracy</w:t>
            </w:r>
            <w:proofErr w:type="gramEnd"/>
            <w:r w:rsidRPr="008722D4">
              <w:rPr>
                <w:rFonts w:ascii="Times New Roman" w:hAnsi="Times New Roman"/>
                <w:sz w:val="24"/>
                <w:szCs w:val="24"/>
              </w:rPr>
              <w:t xml:space="preserve"> and codon bias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F648F2"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E59544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0375B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3C70D33"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52FB6D0F" w14:textId="77777777" w:rsidTr="008F1C22">
        <w:trPr>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8CA1DDA"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E7F888" w14:textId="77777777" w:rsidR="008F1C22" w:rsidRPr="00780431" w:rsidRDefault="008F1C22" w:rsidP="008F1C22">
            <w:pPr>
              <w:spacing w:after="0" w:line="240" w:lineRule="auto"/>
              <w:rPr>
                <w:rFonts w:ascii="Times New Roman" w:hAnsi="Times New Roman"/>
              </w:rPr>
            </w:pPr>
            <w:r w:rsidRPr="008722D4">
              <w:rPr>
                <w:rFonts w:ascii="Times New Roman" w:hAnsi="Times New Roman"/>
                <w:sz w:val="24"/>
                <w:szCs w:val="24"/>
              </w:rPr>
              <w:t>Ribosomes; Ribozymes and RNA world hypothesis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36460F"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F2A805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899F9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66BBF037"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78287648" w14:textId="77777777" w:rsidTr="008F1C22">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293B4B0"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878E6B" w14:textId="77777777" w:rsidR="008F1C22" w:rsidRPr="00780431" w:rsidRDefault="008F1C22" w:rsidP="008F1C22">
            <w:pPr>
              <w:spacing w:after="0" w:line="240" w:lineRule="auto"/>
              <w:rPr>
                <w:rFonts w:ascii="Times New Roman" w:hAnsi="Times New Roman"/>
              </w:rPr>
            </w:pPr>
            <w:r w:rsidRPr="008722D4">
              <w:rPr>
                <w:rFonts w:ascii="Times New Roman" w:hAnsi="Times New Roman"/>
                <w:sz w:val="24"/>
                <w:szCs w:val="24"/>
              </w:rPr>
              <w:t xml:space="preserve">Enzymes involved in translation; Steps in translation: initiation, </w:t>
            </w:r>
            <w:proofErr w:type="gramStart"/>
            <w:r w:rsidRPr="008722D4">
              <w:rPr>
                <w:rFonts w:ascii="Times New Roman" w:hAnsi="Times New Roman"/>
                <w:sz w:val="24"/>
                <w:szCs w:val="24"/>
              </w:rPr>
              <w:t>elongation</w:t>
            </w:r>
            <w:proofErr w:type="gramEnd"/>
            <w:r w:rsidRPr="008722D4">
              <w:rPr>
                <w:rFonts w:ascii="Times New Roman" w:hAnsi="Times New Roman"/>
                <w:sz w:val="24"/>
                <w:szCs w:val="24"/>
              </w:rPr>
              <w:t xml:space="preserve"> and termination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6F677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AE18D8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FF8EEB"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C1AB899"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0400177" w14:textId="77777777" w:rsidTr="008F1C22">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34EAAE8"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FF5EC6" w14:textId="77777777" w:rsidR="008F1C22" w:rsidRPr="00780431" w:rsidRDefault="008F1C22" w:rsidP="008F1C22">
            <w:pPr>
              <w:spacing w:after="0" w:line="240" w:lineRule="auto"/>
              <w:rPr>
                <w:rFonts w:ascii="Times New Roman" w:hAnsi="Times New Roman"/>
              </w:rPr>
            </w:pPr>
            <w:r w:rsidRPr="008722D4">
              <w:rPr>
                <w:rFonts w:ascii="Times New Roman" w:hAnsi="Times New Roman"/>
                <w:sz w:val="24"/>
                <w:szCs w:val="24"/>
              </w:rPr>
              <w:t>Regulators of translation and protein synthesis blockers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E3994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C7B762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71B08E"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5F8F1C5D"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242C9BA2"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84F85E"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38E239" w14:textId="77777777" w:rsidR="008F1C22" w:rsidRPr="00780431" w:rsidRDefault="008F1C22" w:rsidP="008F1C22">
            <w:pPr>
              <w:pStyle w:val="ListParagraph"/>
              <w:tabs>
                <w:tab w:val="num" w:pos="0"/>
              </w:tabs>
              <w:spacing w:after="0" w:line="240" w:lineRule="auto"/>
              <w:ind w:left="0"/>
              <w:jc w:val="both"/>
              <w:rPr>
                <w:rFonts w:ascii="Times New Roman" w:hAnsi="Times New Roman"/>
              </w:rPr>
            </w:pPr>
            <w:r w:rsidRPr="008722D4">
              <w:rPr>
                <w:rFonts w:ascii="Times New Roman" w:hAnsi="Times New Roman"/>
                <w:sz w:val="24"/>
                <w:szCs w:val="24"/>
              </w:rPr>
              <w:t>Post-translational modification of proteins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4B87C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A439A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439DA5"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B0399B6"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40DEB0A4"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5B5863"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5AB331" w14:textId="77777777" w:rsidR="008F1C22" w:rsidRPr="008722D4" w:rsidRDefault="008F1C22" w:rsidP="008F1C22">
            <w:pPr>
              <w:pStyle w:val="ListParagraph"/>
              <w:tabs>
                <w:tab w:val="num" w:pos="0"/>
              </w:tabs>
              <w:spacing w:after="0" w:line="240" w:lineRule="auto"/>
              <w:ind w:left="0"/>
              <w:jc w:val="both"/>
              <w:rPr>
                <w:rFonts w:ascii="Times New Roman" w:hAnsi="Times New Roman"/>
                <w:sz w:val="24"/>
                <w:szCs w:val="24"/>
              </w:rPr>
            </w:pPr>
            <w:r w:rsidRPr="008722D4">
              <w:rPr>
                <w:rFonts w:ascii="Times New Roman" w:hAnsi="Times New Roman"/>
                <w:sz w:val="24"/>
                <w:szCs w:val="24"/>
              </w:rPr>
              <w:t>Prokaryotic translation: coupled transcription and translation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9947D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666432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C, 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2AD12F" w14:textId="77777777" w:rsidR="008F1C22" w:rsidRPr="004B6C1B" w:rsidRDefault="008F1C22" w:rsidP="008F1C2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1A7E3E6"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35B17BD9"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2B655C"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DC55D6" w14:textId="77777777" w:rsidR="008F1C22" w:rsidRPr="008722D4" w:rsidRDefault="008F1C22" w:rsidP="008F1C22">
            <w:pPr>
              <w:pStyle w:val="ListParagraph"/>
              <w:tabs>
                <w:tab w:val="num" w:pos="0"/>
              </w:tabs>
              <w:spacing w:after="0" w:line="240" w:lineRule="auto"/>
              <w:ind w:left="0"/>
              <w:jc w:val="both"/>
              <w:rPr>
                <w:rFonts w:ascii="Times New Roman" w:hAnsi="Times New Roman"/>
                <w:sz w:val="24"/>
                <w:szCs w:val="24"/>
              </w:rPr>
            </w:pPr>
            <w:r w:rsidRPr="008722D4">
              <w:rPr>
                <w:rFonts w:ascii="Times New Roman" w:hAnsi="Times New Roman"/>
                <w:sz w:val="24"/>
                <w:szCs w:val="24"/>
              </w:rPr>
              <w:t>Protein sorting and degradation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D5BD4B"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CBDC2F" w14:textId="77777777" w:rsidR="008F1C22" w:rsidRDefault="008F1C22" w:rsidP="008F1C22">
            <w:pPr>
              <w:spacing w:after="0" w:line="240" w:lineRule="auto"/>
              <w:jc w:val="center"/>
              <w:rPr>
                <w:rFonts w:ascii="Times New Roman"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CACD51" w14:textId="77777777" w:rsidR="008F1C22" w:rsidRPr="004B6C1B" w:rsidRDefault="008F1C22" w:rsidP="008F1C2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343378E3" w14:textId="77777777" w:rsidR="008F1C22"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6329C77B"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4E9166F"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0EA207" w14:textId="77777777" w:rsidR="008F1C22" w:rsidRPr="00780431" w:rsidRDefault="008F1C22" w:rsidP="008F1C22">
            <w:pPr>
              <w:spacing w:after="0" w:line="240" w:lineRule="auto"/>
              <w:jc w:val="both"/>
              <w:rPr>
                <w:rFonts w:ascii="Times New Roman" w:hAnsi="Times New Roman"/>
              </w:rPr>
            </w:pPr>
            <w:r w:rsidRPr="00780431">
              <w:rPr>
                <w:rFonts w:ascii="Times New Roman" w:hAnsi="Times New Roman"/>
                <w:b/>
              </w:rPr>
              <w:t xml:space="preserve">UNIT V: </w:t>
            </w:r>
            <w:r w:rsidRPr="00052554">
              <w:rPr>
                <w:rFonts w:ascii="Times New Roman" w:hAnsi="Times New Roman"/>
                <w:b/>
                <w:sz w:val="24"/>
                <w:szCs w:val="24"/>
              </w:rPr>
              <w:t>Gene Regulation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6AAA3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10678F" w14:textId="77777777" w:rsidR="008F1C22" w:rsidRPr="004B6C1B" w:rsidRDefault="008F1C22" w:rsidP="008F1C22">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61842E" w14:textId="77777777" w:rsidR="008F1C22" w:rsidRPr="004B6C1B" w:rsidRDefault="008F1C22" w:rsidP="008F1C2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5018D17F" w14:textId="77777777" w:rsidR="008F1C22" w:rsidRPr="004B6C1B" w:rsidRDefault="008F1C22" w:rsidP="008F1C22">
            <w:pPr>
              <w:spacing w:after="0" w:line="240" w:lineRule="auto"/>
              <w:jc w:val="center"/>
              <w:rPr>
                <w:rFonts w:ascii="Times New Roman" w:eastAsia="Calibri" w:hAnsi="Times New Roman"/>
              </w:rPr>
            </w:pPr>
          </w:p>
        </w:tc>
      </w:tr>
      <w:tr w:rsidR="008F1C22" w:rsidRPr="004B6C1B" w14:paraId="06642B7F" w14:textId="77777777" w:rsidTr="008F1C22">
        <w:trPr>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4D6AB6C"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A7B4419" w14:textId="77777777" w:rsidR="008F1C22" w:rsidRPr="00780431" w:rsidRDefault="008F1C22" w:rsidP="008F1C22">
            <w:pPr>
              <w:jc w:val="both"/>
              <w:rPr>
                <w:rFonts w:ascii="Times New Roman" w:hAnsi="Times New Roman"/>
                <w:sz w:val="24"/>
                <w:szCs w:val="24"/>
                <w:lang w:eastAsia="en-IN"/>
              </w:rPr>
            </w:pPr>
            <w:r w:rsidRPr="008722D4">
              <w:rPr>
                <w:rFonts w:ascii="Times New Roman" w:hAnsi="Times New Roman"/>
                <w:sz w:val="24"/>
                <w:szCs w:val="24"/>
              </w:rPr>
              <w:t>Basic concepts of regulation of gene expression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F0423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28BDE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0A07E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7EDD2F15"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F6115B9" w14:textId="77777777" w:rsidTr="008F1C22">
        <w:trPr>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E56C25"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72AC72" w14:textId="77777777" w:rsidR="008F1C22" w:rsidRPr="00780431" w:rsidRDefault="008F1C22" w:rsidP="008F1C22">
            <w:pPr>
              <w:spacing w:after="150" w:line="240" w:lineRule="auto"/>
              <w:jc w:val="both"/>
              <w:rPr>
                <w:rFonts w:ascii="Times New Roman" w:hAnsi="Times New Roman"/>
                <w:sz w:val="24"/>
                <w:szCs w:val="24"/>
                <w:lang w:eastAsia="en-IN"/>
              </w:rPr>
            </w:pPr>
            <w:r w:rsidRPr="008722D4">
              <w:rPr>
                <w:rFonts w:ascii="Times New Roman" w:hAnsi="Times New Roman"/>
                <w:sz w:val="24"/>
                <w:szCs w:val="24"/>
              </w:rPr>
              <w:t>Gene regulations at various stages: DNA accessibility and chromatin changes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4E658F"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9AF81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2D503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306B4C76"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C362EC9" w14:textId="77777777" w:rsidTr="008F1C22">
        <w:trPr>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A8B1F4A"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3C45DA" w14:textId="77777777" w:rsidR="008F1C22" w:rsidRPr="00780431" w:rsidRDefault="008F1C22" w:rsidP="008F1C22">
            <w:pPr>
              <w:spacing w:after="150" w:line="240" w:lineRule="auto"/>
              <w:jc w:val="both"/>
              <w:rPr>
                <w:rFonts w:ascii="Times New Roman" w:hAnsi="Times New Roman"/>
                <w:b/>
                <w:bCs/>
                <w:sz w:val="24"/>
                <w:szCs w:val="24"/>
                <w:lang w:eastAsia="en-IN"/>
              </w:rPr>
            </w:pPr>
            <w:r w:rsidRPr="008722D4">
              <w:rPr>
                <w:rFonts w:ascii="Times New Roman" w:hAnsi="Times New Roman"/>
                <w:sz w:val="24"/>
                <w:szCs w:val="24"/>
              </w:rPr>
              <w:t>Gene regulations at various stages: transcriptional regulators- activators and repressors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50B29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DFD7A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619749"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4FF59A88"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E0F4D6C"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5AD88DE" w14:textId="77777777" w:rsidR="008F1C22" w:rsidRPr="004B6C1B" w:rsidRDefault="008F1C22" w:rsidP="00FE5453">
            <w:pPr>
              <w:numPr>
                <w:ilvl w:val="0"/>
                <w:numId w:val="1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68A129" w14:textId="77777777" w:rsidR="008F1C22" w:rsidRPr="00780431" w:rsidRDefault="008F1C22" w:rsidP="008F1C22">
            <w:pPr>
              <w:spacing w:after="0" w:line="240" w:lineRule="auto"/>
              <w:rPr>
                <w:rFonts w:ascii="Times New Roman" w:hAnsi="Times New Roman"/>
              </w:rPr>
            </w:pPr>
            <w:r>
              <w:rPr>
                <w:rFonts w:ascii="Times New Roman" w:hAnsi="Times New Roman"/>
                <w:sz w:val="24"/>
                <w:szCs w:val="24"/>
              </w:rPr>
              <w:t>P</w:t>
            </w:r>
            <w:r w:rsidRPr="008722D4">
              <w:rPr>
                <w:rFonts w:ascii="Times New Roman" w:hAnsi="Times New Roman"/>
                <w:sz w:val="24"/>
                <w:szCs w:val="24"/>
              </w:rPr>
              <w:t>ost-transcriptional regulation and the role of microRNAs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FB8D0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A5EAF1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700C3A"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5E91E51C"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37ED09D0"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C19F170"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50414A" w14:textId="77777777" w:rsidR="008F1C22" w:rsidRPr="00780431" w:rsidRDefault="008F1C22" w:rsidP="008F1C22">
            <w:pPr>
              <w:spacing w:after="0" w:line="240" w:lineRule="auto"/>
              <w:rPr>
                <w:rFonts w:ascii="Times New Roman" w:hAnsi="Times New Roman"/>
              </w:rPr>
            </w:pPr>
            <w:r w:rsidRPr="008722D4">
              <w:rPr>
                <w:rFonts w:ascii="Times New Roman" w:hAnsi="Times New Roman"/>
                <w:sz w:val="24"/>
                <w:szCs w:val="24"/>
              </w:rPr>
              <w:t>mRNA degradation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E5611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C990F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CAE14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5E31CF5D"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1D1D2900"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9E410A"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31D342" w14:textId="77777777" w:rsidR="008F1C22" w:rsidRPr="00780431" w:rsidRDefault="008F1C22" w:rsidP="008F1C22">
            <w:pPr>
              <w:spacing w:after="0" w:line="240" w:lineRule="auto"/>
              <w:rPr>
                <w:rFonts w:ascii="Times New Roman" w:hAnsi="Times New Roman"/>
              </w:rPr>
            </w:pPr>
            <w:r>
              <w:rPr>
                <w:rFonts w:ascii="Times New Roman" w:hAnsi="Times New Roman"/>
                <w:sz w:val="24"/>
                <w:szCs w:val="24"/>
              </w:rPr>
              <w:t>R</w:t>
            </w:r>
            <w:r w:rsidRPr="008722D4">
              <w:rPr>
                <w:rFonts w:ascii="Times New Roman" w:hAnsi="Times New Roman"/>
                <w:sz w:val="24"/>
                <w:szCs w:val="24"/>
              </w:rPr>
              <w:t>egulation of translation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824E6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06FE4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5554A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C9DCF0F"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218F4CF2"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BAA179"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D14279" w14:textId="77777777" w:rsidR="008F1C22" w:rsidRPr="00780431" w:rsidRDefault="008F1C22" w:rsidP="008F1C22">
            <w:pPr>
              <w:spacing w:after="0" w:line="240" w:lineRule="auto"/>
              <w:rPr>
                <w:rFonts w:ascii="Times New Roman" w:hAnsi="Times New Roman"/>
              </w:rPr>
            </w:pPr>
            <w:r>
              <w:rPr>
                <w:rFonts w:ascii="Times New Roman" w:hAnsi="Times New Roman"/>
                <w:sz w:val="24"/>
                <w:szCs w:val="24"/>
              </w:rPr>
              <w:t>P</w:t>
            </w:r>
            <w:r w:rsidRPr="008722D4">
              <w:rPr>
                <w:rFonts w:ascii="Times New Roman" w:hAnsi="Times New Roman"/>
                <w:sz w:val="24"/>
                <w:szCs w:val="24"/>
              </w:rPr>
              <w:t>ost-translational regulation of functional proteins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EFF98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45355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1B4CE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37610F28" w14:textId="77777777" w:rsidR="008F1C22" w:rsidRPr="004B6C1B"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61BCDCBB"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187AA79" w14:textId="77777777" w:rsidR="008F1C22" w:rsidRPr="004B6C1B" w:rsidRDefault="008F1C22" w:rsidP="00FE5453">
            <w:pPr>
              <w:numPr>
                <w:ilvl w:val="0"/>
                <w:numId w:val="1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A38D2C" w14:textId="77777777" w:rsidR="008F1C22" w:rsidRPr="008722D4" w:rsidRDefault="008F1C22" w:rsidP="008F1C22">
            <w:pPr>
              <w:spacing w:after="0" w:line="240" w:lineRule="auto"/>
              <w:rPr>
                <w:rFonts w:ascii="Times New Roman" w:hAnsi="Times New Roman"/>
                <w:sz w:val="24"/>
                <w:szCs w:val="24"/>
              </w:rPr>
            </w:pPr>
            <w:r w:rsidRPr="008722D4">
              <w:rPr>
                <w:rFonts w:ascii="Times New Roman" w:hAnsi="Times New Roman"/>
                <w:sz w:val="24"/>
                <w:szCs w:val="24"/>
              </w:rPr>
              <w:t>Gene regulation in prokaryotes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6B80B7"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C35BB02"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53FCFC" w14:textId="77777777" w:rsidR="008F1C22" w:rsidRPr="004B6C1B" w:rsidRDefault="008F1C22" w:rsidP="008F1C22">
            <w:pPr>
              <w:spacing w:after="0" w:line="240" w:lineRule="auto"/>
              <w:jc w:val="center"/>
              <w:rPr>
                <w:rFonts w:ascii="Times New Roman"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551D57C4" w14:textId="77777777" w:rsidR="008F1C22" w:rsidRDefault="008F1C22" w:rsidP="008F1C22">
            <w:pPr>
              <w:spacing w:after="0" w:line="240" w:lineRule="auto"/>
              <w:jc w:val="center"/>
              <w:rPr>
                <w:rFonts w:ascii="Times New Roman" w:hAnsi="Times New Roman"/>
              </w:rPr>
            </w:pPr>
            <w:r w:rsidRPr="004C3976">
              <w:rPr>
                <w:rFonts w:ascii="Times New Roman" w:eastAsia="Calibri" w:hAnsi="Times New Roman"/>
              </w:rPr>
              <w:t>1-4</w:t>
            </w:r>
          </w:p>
        </w:tc>
      </w:tr>
      <w:tr w:rsidR="008F1C22" w:rsidRPr="004B6C1B" w14:paraId="748F6F7B"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256CECAB"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EC023D3" w14:textId="77777777" w:rsidR="008F1C22" w:rsidRPr="004B6C1B" w:rsidRDefault="008F1C22" w:rsidP="008F1C22">
            <w:pPr>
              <w:spacing w:after="0" w:line="240" w:lineRule="auto"/>
              <w:rPr>
                <w:rFonts w:ascii="Times New Roman" w:hAnsi="Times New Roman"/>
              </w:rPr>
            </w:pPr>
            <w:r w:rsidRPr="004B6C1B">
              <w:rPr>
                <w:rFonts w:ascii="Times New Roman" w:hAnsi="Times New Roman"/>
              </w:rPr>
              <w:t xml:space="preserve">Total contact hours </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0C2B4F5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45</w:t>
            </w:r>
          </w:p>
        </w:tc>
      </w:tr>
    </w:tbl>
    <w:p w14:paraId="3DB4A856" w14:textId="77777777" w:rsidR="008F1C22" w:rsidRPr="004B6C1B" w:rsidRDefault="008F1C22" w:rsidP="008F1C22">
      <w:pPr>
        <w:spacing w:after="0" w:line="240" w:lineRule="auto"/>
        <w:rPr>
          <w:rFonts w:ascii="Times New Roman" w:hAnsi="Times New Roman"/>
        </w:rPr>
      </w:pPr>
    </w:p>
    <w:p w14:paraId="56AABF63" w14:textId="77777777" w:rsidR="008F1C22" w:rsidRPr="004B6C1B" w:rsidRDefault="008F1C22" w:rsidP="008F1C22">
      <w:pPr>
        <w:spacing w:after="0" w:line="240" w:lineRule="auto"/>
        <w:rPr>
          <w:rFonts w:ascii="Times New Roman" w:hAnsi="Times New Roman"/>
        </w:rPr>
      </w:pPr>
    </w:p>
    <w:tbl>
      <w:tblPr>
        <w:tblW w:w="9478" w:type="dxa"/>
        <w:tblInd w:w="98" w:type="dxa"/>
        <w:tblCellMar>
          <w:left w:w="10" w:type="dxa"/>
          <w:right w:w="10" w:type="dxa"/>
        </w:tblCellMar>
        <w:tblLook w:val="04A0" w:firstRow="1" w:lastRow="0" w:firstColumn="1" w:lastColumn="0" w:noHBand="0" w:noVBand="1"/>
      </w:tblPr>
      <w:tblGrid>
        <w:gridCol w:w="652"/>
        <w:gridCol w:w="8826"/>
      </w:tblGrid>
      <w:tr w:rsidR="008F1C22" w:rsidRPr="004B6C1B" w14:paraId="2C2D5BAC" w14:textId="77777777" w:rsidTr="008F1C22">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6F7D1220" w14:textId="77777777" w:rsidR="008F1C22" w:rsidRPr="004B6C1B" w:rsidRDefault="008F1C22" w:rsidP="008F1C22">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8F1C22" w:rsidRPr="004B6C1B" w14:paraId="3B606273" w14:textId="77777777" w:rsidTr="008F1C22">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6322ADAC" w14:textId="77777777" w:rsidR="008F1C22" w:rsidRPr="004B6C1B" w:rsidRDefault="008F1C22" w:rsidP="008F1C22">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446D97AB" w14:textId="77777777" w:rsidR="008F1C22" w:rsidRPr="004B6C1B" w:rsidRDefault="008F1C22" w:rsidP="008F1C22">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8F1C22" w:rsidRPr="004B6C1B" w14:paraId="21D978FB" w14:textId="77777777" w:rsidTr="008F1C22">
        <w:trPr>
          <w:trHeight w:val="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D9BC2"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5457" w14:textId="77777777" w:rsidR="008F1C22" w:rsidRPr="00283C21" w:rsidRDefault="008F1C22" w:rsidP="008F1C22">
            <w:pPr>
              <w:jc w:val="both"/>
              <w:rPr>
                <w:rFonts w:ascii="Times New Roman" w:hAnsi="Times New Roman"/>
                <w:sz w:val="24"/>
                <w:szCs w:val="24"/>
                <w:lang w:eastAsia="en-IN"/>
              </w:rPr>
            </w:pPr>
            <w:r w:rsidRPr="00AB1579">
              <w:rPr>
                <w:rFonts w:ascii="Times New Roman" w:hAnsi="Times New Roman"/>
                <w:color w:val="000000" w:themeColor="text1"/>
                <w:sz w:val="24"/>
                <w:szCs w:val="24"/>
              </w:rPr>
              <w:t xml:space="preserve">Molecular Biology of the Cell: B. Alberts, A. Johnson, J. Lewis, M. Raff, K. </w:t>
            </w:r>
            <w:proofErr w:type="gramStart"/>
            <w:r w:rsidRPr="00AB1579">
              <w:rPr>
                <w:rFonts w:ascii="Times New Roman" w:hAnsi="Times New Roman"/>
                <w:color w:val="000000" w:themeColor="text1"/>
                <w:sz w:val="24"/>
                <w:szCs w:val="24"/>
              </w:rPr>
              <w:t>Roberts</w:t>
            </w:r>
            <w:proofErr w:type="gramEnd"/>
            <w:r w:rsidRPr="00AB1579">
              <w:rPr>
                <w:rFonts w:ascii="Times New Roman" w:hAnsi="Times New Roman"/>
                <w:color w:val="000000" w:themeColor="text1"/>
                <w:sz w:val="24"/>
                <w:szCs w:val="24"/>
              </w:rPr>
              <w:t xml:space="preserve"> and P. Walter (2007)</w:t>
            </w:r>
            <w:r>
              <w:rPr>
                <w:rFonts w:ascii="Times New Roman" w:hAnsi="Times New Roman"/>
                <w:color w:val="000000" w:themeColor="text1"/>
                <w:sz w:val="24"/>
                <w:szCs w:val="24"/>
              </w:rPr>
              <w:t>.</w:t>
            </w:r>
            <w:r w:rsidRPr="00AB1579">
              <w:rPr>
                <w:rFonts w:ascii="Times New Roman" w:hAnsi="Times New Roman"/>
                <w:color w:val="000000" w:themeColor="text1"/>
                <w:sz w:val="24"/>
                <w:szCs w:val="24"/>
              </w:rPr>
              <w:t xml:space="preserve"> 5</w:t>
            </w:r>
            <w:r w:rsidRPr="00AB1579">
              <w:rPr>
                <w:rFonts w:ascii="Times New Roman" w:hAnsi="Times New Roman"/>
                <w:color w:val="000000" w:themeColor="text1"/>
                <w:sz w:val="24"/>
                <w:szCs w:val="24"/>
                <w:vertAlign w:val="superscript"/>
              </w:rPr>
              <w:t>th</w:t>
            </w:r>
            <w:r w:rsidRPr="00AB1579">
              <w:rPr>
                <w:rFonts w:ascii="Times New Roman" w:hAnsi="Times New Roman"/>
                <w:color w:val="000000" w:themeColor="text1"/>
                <w:sz w:val="24"/>
                <w:szCs w:val="24"/>
              </w:rPr>
              <w:t>edition, Garland Science.</w:t>
            </w:r>
          </w:p>
        </w:tc>
      </w:tr>
      <w:tr w:rsidR="008F1C22" w:rsidRPr="004B6C1B" w14:paraId="76F4A045"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2F3D3"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0B9CD" w14:textId="77777777" w:rsidR="008F1C22" w:rsidRPr="00F244BD" w:rsidRDefault="008F1C22" w:rsidP="008F1C22">
            <w:pPr>
              <w:jc w:val="both"/>
              <w:rPr>
                <w:rFonts w:ascii="Times New Roman" w:hAnsi="Times New Roman"/>
                <w:sz w:val="24"/>
                <w:szCs w:val="24"/>
              </w:rPr>
            </w:pPr>
            <w:r w:rsidRPr="009615D9">
              <w:rPr>
                <w:rFonts w:ascii="Times New Roman" w:hAnsi="Times New Roman"/>
                <w:color w:val="000000" w:themeColor="text1"/>
                <w:sz w:val="24"/>
                <w:szCs w:val="24"/>
              </w:rPr>
              <w:t>Genes VIII</w:t>
            </w:r>
            <w:r>
              <w:rPr>
                <w:rFonts w:ascii="Times New Roman" w:hAnsi="Times New Roman"/>
                <w:color w:val="000000" w:themeColor="text1"/>
                <w:sz w:val="24"/>
                <w:szCs w:val="24"/>
              </w:rPr>
              <w:t>.</w:t>
            </w:r>
            <w:r w:rsidRPr="009615D9">
              <w:rPr>
                <w:rFonts w:ascii="Times New Roman" w:hAnsi="Times New Roman"/>
                <w:color w:val="000000" w:themeColor="text1"/>
                <w:sz w:val="24"/>
                <w:szCs w:val="24"/>
              </w:rPr>
              <w:t xml:space="preserve"> Benjamin Lewin</w:t>
            </w:r>
            <w:r>
              <w:rPr>
                <w:rFonts w:ascii="Times New Roman" w:hAnsi="Times New Roman"/>
                <w:color w:val="000000" w:themeColor="text1"/>
                <w:sz w:val="24"/>
                <w:szCs w:val="24"/>
              </w:rPr>
              <w:t>.</w:t>
            </w:r>
            <w:r w:rsidRPr="009615D9">
              <w:rPr>
                <w:rFonts w:ascii="Times New Roman" w:hAnsi="Times New Roman"/>
                <w:color w:val="000000" w:themeColor="text1"/>
                <w:sz w:val="24"/>
                <w:szCs w:val="24"/>
              </w:rPr>
              <w:t xml:space="preserve"> 8</w:t>
            </w:r>
            <w:r w:rsidRPr="009615D9">
              <w:rPr>
                <w:rFonts w:ascii="Times New Roman" w:hAnsi="Times New Roman"/>
                <w:color w:val="000000" w:themeColor="text1"/>
                <w:sz w:val="24"/>
                <w:szCs w:val="24"/>
                <w:vertAlign w:val="superscript"/>
              </w:rPr>
              <w:t>th</w:t>
            </w:r>
            <w:r w:rsidRPr="009615D9">
              <w:rPr>
                <w:rFonts w:ascii="Times New Roman" w:hAnsi="Times New Roman"/>
                <w:color w:val="000000" w:themeColor="text1"/>
                <w:sz w:val="24"/>
                <w:szCs w:val="24"/>
              </w:rPr>
              <w:t xml:space="preserve"> edition, Pearson.</w:t>
            </w:r>
          </w:p>
        </w:tc>
      </w:tr>
      <w:tr w:rsidR="008F1C22" w:rsidRPr="004B6C1B" w14:paraId="354F4665"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57D1E"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D99BA" w14:textId="77777777" w:rsidR="008F1C22" w:rsidRPr="00F244BD" w:rsidRDefault="008F1C22" w:rsidP="008F1C22">
            <w:pPr>
              <w:jc w:val="both"/>
              <w:rPr>
                <w:rFonts w:ascii="Times New Roman" w:hAnsi="Times New Roman"/>
                <w:sz w:val="24"/>
                <w:szCs w:val="24"/>
                <w:lang w:eastAsia="en-IN"/>
              </w:rPr>
            </w:pPr>
            <w:r w:rsidRPr="008722D4">
              <w:rPr>
                <w:rFonts w:ascii="Times New Roman" w:hAnsi="Times New Roman"/>
                <w:color w:val="000000" w:themeColor="text1"/>
                <w:sz w:val="24"/>
                <w:szCs w:val="24"/>
              </w:rPr>
              <w:t xml:space="preserve">Molecular Biology of the Gene: J.D. Watson, T.A. Baker, S.P. Bell, A.A.F. Gann, M. Levine and R.M. </w:t>
            </w:r>
            <w:proofErr w:type="spellStart"/>
            <w:r w:rsidRPr="008722D4">
              <w:rPr>
                <w:rFonts w:ascii="Times New Roman" w:hAnsi="Times New Roman"/>
                <w:color w:val="000000" w:themeColor="text1"/>
                <w:sz w:val="24"/>
                <w:szCs w:val="24"/>
              </w:rPr>
              <w:t>Losick</w:t>
            </w:r>
            <w:proofErr w:type="spellEnd"/>
            <w:r w:rsidRPr="008722D4">
              <w:rPr>
                <w:rFonts w:ascii="Times New Roman" w:hAnsi="Times New Roman"/>
                <w:color w:val="000000" w:themeColor="text1"/>
                <w:sz w:val="24"/>
                <w:szCs w:val="24"/>
              </w:rPr>
              <w:t xml:space="preserve"> (2007)</w:t>
            </w:r>
            <w:r>
              <w:rPr>
                <w:rFonts w:ascii="Times New Roman" w:hAnsi="Times New Roman"/>
                <w:color w:val="000000" w:themeColor="text1"/>
                <w:sz w:val="24"/>
                <w:szCs w:val="24"/>
              </w:rPr>
              <w:t>.</w:t>
            </w:r>
            <w:r w:rsidRPr="008722D4">
              <w:rPr>
                <w:rFonts w:ascii="Times New Roman" w:hAnsi="Times New Roman"/>
                <w:color w:val="000000" w:themeColor="text1"/>
                <w:sz w:val="24"/>
                <w:szCs w:val="24"/>
              </w:rPr>
              <w:t xml:space="preserve"> 7</w:t>
            </w:r>
            <w:r w:rsidRPr="00AB1579">
              <w:rPr>
                <w:rFonts w:ascii="Times New Roman" w:hAnsi="Times New Roman"/>
                <w:color w:val="000000" w:themeColor="text1"/>
                <w:sz w:val="24"/>
                <w:szCs w:val="24"/>
                <w:vertAlign w:val="superscript"/>
              </w:rPr>
              <w:t>th</w:t>
            </w:r>
            <w:r w:rsidRPr="008722D4">
              <w:rPr>
                <w:rFonts w:ascii="Times New Roman" w:hAnsi="Times New Roman"/>
                <w:color w:val="000000" w:themeColor="text1"/>
                <w:sz w:val="24"/>
                <w:szCs w:val="24"/>
              </w:rPr>
              <w:t>edition</w:t>
            </w:r>
            <w:r>
              <w:rPr>
                <w:rFonts w:ascii="Times New Roman" w:hAnsi="Times New Roman"/>
                <w:color w:val="000000" w:themeColor="text1"/>
                <w:sz w:val="24"/>
                <w:szCs w:val="24"/>
              </w:rPr>
              <w:t>.</w:t>
            </w:r>
            <w:r w:rsidRPr="008722D4">
              <w:rPr>
                <w:rFonts w:ascii="Times New Roman" w:hAnsi="Times New Roman"/>
                <w:color w:val="000000" w:themeColor="text1"/>
                <w:sz w:val="24"/>
                <w:szCs w:val="24"/>
              </w:rPr>
              <w:t xml:space="preserve"> Benjamin Cummings</w:t>
            </w:r>
            <w:r>
              <w:rPr>
                <w:rFonts w:ascii="Times New Roman" w:hAnsi="Times New Roman"/>
                <w:color w:val="000000" w:themeColor="text1"/>
                <w:sz w:val="24"/>
                <w:szCs w:val="24"/>
              </w:rPr>
              <w:t>.</w:t>
            </w:r>
          </w:p>
        </w:tc>
      </w:tr>
      <w:tr w:rsidR="008F1C22" w:rsidRPr="004B6C1B" w14:paraId="01A145F6" w14:textId="77777777" w:rsidTr="008F1C22">
        <w:trPr>
          <w:trHeight w:val="39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C51A8"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4</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56004" w14:textId="77777777" w:rsidR="008F1C22" w:rsidRPr="00F244BD" w:rsidRDefault="008F1C22" w:rsidP="008F1C22">
            <w:pPr>
              <w:jc w:val="both"/>
              <w:rPr>
                <w:rFonts w:ascii="Times New Roman" w:hAnsi="Times New Roman"/>
                <w:sz w:val="24"/>
                <w:szCs w:val="24"/>
                <w:lang w:eastAsia="en-IN"/>
              </w:rPr>
            </w:pPr>
            <w:r w:rsidRPr="00AB1579">
              <w:rPr>
                <w:rFonts w:ascii="Times New Roman" w:hAnsi="Times New Roman"/>
                <w:color w:val="000000" w:themeColor="text1"/>
                <w:sz w:val="24"/>
                <w:szCs w:val="24"/>
              </w:rPr>
              <w:t xml:space="preserve">Molecular Cell Biology: H. </w:t>
            </w:r>
            <w:proofErr w:type="spellStart"/>
            <w:r w:rsidRPr="00AB1579">
              <w:rPr>
                <w:rFonts w:ascii="Times New Roman" w:hAnsi="Times New Roman"/>
                <w:color w:val="000000" w:themeColor="text1"/>
                <w:sz w:val="24"/>
                <w:szCs w:val="24"/>
              </w:rPr>
              <w:t>Lodish</w:t>
            </w:r>
            <w:proofErr w:type="spellEnd"/>
            <w:r w:rsidRPr="00AB1579">
              <w:rPr>
                <w:rFonts w:ascii="Times New Roman" w:hAnsi="Times New Roman"/>
                <w:color w:val="000000" w:themeColor="text1"/>
                <w:sz w:val="24"/>
                <w:szCs w:val="24"/>
              </w:rPr>
              <w:t>, A. Berk, C.A. Kaiser et al (2007) 6</w:t>
            </w:r>
            <w:r w:rsidRPr="00AB1579">
              <w:rPr>
                <w:rFonts w:ascii="Times New Roman" w:hAnsi="Times New Roman"/>
                <w:color w:val="000000" w:themeColor="text1"/>
                <w:sz w:val="24"/>
                <w:szCs w:val="24"/>
                <w:vertAlign w:val="superscript"/>
              </w:rPr>
              <w:t>th</w:t>
            </w:r>
            <w:r w:rsidRPr="00AB1579">
              <w:rPr>
                <w:rFonts w:ascii="Times New Roman" w:hAnsi="Times New Roman"/>
                <w:color w:val="000000" w:themeColor="text1"/>
                <w:sz w:val="24"/>
                <w:szCs w:val="24"/>
              </w:rPr>
              <w:t>edition</w:t>
            </w:r>
            <w:r>
              <w:rPr>
                <w:rFonts w:ascii="Times New Roman" w:hAnsi="Times New Roman"/>
                <w:color w:val="000000" w:themeColor="text1"/>
                <w:sz w:val="24"/>
                <w:szCs w:val="24"/>
              </w:rPr>
              <w:t>.</w:t>
            </w:r>
            <w:r w:rsidRPr="00AB1579">
              <w:rPr>
                <w:rFonts w:ascii="Times New Roman" w:hAnsi="Times New Roman"/>
                <w:color w:val="000000" w:themeColor="text1"/>
                <w:sz w:val="24"/>
                <w:szCs w:val="24"/>
              </w:rPr>
              <w:t xml:space="preserve"> W.H. Freeman</w:t>
            </w:r>
            <w:r>
              <w:rPr>
                <w:rFonts w:ascii="Times New Roman" w:hAnsi="Times New Roman"/>
                <w:color w:val="000000" w:themeColor="text1"/>
                <w:sz w:val="24"/>
                <w:szCs w:val="24"/>
              </w:rPr>
              <w:t>.</w:t>
            </w:r>
          </w:p>
        </w:tc>
      </w:tr>
    </w:tbl>
    <w:p w14:paraId="2D143D1A" w14:textId="4727BB79" w:rsidR="008F1C22" w:rsidRDefault="008F1C22"/>
    <w:p w14:paraId="5A4FF865" w14:textId="77777777" w:rsidR="008F1C22" w:rsidRDefault="008F1C22">
      <w:r>
        <w:br w:type="page"/>
      </w:r>
    </w:p>
    <w:tbl>
      <w:tblPr>
        <w:tblW w:w="0" w:type="auto"/>
        <w:tblInd w:w="113" w:type="dxa"/>
        <w:tblCellMar>
          <w:left w:w="10" w:type="dxa"/>
          <w:right w:w="10" w:type="dxa"/>
        </w:tblCellMar>
        <w:tblLook w:val="04A0" w:firstRow="1" w:lastRow="0" w:firstColumn="1" w:lastColumn="0" w:noHBand="0" w:noVBand="1"/>
      </w:tblPr>
      <w:tblGrid>
        <w:gridCol w:w="2260"/>
        <w:gridCol w:w="435"/>
        <w:gridCol w:w="3159"/>
        <w:gridCol w:w="1490"/>
        <w:gridCol w:w="363"/>
        <w:gridCol w:w="381"/>
        <w:gridCol w:w="394"/>
        <w:gridCol w:w="421"/>
      </w:tblGrid>
      <w:tr w:rsidR="008F1C22" w:rsidRPr="00787298" w14:paraId="5D5C7F07" w14:textId="77777777" w:rsidTr="008F1C22">
        <w:trPr>
          <w:trHeight w:val="1"/>
        </w:trPr>
        <w:tc>
          <w:tcPr>
            <w:tcW w:w="2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486D13" w14:textId="70E65B65" w:rsidR="008F1C22" w:rsidRPr="00787298" w:rsidRDefault="008F1C22" w:rsidP="008F1C22">
            <w:pPr>
              <w:tabs>
                <w:tab w:val="left" w:pos="8640"/>
                <w:tab w:val="right" w:pos="8928"/>
              </w:tabs>
              <w:spacing w:after="0" w:line="240" w:lineRule="auto"/>
              <w:jc w:val="center"/>
            </w:pPr>
            <w:r>
              <w:rPr>
                <w:rFonts w:ascii="Times New Roman" w:hAnsi="Times New Roman"/>
                <w:b/>
                <w:sz w:val="24"/>
                <w:szCs w:val="24"/>
              </w:rPr>
              <w:lastRenderedPageBreak/>
              <w:t>BIO</w:t>
            </w:r>
            <w:r w:rsidR="00015DDC">
              <w:rPr>
                <w:rFonts w:ascii="Times New Roman" w:hAnsi="Times New Roman"/>
                <w:b/>
                <w:sz w:val="24"/>
                <w:szCs w:val="24"/>
              </w:rPr>
              <w:t>510</w:t>
            </w:r>
          </w:p>
        </w:tc>
        <w:tc>
          <w:tcPr>
            <w:tcW w:w="508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D47B3" w14:textId="5698516A" w:rsidR="008F1C22" w:rsidRPr="00787298" w:rsidRDefault="00DD5450" w:rsidP="008F1C22">
            <w:pPr>
              <w:tabs>
                <w:tab w:val="left" w:pos="8640"/>
                <w:tab w:val="right" w:pos="8928"/>
              </w:tabs>
              <w:spacing w:after="0" w:line="240" w:lineRule="auto"/>
              <w:jc w:val="center"/>
            </w:pPr>
            <w:r w:rsidRPr="00E35148">
              <w:rPr>
                <w:rFonts w:ascii="Times New Roman" w:hAnsi="Times New Roman"/>
                <w:b/>
                <w:sz w:val="24"/>
                <w:szCs w:val="24"/>
              </w:rPr>
              <w:t>BIOPHYSIC</w:t>
            </w:r>
            <w:r>
              <w:rPr>
                <w:rFonts w:ascii="Times New Roman" w:hAnsi="Times New Roman"/>
                <w:b/>
                <w:sz w:val="24"/>
                <w:szCs w:val="24"/>
              </w:rPr>
              <w:t>AL</w:t>
            </w:r>
            <w:r w:rsidRPr="00E35148">
              <w:rPr>
                <w:rFonts w:ascii="Times New Roman" w:hAnsi="Times New Roman"/>
                <w:b/>
                <w:sz w:val="24"/>
                <w:szCs w:val="24"/>
              </w:rPr>
              <w:t xml:space="preserve"> AND </w:t>
            </w:r>
            <w:r>
              <w:rPr>
                <w:rFonts w:ascii="Times New Roman" w:hAnsi="Times New Roman"/>
                <w:b/>
                <w:sz w:val="24"/>
                <w:szCs w:val="24"/>
              </w:rPr>
              <w:t>BIOCHEMICAL TECHNIQUE</w:t>
            </w: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450AE"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L</w:t>
            </w:r>
          </w:p>
        </w:tc>
        <w:tc>
          <w:tcPr>
            <w:tcW w:w="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7F4F6"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T</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D3B5C"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P</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B28E4"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C</w:t>
            </w:r>
          </w:p>
        </w:tc>
      </w:tr>
      <w:tr w:rsidR="008F1C22" w:rsidRPr="00787298" w14:paraId="6D4B8C6D" w14:textId="77777777" w:rsidTr="008F1C22">
        <w:trPr>
          <w:trHeight w:val="1"/>
        </w:trPr>
        <w:tc>
          <w:tcPr>
            <w:tcW w:w="2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822555" w14:textId="77777777" w:rsidR="008F1C22" w:rsidRPr="00787298" w:rsidRDefault="008F1C22" w:rsidP="008F1C22">
            <w:pPr>
              <w:rPr>
                <w:rFonts w:eastAsia="Calibri" w:cs="Calibri"/>
              </w:rPr>
            </w:pPr>
          </w:p>
        </w:tc>
        <w:tc>
          <w:tcPr>
            <w:tcW w:w="5084"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DEF609" w14:textId="77777777" w:rsidR="008F1C22" w:rsidRPr="00787298" w:rsidRDefault="008F1C22" w:rsidP="008F1C22">
            <w:pPr>
              <w:rPr>
                <w:rFonts w:eastAsia="Calibri" w:cs="Calibri"/>
              </w:rPr>
            </w:pP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18E0A" w14:textId="668004B1" w:rsidR="008F1C22" w:rsidRPr="00015DDC" w:rsidRDefault="00FC7C0C" w:rsidP="008F1C22">
            <w:pPr>
              <w:tabs>
                <w:tab w:val="left" w:pos="8640"/>
                <w:tab w:val="right" w:pos="8928"/>
              </w:tabs>
              <w:spacing w:after="0" w:line="240" w:lineRule="auto"/>
              <w:rPr>
                <w:b/>
                <w:bCs/>
              </w:rPr>
            </w:pPr>
            <w:r>
              <w:rPr>
                <w:b/>
                <w:bCs/>
              </w:rPr>
              <w:t>3</w:t>
            </w:r>
          </w:p>
        </w:tc>
        <w:tc>
          <w:tcPr>
            <w:tcW w:w="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2D625" w14:textId="77777777" w:rsidR="008F1C22" w:rsidRPr="00015DDC" w:rsidRDefault="008F1C22" w:rsidP="008F1C22">
            <w:pPr>
              <w:tabs>
                <w:tab w:val="left" w:pos="8640"/>
                <w:tab w:val="right" w:pos="8928"/>
              </w:tabs>
              <w:spacing w:after="0" w:line="240" w:lineRule="auto"/>
              <w:rPr>
                <w:b/>
                <w:bCs/>
              </w:rPr>
            </w:pPr>
            <w:r w:rsidRPr="00015DDC">
              <w:rPr>
                <w:rFonts w:ascii="Times New Roman" w:hAnsi="Times New Roman"/>
                <w:b/>
                <w:bCs/>
              </w:rPr>
              <w:t>0</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DE3257" w14:textId="77777777" w:rsidR="008F1C22" w:rsidRPr="00015DDC" w:rsidRDefault="008F1C22" w:rsidP="008F1C22">
            <w:pPr>
              <w:tabs>
                <w:tab w:val="left" w:pos="8640"/>
                <w:tab w:val="right" w:pos="8928"/>
              </w:tabs>
              <w:spacing w:after="0" w:line="240" w:lineRule="auto"/>
              <w:rPr>
                <w:b/>
                <w:bCs/>
              </w:rPr>
            </w:pPr>
            <w:r w:rsidRPr="00015DDC">
              <w:rPr>
                <w:rFonts w:ascii="Times New Roman" w:hAnsi="Times New Roman"/>
                <w:b/>
                <w:bCs/>
              </w:rPr>
              <w:t>0</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3E18D5" w14:textId="4AACB406" w:rsidR="008F1C22" w:rsidRPr="00015DDC" w:rsidRDefault="00FC7C0C" w:rsidP="008F1C22">
            <w:pPr>
              <w:tabs>
                <w:tab w:val="left" w:pos="8640"/>
                <w:tab w:val="right" w:pos="8928"/>
              </w:tabs>
              <w:spacing w:after="0" w:line="240" w:lineRule="auto"/>
              <w:rPr>
                <w:b/>
                <w:bCs/>
              </w:rPr>
            </w:pPr>
            <w:r>
              <w:rPr>
                <w:b/>
                <w:bCs/>
              </w:rPr>
              <w:t>3</w:t>
            </w:r>
          </w:p>
        </w:tc>
      </w:tr>
      <w:tr w:rsidR="008F1C22" w:rsidRPr="00787298" w14:paraId="6528E6B9"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724C4"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Co-requisite: </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A2DB9" w14:textId="77777777" w:rsidR="008F1C22" w:rsidRPr="00ED3CF7" w:rsidRDefault="008F1C22" w:rsidP="008F1C22">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8F1C22" w:rsidRPr="00787298" w14:paraId="7C1CF996"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84336" w14:textId="77777777" w:rsidR="008F1C22" w:rsidRPr="00787298" w:rsidRDefault="008F1C22" w:rsidP="008F1C22">
            <w:pPr>
              <w:tabs>
                <w:tab w:val="left" w:pos="8640"/>
                <w:tab w:val="right" w:pos="8928"/>
              </w:tabs>
              <w:spacing w:after="0" w:line="240" w:lineRule="auto"/>
              <w:jc w:val="both"/>
            </w:pPr>
            <w:r w:rsidRPr="00787298">
              <w:rPr>
                <w:rFonts w:ascii="Times New Roman" w:hAnsi="Times New Roman"/>
                <w:i/>
              </w:rPr>
              <w:t>Prerequisite:</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7600F" w14:textId="77777777" w:rsidR="008F1C22" w:rsidRPr="007C708E" w:rsidRDefault="008F1C22" w:rsidP="008F1C22">
            <w:pPr>
              <w:tabs>
                <w:tab w:val="left" w:pos="8640"/>
                <w:tab w:val="right" w:pos="8928"/>
              </w:tabs>
              <w:spacing w:after="0" w:line="240" w:lineRule="auto"/>
              <w:rPr>
                <w:rFonts w:ascii="Times New Roman" w:hAnsi="Times New Roman"/>
              </w:rPr>
            </w:pPr>
            <w:r>
              <w:rPr>
                <w:rFonts w:ascii="Times New Roman" w:hAnsi="Times New Roman"/>
              </w:rPr>
              <w:t>NIL</w:t>
            </w:r>
          </w:p>
        </w:tc>
      </w:tr>
      <w:tr w:rsidR="008F1C22" w:rsidRPr="00787298" w14:paraId="62B4EAAC"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E9FDD09"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Data Book / Codes/Standards</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F91B0"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8F1C22" w:rsidRPr="00787298" w14:paraId="2F57565F"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19BAB3D"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Course Category </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C052C6F"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868008"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04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BEA875A" w14:textId="59E68B05" w:rsidR="008F1C22" w:rsidRPr="007C708E" w:rsidRDefault="00DD5450" w:rsidP="008F1C22">
            <w:pPr>
              <w:tabs>
                <w:tab w:val="left" w:pos="8640"/>
                <w:tab w:val="right" w:pos="8928"/>
              </w:tabs>
              <w:spacing w:after="0" w:line="240" w:lineRule="auto"/>
              <w:rPr>
                <w:rFonts w:ascii="Times New Roman" w:eastAsia="Calibri" w:hAnsi="Times New Roman"/>
              </w:rPr>
            </w:pPr>
            <w:r w:rsidRPr="00015DDC">
              <w:rPr>
                <w:rFonts w:ascii="Times New Roman" w:eastAsia="Calibri" w:hAnsi="Times New Roman"/>
              </w:rPr>
              <w:t>BIOPHYSICAL AND BIOCHEMICAL TECHNIQUE</w:t>
            </w:r>
          </w:p>
        </w:tc>
      </w:tr>
      <w:tr w:rsidR="008F1C22" w:rsidRPr="00787298" w14:paraId="6B957D10" w14:textId="77777777" w:rsidTr="008F1C22">
        <w:trPr>
          <w:trHeight w:val="270"/>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9949B6"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Course designed by </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ADA4BB" w14:textId="77777777" w:rsidR="008F1C22" w:rsidRPr="00787298" w:rsidRDefault="008F1C22" w:rsidP="008F1C22">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8F1C22" w:rsidRPr="00787298" w14:paraId="7FB9C759" w14:textId="77777777" w:rsidTr="008F1C22">
        <w:trPr>
          <w:trHeight w:val="1"/>
        </w:trPr>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EBB490"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Approval </w:t>
            </w:r>
          </w:p>
        </w:tc>
        <w:tc>
          <w:tcPr>
            <w:tcW w:w="6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7AEBED" w14:textId="77777777" w:rsidR="008F1C22" w:rsidRPr="00787298" w:rsidRDefault="008F1C22" w:rsidP="008F1C22">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Council Meeting -- , 2019</w:t>
            </w:r>
          </w:p>
        </w:tc>
      </w:tr>
    </w:tbl>
    <w:p w14:paraId="1521A2E3" w14:textId="77777777" w:rsidR="008F1C22" w:rsidRPr="00787298" w:rsidRDefault="008F1C22" w:rsidP="008F1C22">
      <w:pPr>
        <w:spacing w:after="0" w:line="240" w:lineRule="auto"/>
        <w:rPr>
          <w:rFonts w:ascii="Times New Roman" w:hAnsi="Times New Roman"/>
          <w:sz w:val="24"/>
        </w:rPr>
      </w:pPr>
    </w:p>
    <w:p w14:paraId="46729430" w14:textId="77777777" w:rsidR="008F1C22" w:rsidRPr="00787298" w:rsidRDefault="008F1C22" w:rsidP="008F1C22">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8"/>
        <w:gridCol w:w="918"/>
        <w:gridCol w:w="5501"/>
        <w:gridCol w:w="421"/>
        <w:gridCol w:w="291"/>
        <w:gridCol w:w="288"/>
        <w:gridCol w:w="287"/>
        <w:gridCol w:w="288"/>
        <w:gridCol w:w="288"/>
        <w:gridCol w:w="288"/>
      </w:tblGrid>
      <w:tr w:rsidR="008F1C22" w:rsidRPr="00787298" w14:paraId="520EA885" w14:textId="77777777" w:rsidTr="008F1C22">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BD858" w14:textId="77777777" w:rsidR="008F1C22" w:rsidRPr="00787298" w:rsidRDefault="008F1C22" w:rsidP="008F1C22">
            <w:pPr>
              <w:tabs>
                <w:tab w:val="right" w:pos="9000"/>
              </w:tabs>
              <w:spacing w:after="0" w:line="240" w:lineRule="auto"/>
              <w:rPr>
                <w:rFonts w:ascii="Times New Roman" w:hAnsi="Times New Roman"/>
                <w:b/>
              </w:rPr>
            </w:pPr>
            <w:r w:rsidRPr="00787298">
              <w:rPr>
                <w:rFonts w:ascii="Times New Roman" w:hAnsi="Times New Roman"/>
                <w:b/>
              </w:rPr>
              <w:t>PURPOSE</w:t>
            </w:r>
          </w:p>
          <w:p w14:paraId="3F9778D1" w14:textId="77777777" w:rsidR="008F1C22" w:rsidRPr="00787298" w:rsidRDefault="008F1C22" w:rsidP="008F1C22">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C364" w14:textId="775E716C" w:rsidR="008F1C22" w:rsidRPr="007816A2" w:rsidRDefault="008F1C22" w:rsidP="008F1C22">
            <w:pPr>
              <w:spacing w:before="100" w:beforeAutospacing="1" w:after="100" w:afterAutospacing="1" w:line="240" w:lineRule="auto"/>
              <w:jc w:val="both"/>
              <w:rPr>
                <w:rFonts w:ascii="Times New Roman" w:hAnsi="Times New Roman"/>
                <w:sz w:val="24"/>
                <w:szCs w:val="24"/>
                <w:lang w:eastAsia="en-IN"/>
              </w:rPr>
            </w:pPr>
            <w:r w:rsidRPr="00E35148">
              <w:rPr>
                <w:rFonts w:ascii="Times New Roman" w:eastAsia="Calibri" w:hAnsi="Times New Roman"/>
                <w:sz w:val="24"/>
                <w:szCs w:val="24"/>
              </w:rPr>
              <w:t xml:space="preserve">The course aims to provide students with a foundation in the basic concepts of Biophysics. </w:t>
            </w:r>
            <w:proofErr w:type="spellStart"/>
            <w:r w:rsidRPr="00E35148">
              <w:rPr>
                <w:rFonts w:ascii="Times New Roman" w:eastAsia="Calibri" w:hAnsi="Times New Roman"/>
                <w:sz w:val="24"/>
                <w:szCs w:val="24"/>
              </w:rPr>
              <w:t>Basicideas</w:t>
            </w:r>
            <w:proofErr w:type="spellEnd"/>
            <w:r w:rsidRPr="00E35148">
              <w:rPr>
                <w:rFonts w:ascii="Times New Roman" w:eastAsia="Calibri" w:hAnsi="Times New Roman"/>
                <w:sz w:val="24"/>
                <w:szCs w:val="24"/>
              </w:rPr>
              <w:t xml:space="preserve"> of diffusion, thermodynamics and kinetics will be discussed in the context of biological processes.</w:t>
            </w:r>
            <w:r w:rsidR="00015DDC">
              <w:rPr>
                <w:rFonts w:ascii="Times New Roman" w:eastAsia="Calibri" w:hAnsi="Times New Roman"/>
                <w:sz w:val="24"/>
                <w:szCs w:val="24"/>
              </w:rPr>
              <w:t xml:space="preserve"> </w:t>
            </w:r>
            <w:r w:rsidRPr="00E35148">
              <w:rPr>
                <w:rFonts w:ascii="Times New Roman" w:eastAsia="Calibri" w:hAnsi="Times New Roman"/>
                <w:sz w:val="24"/>
                <w:szCs w:val="24"/>
              </w:rPr>
              <w:t xml:space="preserve">Fundamental concepts that </w:t>
            </w:r>
            <w:r>
              <w:rPr>
                <w:rFonts w:ascii="Times New Roman" w:eastAsia="Calibri" w:hAnsi="Times New Roman"/>
                <w:sz w:val="24"/>
                <w:szCs w:val="24"/>
              </w:rPr>
              <w:t>govern</w:t>
            </w:r>
            <w:r w:rsidRPr="00E35148">
              <w:rPr>
                <w:rFonts w:ascii="Times New Roman" w:eastAsia="Calibri" w:hAnsi="Times New Roman"/>
                <w:sz w:val="24"/>
                <w:szCs w:val="24"/>
              </w:rPr>
              <w:t xml:space="preserve"> biomolecular interactions will be discussed and biophysical </w:t>
            </w:r>
            <w:proofErr w:type="spellStart"/>
            <w:r w:rsidRPr="00E35148">
              <w:rPr>
                <w:rFonts w:ascii="Times New Roman" w:eastAsia="Calibri" w:hAnsi="Times New Roman"/>
                <w:sz w:val="24"/>
                <w:szCs w:val="24"/>
              </w:rPr>
              <w:t>methodsthat</w:t>
            </w:r>
            <w:proofErr w:type="spellEnd"/>
            <w:r w:rsidRPr="00E35148">
              <w:rPr>
                <w:rFonts w:ascii="Times New Roman" w:eastAsia="Calibri" w:hAnsi="Times New Roman"/>
                <w:sz w:val="24"/>
                <w:szCs w:val="24"/>
              </w:rPr>
              <w:t xml:space="preserve"> are </w:t>
            </w:r>
            <w:r>
              <w:rPr>
                <w:rFonts w:ascii="Times New Roman" w:eastAsia="Calibri" w:hAnsi="Times New Roman"/>
                <w:sz w:val="24"/>
                <w:szCs w:val="24"/>
              </w:rPr>
              <w:t>used f</w:t>
            </w:r>
            <w:r w:rsidRPr="00E35148">
              <w:rPr>
                <w:rFonts w:ascii="Times New Roman" w:eastAsia="Calibri" w:hAnsi="Times New Roman"/>
                <w:sz w:val="24"/>
                <w:szCs w:val="24"/>
              </w:rPr>
              <w:t>or the structural analysis of the</w:t>
            </w:r>
            <w:r>
              <w:rPr>
                <w:rFonts w:ascii="Times New Roman" w:eastAsia="Calibri" w:hAnsi="Times New Roman"/>
                <w:sz w:val="24"/>
                <w:szCs w:val="24"/>
              </w:rPr>
              <w:t xml:space="preserve"> complex biological</w:t>
            </w:r>
            <w:r w:rsidRPr="00E35148">
              <w:rPr>
                <w:rFonts w:ascii="Times New Roman" w:eastAsia="Calibri" w:hAnsi="Times New Roman"/>
                <w:sz w:val="24"/>
                <w:szCs w:val="24"/>
              </w:rPr>
              <w:t xml:space="preserve"> systems will be introduced.</w:t>
            </w:r>
          </w:p>
        </w:tc>
      </w:tr>
      <w:tr w:rsidR="008F1C22" w:rsidRPr="00787298" w14:paraId="59B5C8DE"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1763E450" w14:textId="77777777" w:rsidR="008F1C22" w:rsidRPr="00787298" w:rsidRDefault="008F1C22" w:rsidP="008F1C22">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6E3A9D69" w14:textId="77777777" w:rsidR="008F1C22" w:rsidRPr="00787298" w:rsidRDefault="008F1C22" w:rsidP="008F1C22">
            <w:pPr>
              <w:spacing w:after="0" w:line="240" w:lineRule="auto"/>
            </w:pPr>
            <w:r w:rsidRPr="00787298">
              <w:rPr>
                <w:rFonts w:ascii="Times New Roman" w:hAnsi="Times New Roman"/>
                <w:b/>
              </w:rPr>
              <w:t>STUDENT OUTCOMES</w:t>
            </w:r>
          </w:p>
        </w:tc>
      </w:tr>
      <w:tr w:rsidR="008F1C22" w:rsidRPr="00787298" w14:paraId="6F469950"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7D314" w14:textId="77777777" w:rsidR="008F1C22" w:rsidRPr="00787298" w:rsidRDefault="008F1C22" w:rsidP="008F1C22">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9655B" w14:textId="77777777" w:rsidR="008F1C22" w:rsidRPr="00787298" w:rsidRDefault="008F1C22" w:rsidP="008F1C22">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2BA6"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1661B" w14:textId="77777777" w:rsidR="008F1C22" w:rsidRPr="00787298" w:rsidRDefault="008F1C22" w:rsidP="008F1C22">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6FBBD"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46B16"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CF458"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6CD81" w14:textId="77777777" w:rsidR="008F1C22" w:rsidRPr="00787298" w:rsidRDefault="008F1C22" w:rsidP="008F1C22">
            <w:pPr>
              <w:tabs>
                <w:tab w:val="right" w:pos="9000"/>
              </w:tabs>
              <w:spacing w:after="0" w:line="240" w:lineRule="auto"/>
              <w:jc w:val="both"/>
              <w:rPr>
                <w:rFonts w:eastAsia="Calibri" w:cs="Calibri"/>
              </w:rPr>
            </w:pPr>
          </w:p>
        </w:tc>
      </w:tr>
      <w:tr w:rsidR="008F1C22" w:rsidRPr="00787298" w14:paraId="17F514A7"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48EE6" w14:textId="77777777" w:rsidR="008F1C22" w:rsidRPr="00787298" w:rsidRDefault="008F1C22" w:rsidP="00FE5453">
            <w:pPr>
              <w:numPr>
                <w:ilvl w:val="0"/>
                <w:numId w:val="19"/>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AB258" w14:textId="77777777" w:rsidR="008F1C22" w:rsidRPr="00787298" w:rsidRDefault="008F1C22" w:rsidP="008F1C22">
            <w:pPr>
              <w:spacing w:after="0" w:line="240" w:lineRule="auto"/>
              <w:rPr>
                <w:rFonts w:ascii="Times New Roman" w:eastAsia="Calibri" w:hAnsi="Times New Roman"/>
                <w:sz w:val="24"/>
                <w:szCs w:val="24"/>
              </w:rPr>
            </w:pPr>
            <w:r>
              <w:rPr>
                <w:rFonts w:ascii="Times New Roman" w:eastAsia="Calibri" w:hAnsi="Times New Roman"/>
                <w:sz w:val="24"/>
                <w:szCs w:val="24"/>
              </w:rPr>
              <w:t>d</w:t>
            </w:r>
            <w:r w:rsidRPr="004B67B5">
              <w:rPr>
                <w:rFonts w:ascii="Times New Roman" w:eastAsia="Calibri" w:hAnsi="Times New Roman"/>
                <w:sz w:val="24"/>
                <w:szCs w:val="24"/>
              </w:rPr>
              <w:t xml:space="preserve">emonstrate knowledge of the fundamental concepts in physics and chemistry that </w:t>
            </w:r>
            <w:proofErr w:type="spellStart"/>
            <w:r w:rsidRPr="004B67B5">
              <w:rPr>
                <w:rFonts w:ascii="Times New Roman" w:eastAsia="Calibri" w:hAnsi="Times New Roman"/>
                <w:sz w:val="24"/>
                <w:szCs w:val="24"/>
              </w:rPr>
              <w:t>underliebiological</w:t>
            </w:r>
            <w:proofErr w:type="spellEnd"/>
            <w:r w:rsidRPr="004B67B5">
              <w:rPr>
                <w:rFonts w:ascii="Times New Roman" w:eastAsia="Calibri" w:hAnsi="Times New Roman"/>
                <w:sz w:val="24"/>
                <w:szCs w:val="24"/>
              </w:rPr>
              <w:t xml:space="preserve"> processes</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8BAED"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80896"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E5150"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23669"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E5DDF"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3F414"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7625C" w14:textId="77777777" w:rsidR="008F1C22" w:rsidRPr="00787298" w:rsidRDefault="008F1C22" w:rsidP="008F1C22">
            <w:pPr>
              <w:tabs>
                <w:tab w:val="right" w:pos="9000"/>
              </w:tabs>
              <w:spacing w:after="0" w:line="240" w:lineRule="auto"/>
              <w:rPr>
                <w:rFonts w:eastAsia="Calibri" w:cs="Calibri"/>
              </w:rPr>
            </w:pPr>
          </w:p>
        </w:tc>
      </w:tr>
      <w:tr w:rsidR="008F1C22" w:rsidRPr="00787298" w14:paraId="7DE28F6B"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60B1C" w14:textId="77777777" w:rsidR="008F1C22" w:rsidRPr="00787298" w:rsidRDefault="008F1C22" w:rsidP="00FE5453">
            <w:pPr>
              <w:numPr>
                <w:ilvl w:val="0"/>
                <w:numId w:val="19"/>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4ECBE" w14:textId="77777777" w:rsidR="008F1C22" w:rsidRPr="00787298" w:rsidRDefault="008F1C22" w:rsidP="008F1C22">
            <w:pPr>
              <w:spacing w:after="0" w:line="240" w:lineRule="auto"/>
              <w:rPr>
                <w:rFonts w:ascii="Times New Roman" w:eastAsia="Calibri" w:hAnsi="Times New Roman"/>
                <w:sz w:val="24"/>
                <w:szCs w:val="24"/>
              </w:rPr>
            </w:pPr>
            <w:r>
              <w:rPr>
                <w:rFonts w:ascii="Times New Roman" w:eastAsia="Calibri" w:hAnsi="Times New Roman"/>
                <w:sz w:val="24"/>
                <w:szCs w:val="24"/>
              </w:rPr>
              <w:t>d</w:t>
            </w:r>
            <w:r w:rsidRPr="004B67B5">
              <w:rPr>
                <w:rFonts w:ascii="Times New Roman" w:eastAsia="Calibri" w:hAnsi="Times New Roman"/>
                <w:sz w:val="24"/>
                <w:szCs w:val="24"/>
              </w:rPr>
              <w:t xml:space="preserve">efine the structural characteristics of nucleic acids and proteins and examine parameters </w:t>
            </w:r>
            <w:proofErr w:type="spellStart"/>
            <w:r w:rsidRPr="004B67B5">
              <w:rPr>
                <w:rFonts w:ascii="Times New Roman" w:eastAsia="Calibri" w:hAnsi="Times New Roman"/>
                <w:sz w:val="24"/>
                <w:szCs w:val="24"/>
              </w:rPr>
              <w:t>thatvariously</w:t>
            </w:r>
            <w:proofErr w:type="spellEnd"/>
            <w:r w:rsidRPr="004B67B5">
              <w:rPr>
                <w:rFonts w:ascii="Times New Roman" w:eastAsia="Calibri" w:hAnsi="Times New Roman"/>
                <w:sz w:val="24"/>
                <w:szCs w:val="24"/>
              </w:rPr>
              <w:t xml:space="preserve"> determine their stability and function(s)</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7AF803"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94D66" w14:textId="77777777" w:rsidR="008F1C22" w:rsidRPr="00787298" w:rsidRDefault="008F1C22" w:rsidP="008F1C22">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B38BF"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CA012"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5C494"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36424"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59505" w14:textId="77777777" w:rsidR="008F1C22" w:rsidRPr="00787298" w:rsidRDefault="008F1C22" w:rsidP="008F1C22">
            <w:pPr>
              <w:tabs>
                <w:tab w:val="right" w:pos="9000"/>
              </w:tabs>
              <w:spacing w:after="0" w:line="240" w:lineRule="auto"/>
              <w:rPr>
                <w:rFonts w:eastAsia="Calibri" w:cs="Calibri"/>
              </w:rPr>
            </w:pPr>
          </w:p>
        </w:tc>
      </w:tr>
      <w:tr w:rsidR="008F1C22" w:rsidRPr="00787298" w14:paraId="2A405EED"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4FB52" w14:textId="77777777" w:rsidR="008F1C22" w:rsidRPr="00787298" w:rsidRDefault="008F1C22" w:rsidP="00FE5453">
            <w:pPr>
              <w:numPr>
                <w:ilvl w:val="0"/>
                <w:numId w:val="19"/>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A77F2" w14:textId="77777777" w:rsidR="008F1C22" w:rsidRPr="00787298" w:rsidRDefault="008F1C22" w:rsidP="008F1C22">
            <w:pPr>
              <w:spacing w:after="0" w:line="240" w:lineRule="auto"/>
              <w:rPr>
                <w:rFonts w:ascii="Times New Roman" w:eastAsia="Calibri" w:hAnsi="Times New Roman"/>
                <w:sz w:val="24"/>
                <w:szCs w:val="24"/>
              </w:rPr>
            </w:pPr>
            <w:r>
              <w:rPr>
                <w:rFonts w:ascii="Times New Roman" w:eastAsia="Calibri" w:hAnsi="Times New Roman"/>
                <w:sz w:val="24"/>
                <w:szCs w:val="24"/>
              </w:rPr>
              <w:t>d</w:t>
            </w:r>
            <w:r w:rsidRPr="004B67B5">
              <w:rPr>
                <w:rFonts w:ascii="Times New Roman" w:eastAsia="Calibri" w:hAnsi="Times New Roman"/>
                <w:sz w:val="24"/>
                <w:szCs w:val="24"/>
              </w:rPr>
              <w:t xml:space="preserve">escribe the principles that </w:t>
            </w:r>
            <w:r>
              <w:rPr>
                <w:rFonts w:ascii="Times New Roman" w:eastAsia="Calibri" w:hAnsi="Times New Roman"/>
                <w:sz w:val="24"/>
                <w:szCs w:val="24"/>
              </w:rPr>
              <w:t>dictate</w:t>
            </w:r>
            <w:r w:rsidRPr="004B67B5">
              <w:rPr>
                <w:rFonts w:ascii="Times New Roman" w:eastAsia="Calibri" w:hAnsi="Times New Roman"/>
                <w:sz w:val="24"/>
                <w:szCs w:val="24"/>
              </w:rPr>
              <w:t xml:space="preserve"> biomolecular interactions and </w:t>
            </w:r>
            <w:r>
              <w:rPr>
                <w:rFonts w:ascii="Times New Roman" w:eastAsia="Calibri" w:hAnsi="Times New Roman"/>
                <w:sz w:val="24"/>
                <w:szCs w:val="24"/>
              </w:rPr>
              <w:t>understand</w:t>
            </w:r>
            <w:r w:rsidRPr="004B67B5">
              <w:rPr>
                <w:rFonts w:ascii="Times New Roman" w:eastAsia="Calibri" w:hAnsi="Times New Roman"/>
                <w:sz w:val="24"/>
                <w:szCs w:val="24"/>
              </w:rPr>
              <w:t xml:space="preserve"> how </w:t>
            </w:r>
            <w:proofErr w:type="spellStart"/>
            <w:r w:rsidRPr="004B67B5">
              <w:rPr>
                <w:rFonts w:ascii="Times New Roman" w:eastAsia="Calibri" w:hAnsi="Times New Roman"/>
                <w:sz w:val="24"/>
                <w:szCs w:val="24"/>
              </w:rPr>
              <w:t>establishedmethods</w:t>
            </w:r>
            <w:proofErr w:type="spellEnd"/>
            <w:r w:rsidRPr="004B67B5">
              <w:rPr>
                <w:rFonts w:ascii="Times New Roman" w:eastAsia="Calibri" w:hAnsi="Times New Roman"/>
                <w:sz w:val="24"/>
                <w:szCs w:val="24"/>
              </w:rPr>
              <w:t xml:space="preserve"> of research and enquiry are employed to </w:t>
            </w:r>
            <w:proofErr w:type="spellStart"/>
            <w:r w:rsidRPr="004B67B5">
              <w:rPr>
                <w:rFonts w:ascii="Times New Roman" w:eastAsia="Calibri" w:hAnsi="Times New Roman"/>
                <w:sz w:val="24"/>
                <w:szCs w:val="24"/>
              </w:rPr>
              <w:t>analyze</w:t>
            </w:r>
            <w:proofErr w:type="spellEnd"/>
            <w:r w:rsidRPr="004B67B5">
              <w:rPr>
                <w:rFonts w:ascii="Times New Roman" w:eastAsia="Calibri" w:hAnsi="Times New Roman"/>
                <w:sz w:val="24"/>
                <w:szCs w:val="24"/>
              </w:rPr>
              <w:t xml:space="preserve"> the different aspects of these interactions.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83BD5" w14:textId="77777777" w:rsidR="008F1C22" w:rsidRPr="00787298" w:rsidRDefault="008F1C22" w:rsidP="008F1C22"/>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C27B5" w14:textId="77777777" w:rsidR="008F1C22" w:rsidRPr="00787298" w:rsidRDefault="008F1C22" w:rsidP="008F1C22">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C0F9D"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FD11B"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5AED6"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0F9CA"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BC77A" w14:textId="77777777" w:rsidR="008F1C22" w:rsidRPr="00787298" w:rsidRDefault="008F1C22" w:rsidP="008F1C22">
            <w:pPr>
              <w:tabs>
                <w:tab w:val="right" w:pos="9000"/>
              </w:tabs>
              <w:spacing w:after="0" w:line="240" w:lineRule="auto"/>
              <w:rPr>
                <w:rFonts w:eastAsia="Calibri" w:cs="Calibri"/>
              </w:rPr>
            </w:pPr>
          </w:p>
        </w:tc>
      </w:tr>
    </w:tbl>
    <w:p w14:paraId="02866824" w14:textId="77777777" w:rsidR="008F1C22" w:rsidRPr="00787298" w:rsidRDefault="008F1C22" w:rsidP="008F1C22">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6"/>
        <w:gridCol w:w="4785"/>
        <w:gridCol w:w="923"/>
        <w:gridCol w:w="789"/>
        <w:gridCol w:w="545"/>
        <w:gridCol w:w="1118"/>
      </w:tblGrid>
      <w:tr w:rsidR="008F1C22" w:rsidRPr="00787298" w14:paraId="2EC7E37A" w14:textId="77777777" w:rsidTr="008F1C22">
        <w:trPr>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55EFD6" w14:textId="77777777" w:rsidR="008F1C22" w:rsidRPr="00787298" w:rsidRDefault="008F1C22" w:rsidP="008F1C22">
            <w:pPr>
              <w:spacing w:after="0"/>
              <w:jc w:val="center"/>
            </w:pPr>
            <w:r w:rsidRPr="00787298">
              <w:rPr>
                <w:rFonts w:ascii="Times New Roman" w:hAnsi="Times New Roman"/>
                <w:b/>
              </w:rPr>
              <w:t>Session</w:t>
            </w: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0DEDEE0" w14:textId="77777777" w:rsidR="008F1C22" w:rsidRPr="00787298" w:rsidRDefault="008F1C22" w:rsidP="008F1C22">
            <w:pPr>
              <w:spacing w:after="0"/>
              <w:jc w:val="center"/>
            </w:pPr>
            <w:r w:rsidRPr="00787298">
              <w:rPr>
                <w:rFonts w:ascii="Times New Roman" w:hAnsi="Times New Roman"/>
                <w:b/>
              </w:rPr>
              <w:t>Description of Topic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192B24" w14:textId="77777777" w:rsidR="008F1C22" w:rsidRPr="00787298" w:rsidRDefault="008F1C22" w:rsidP="008F1C22">
            <w:pPr>
              <w:spacing w:after="0" w:line="240" w:lineRule="auto"/>
              <w:jc w:val="center"/>
            </w:pPr>
            <w:r w:rsidRPr="00787298">
              <w:rPr>
                <w:rFonts w:ascii="Times New Roman" w:hAnsi="Times New Roman"/>
                <w:b/>
              </w:rPr>
              <w:t>Contact hours</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D98CFFB" w14:textId="77777777" w:rsidR="008F1C22" w:rsidRPr="008903EF" w:rsidRDefault="008F1C22" w:rsidP="008F1C22">
            <w:pPr>
              <w:spacing w:after="0" w:line="240" w:lineRule="auto"/>
              <w:jc w:val="center"/>
              <w:rPr>
                <w:rFonts w:ascii="Times New Roman" w:hAnsi="Times New Roman"/>
                <w:b/>
              </w:rPr>
            </w:pPr>
            <w:r w:rsidRPr="008903EF">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A6FAA19" w14:textId="77777777" w:rsidR="008F1C22" w:rsidRPr="008903EF" w:rsidRDefault="008F1C22" w:rsidP="008F1C22">
            <w:pPr>
              <w:spacing w:after="0" w:line="240" w:lineRule="auto"/>
              <w:jc w:val="center"/>
              <w:rPr>
                <w:rFonts w:ascii="Times New Roman" w:hAnsi="Times New Roman"/>
                <w:b/>
              </w:rPr>
            </w:pPr>
            <w:r w:rsidRPr="008903EF">
              <w:rPr>
                <w:rFonts w:ascii="Times New Roman" w:hAnsi="Times New Roman"/>
                <w:b/>
              </w:rPr>
              <w:t>IOs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DD59BA" w14:textId="77777777" w:rsidR="008F1C22" w:rsidRPr="00787298" w:rsidRDefault="008F1C22" w:rsidP="008F1C22">
            <w:pPr>
              <w:spacing w:after="0" w:line="240" w:lineRule="auto"/>
              <w:jc w:val="center"/>
            </w:pPr>
            <w:r w:rsidRPr="00787298">
              <w:rPr>
                <w:rFonts w:ascii="Times New Roman" w:hAnsi="Times New Roman"/>
                <w:b/>
              </w:rPr>
              <w:t>Reference</w:t>
            </w:r>
          </w:p>
        </w:tc>
      </w:tr>
      <w:tr w:rsidR="008F1C22" w:rsidRPr="00787298" w14:paraId="4CC28A03" w14:textId="77777777" w:rsidTr="008F1C22">
        <w:trPr>
          <w:trHeight w:val="60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56E8DEC" w14:textId="77777777" w:rsidR="008F1C22" w:rsidRPr="00787298" w:rsidRDefault="008F1C22" w:rsidP="008F1C22">
            <w:pPr>
              <w:spacing w:after="0"/>
              <w:ind w:left="720"/>
              <w:rPr>
                <w:rFonts w:eastAsia="Calibri" w:cs="Calibri"/>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475EF7" w14:textId="77777777" w:rsidR="008F1C22" w:rsidRPr="00787298" w:rsidRDefault="008F1C22" w:rsidP="008F1C22">
            <w:pPr>
              <w:spacing w:after="0" w:line="240" w:lineRule="auto"/>
              <w:jc w:val="both"/>
            </w:pPr>
            <w:r>
              <w:rPr>
                <w:rFonts w:ascii="Times New Roman" w:hAnsi="Times New Roman"/>
                <w:b/>
                <w:sz w:val="24"/>
                <w:szCs w:val="24"/>
              </w:rPr>
              <w:t>Unit I - Thermodynamics of Living System</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130776" w14:textId="77777777" w:rsidR="008F1C22" w:rsidRPr="00787298" w:rsidRDefault="008F1C22" w:rsidP="008F1C22">
            <w:pPr>
              <w:jc w:val="center"/>
            </w:pPr>
            <w:r>
              <w:rPr>
                <w:rFonts w:ascii="Times New Roman" w:hAnsi="Times New Roman"/>
                <w:b/>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31242FC" w14:textId="77777777" w:rsidR="008F1C22" w:rsidRPr="00787298" w:rsidRDefault="008F1C22" w:rsidP="008F1C22">
            <w:pPr>
              <w:jc w:val="center"/>
              <w:rPr>
                <w:rFonts w:eastAsia="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A0A6F8" w14:textId="77777777" w:rsidR="008F1C22" w:rsidRPr="008903EF" w:rsidRDefault="008F1C22" w:rsidP="008F1C22">
            <w:pPr>
              <w:jc w:val="center"/>
              <w:rPr>
                <w:rFonts w:eastAsia="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3267BC" w14:textId="77777777" w:rsidR="008F1C22" w:rsidRPr="00787298" w:rsidRDefault="008F1C22" w:rsidP="008F1C22">
            <w:pPr>
              <w:jc w:val="center"/>
              <w:rPr>
                <w:rFonts w:eastAsia="Calibri" w:cs="Calibri"/>
              </w:rPr>
            </w:pPr>
          </w:p>
        </w:tc>
      </w:tr>
      <w:tr w:rsidR="008F1C22" w:rsidRPr="004B6C1B" w14:paraId="26B6450E" w14:textId="77777777" w:rsidTr="008F1C22">
        <w:trPr>
          <w:trHeight w:val="64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357286" w14:textId="77777777" w:rsidR="008F1C22" w:rsidRPr="004B6C1B" w:rsidRDefault="008F1C22" w:rsidP="00FE5453">
            <w:pPr>
              <w:numPr>
                <w:ilvl w:val="0"/>
                <w:numId w:val="20"/>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776BED" w14:textId="77777777" w:rsidR="008F1C22" w:rsidRPr="00624595" w:rsidRDefault="008F1C22" w:rsidP="008F1C22">
            <w:pPr>
              <w:jc w:val="both"/>
              <w:rPr>
                <w:rFonts w:ascii="Times New Roman" w:hAnsi="Times New Roman"/>
                <w:sz w:val="24"/>
                <w:szCs w:val="24"/>
                <w:lang w:eastAsia="en-IN"/>
              </w:rPr>
            </w:pPr>
            <w:r w:rsidRPr="008722D4">
              <w:rPr>
                <w:rFonts w:ascii="Times New Roman" w:hAnsi="Times New Roman"/>
                <w:color w:val="000000" w:themeColor="text1"/>
                <w:sz w:val="24"/>
                <w:szCs w:val="24"/>
              </w:rPr>
              <w:t>Conservation of energy in living systems, Entropy and Life</w:t>
            </w:r>
            <w:r>
              <w:rPr>
                <w:rFonts w:ascii="Times New Roman" w:hAnsi="Times New Roman"/>
                <w:color w:val="000000" w:themeColor="text1"/>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74367E" w14:textId="77777777" w:rsidR="008F1C22" w:rsidRPr="004B6C1B" w:rsidRDefault="008F1C22" w:rsidP="008F1C22">
            <w:pPr>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05B5FFC" w14:textId="77777777" w:rsidR="008F1C22" w:rsidRPr="004B6C1B" w:rsidRDefault="008F1C22" w:rsidP="008F1C22">
            <w:pPr>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7E02B6" w14:textId="77777777" w:rsidR="008F1C22" w:rsidRPr="004B6C1B" w:rsidRDefault="008F1C22" w:rsidP="008F1C22">
            <w:pPr>
              <w:jc w:val="center"/>
              <w:rPr>
                <w:rFonts w:ascii="Times New Roman" w:eastAsia="Calibri" w:hAnsi="Times New Roman"/>
              </w:rPr>
            </w:pPr>
            <w:r w:rsidRPr="004B6C1B">
              <w:rPr>
                <w:rFonts w:ascii="Times New Roman" w:hAnsi="Times New Roman"/>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3AFADA" w14:textId="77777777" w:rsidR="008F1C22" w:rsidRPr="004B6C1B" w:rsidRDefault="008F1C22" w:rsidP="008F1C22">
            <w:pPr>
              <w:jc w:val="center"/>
              <w:rPr>
                <w:rFonts w:ascii="Times New Roman" w:eastAsia="Calibri" w:hAnsi="Times New Roman"/>
              </w:rPr>
            </w:pPr>
            <w:r>
              <w:rPr>
                <w:rFonts w:ascii="Times New Roman" w:eastAsia="Calibri" w:hAnsi="Times New Roman"/>
              </w:rPr>
              <w:t>1,2</w:t>
            </w:r>
          </w:p>
        </w:tc>
      </w:tr>
      <w:tr w:rsidR="008F1C22" w:rsidRPr="004B6C1B" w14:paraId="628EFA99"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83E4FB" w14:textId="77777777" w:rsidR="008F1C22" w:rsidRPr="004B6C1B" w:rsidRDefault="008F1C22" w:rsidP="00FE5453">
            <w:pPr>
              <w:numPr>
                <w:ilvl w:val="0"/>
                <w:numId w:val="20"/>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F4422F" w14:textId="77777777" w:rsidR="008F1C22" w:rsidRPr="004B6C1B" w:rsidRDefault="008F1C22" w:rsidP="008F1C22">
            <w:pPr>
              <w:pStyle w:val="ListParagraph"/>
              <w:spacing w:after="0" w:line="240" w:lineRule="auto"/>
              <w:ind w:left="0"/>
              <w:jc w:val="both"/>
              <w:rPr>
                <w:rFonts w:ascii="Times New Roman" w:hAnsi="Times New Roman"/>
                <w:bCs/>
              </w:rPr>
            </w:pPr>
            <w:r w:rsidRPr="008722D4">
              <w:rPr>
                <w:rFonts w:ascii="Times New Roman" w:hAnsi="Times New Roman"/>
                <w:color w:val="000000" w:themeColor="text1"/>
                <w:sz w:val="24"/>
                <w:szCs w:val="24"/>
              </w:rPr>
              <w:t xml:space="preserve">Gibbs and Standard free energy, Equilibrium constant, Coupled reactions; </w:t>
            </w:r>
            <w:r w:rsidRPr="008722D4">
              <w:rPr>
                <w:rFonts w:ascii="Times New Roman" w:hAnsi="Times New Roman"/>
                <w:sz w:val="24"/>
                <w:szCs w:val="24"/>
              </w:rPr>
              <w:t>Molecular forces and Bioenergetics</w:t>
            </w:r>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BC61D" w14:textId="77777777" w:rsidR="008F1C22" w:rsidRPr="004B6C1B" w:rsidRDefault="008F1C22" w:rsidP="008F1C22">
            <w:pPr>
              <w:spacing w:after="0"/>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C137D" w14:textId="77777777" w:rsidR="008F1C22" w:rsidRPr="004B6C1B" w:rsidRDefault="008F1C22" w:rsidP="008F1C22">
            <w:pPr>
              <w:spacing w:after="0"/>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546ACB" w14:textId="77777777" w:rsidR="008F1C22" w:rsidRPr="004B6C1B" w:rsidRDefault="008F1C22" w:rsidP="008F1C22">
            <w:pPr>
              <w:spacing w:after="0"/>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1B30F" w14:textId="77777777" w:rsidR="008F1C22" w:rsidRPr="004B6C1B" w:rsidRDefault="008F1C22" w:rsidP="008F1C22">
            <w:pPr>
              <w:spacing w:after="0"/>
              <w:jc w:val="center"/>
              <w:rPr>
                <w:rFonts w:ascii="Times New Roman" w:eastAsia="Calibri" w:hAnsi="Times New Roman"/>
              </w:rPr>
            </w:pPr>
            <w:r>
              <w:rPr>
                <w:rFonts w:ascii="Times New Roman" w:eastAsia="Calibri" w:hAnsi="Times New Roman"/>
              </w:rPr>
              <w:t>1,2</w:t>
            </w:r>
          </w:p>
        </w:tc>
      </w:tr>
      <w:tr w:rsidR="008F1C22" w:rsidRPr="004B6C1B" w14:paraId="1DD7E528"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0A99C"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E779F9" w14:textId="77777777" w:rsidR="008F1C22" w:rsidRPr="004B6C1B" w:rsidRDefault="008F1C22" w:rsidP="008F1C22">
            <w:pPr>
              <w:spacing w:after="0" w:line="240" w:lineRule="auto"/>
              <w:jc w:val="both"/>
              <w:rPr>
                <w:rFonts w:ascii="Times New Roman" w:hAnsi="Times New Roman"/>
              </w:rPr>
            </w:pPr>
            <w:r w:rsidRPr="004B6C1B">
              <w:rPr>
                <w:rFonts w:ascii="Times New Roman" w:hAnsi="Times New Roman"/>
                <w:b/>
              </w:rPr>
              <w:t xml:space="preserve">UNIT II </w:t>
            </w:r>
            <w:r w:rsidRPr="004B6C1B">
              <w:rPr>
                <w:rFonts w:ascii="Times New Roman" w:hAnsi="Times New Roman"/>
              </w:rPr>
              <w:t xml:space="preserve">– </w:t>
            </w:r>
            <w:r w:rsidRPr="00052554">
              <w:rPr>
                <w:rFonts w:ascii="Times New Roman" w:hAnsi="Times New Roman"/>
                <w:b/>
                <w:color w:val="000000" w:themeColor="text1"/>
                <w:sz w:val="24"/>
                <w:szCs w:val="24"/>
              </w:rPr>
              <w:t>Dynamics of Biomolecules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F170E" w14:textId="77777777" w:rsidR="008F1C22" w:rsidRPr="004B6C1B" w:rsidRDefault="008F1C22" w:rsidP="008F1C22">
            <w:pPr>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44682"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1BB93"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5C1C7" w14:textId="77777777" w:rsidR="008F1C22" w:rsidRPr="004B6C1B" w:rsidRDefault="008F1C22" w:rsidP="008F1C22">
            <w:pPr>
              <w:spacing w:after="0"/>
              <w:jc w:val="center"/>
              <w:rPr>
                <w:rFonts w:ascii="Times New Roman" w:eastAsia="Calibri" w:hAnsi="Times New Roman"/>
              </w:rPr>
            </w:pPr>
          </w:p>
        </w:tc>
      </w:tr>
      <w:tr w:rsidR="008F1C22" w:rsidRPr="004B6C1B" w14:paraId="0AB08C98" w14:textId="77777777" w:rsidTr="008F1C2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7EFEBA"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FF258C" w14:textId="77777777" w:rsidR="008F1C22" w:rsidRPr="00780431" w:rsidRDefault="008F1C22" w:rsidP="008F1C22">
            <w:pPr>
              <w:autoSpaceDE w:val="0"/>
              <w:autoSpaceDN w:val="0"/>
              <w:adjustRightInd w:val="0"/>
              <w:spacing w:after="0" w:line="240" w:lineRule="auto"/>
              <w:jc w:val="both"/>
              <w:rPr>
                <w:rFonts w:ascii="Times New Roman" w:hAnsi="Times New Roman"/>
                <w:sz w:val="24"/>
                <w:szCs w:val="24"/>
                <w:lang w:eastAsia="en-IN"/>
              </w:rPr>
            </w:pPr>
            <w:r w:rsidRPr="004B67B5">
              <w:rPr>
                <w:rFonts w:ascii="Times New Roman" w:hAnsi="Times New Roman"/>
                <w:sz w:val="24"/>
                <w:szCs w:val="24"/>
              </w:rPr>
              <w:t xml:space="preserve">Diffusion- Laws of diffusion, Brownian motion,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504EF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F325A9"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F8B7DD"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B2493E"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1-3</w:t>
            </w:r>
          </w:p>
        </w:tc>
      </w:tr>
      <w:tr w:rsidR="008F1C22" w:rsidRPr="004B6C1B" w14:paraId="3AAE6290" w14:textId="77777777" w:rsidTr="008F1C2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20E581F"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5759E0" w14:textId="77777777" w:rsidR="008F1C22" w:rsidRPr="00780431" w:rsidRDefault="008F1C22" w:rsidP="008F1C22">
            <w:pPr>
              <w:pStyle w:val="ListParagraph"/>
              <w:spacing w:after="0" w:line="240" w:lineRule="auto"/>
              <w:ind w:left="0"/>
              <w:rPr>
                <w:rFonts w:ascii="Times New Roman" w:hAnsi="Times New Roman"/>
              </w:rPr>
            </w:pPr>
            <w:r w:rsidRPr="004B67B5">
              <w:rPr>
                <w:rFonts w:ascii="Times New Roman" w:hAnsi="Times New Roman"/>
                <w:sz w:val="24"/>
                <w:szCs w:val="24"/>
              </w:rPr>
              <w:t>Active transport, Facilitated diffusion;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1FE48F"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8FF0E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1AB00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DFE70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w:t>
            </w:r>
          </w:p>
        </w:tc>
      </w:tr>
      <w:tr w:rsidR="008F1C22" w:rsidRPr="004B6C1B" w14:paraId="16C58BB0" w14:textId="77777777" w:rsidTr="008F1C2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F080D8C" w14:textId="77777777" w:rsidR="008F1C22" w:rsidRPr="004B6C1B" w:rsidRDefault="008F1C22" w:rsidP="00FE5453">
            <w:pPr>
              <w:numPr>
                <w:ilvl w:val="0"/>
                <w:numId w:val="20"/>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FC8888" w14:textId="77777777" w:rsidR="008F1C22" w:rsidRPr="00780431" w:rsidRDefault="008F1C22" w:rsidP="008F1C22">
            <w:pPr>
              <w:pStyle w:val="ListParagraph"/>
              <w:spacing w:after="0" w:line="240" w:lineRule="auto"/>
              <w:ind w:left="0"/>
              <w:rPr>
                <w:rFonts w:ascii="Times New Roman" w:hAnsi="Times New Roman"/>
              </w:rPr>
            </w:pPr>
            <w:r w:rsidRPr="004B67B5">
              <w:rPr>
                <w:rFonts w:ascii="Times New Roman" w:hAnsi="Times New Roman"/>
                <w:sz w:val="24"/>
                <w:szCs w:val="24"/>
              </w:rPr>
              <w:t>Osmosis- Osmotic pressure, Osmoregulation;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0E86A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14F6AF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C7511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7F6EAC"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1,2</w:t>
            </w:r>
          </w:p>
        </w:tc>
      </w:tr>
      <w:tr w:rsidR="008F1C22" w:rsidRPr="004B6C1B" w14:paraId="03573423" w14:textId="77777777" w:rsidTr="008F1C22">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38C9231"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D11E92" w14:textId="77777777" w:rsidR="008F1C22" w:rsidRPr="00780431" w:rsidRDefault="008F1C22" w:rsidP="008F1C22">
            <w:pPr>
              <w:pStyle w:val="ListParagraph"/>
              <w:spacing w:after="0" w:line="240" w:lineRule="auto"/>
              <w:ind w:left="0"/>
              <w:rPr>
                <w:rFonts w:ascii="Times New Roman" w:hAnsi="Times New Roman"/>
              </w:rPr>
            </w:pPr>
            <w:r w:rsidRPr="004B67B5">
              <w:rPr>
                <w:rFonts w:ascii="Times New Roman" w:hAnsi="Times New Roman"/>
                <w:sz w:val="24"/>
                <w:szCs w:val="24"/>
              </w:rPr>
              <w:t>Viscosity and its biological importance;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8E866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5C7F71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5DF72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DE906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1,3</w:t>
            </w:r>
          </w:p>
        </w:tc>
      </w:tr>
      <w:tr w:rsidR="008F1C22" w:rsidRPr="004B6C1B" w14:paraId="1BE755E1" w14:textId="77777777" w:rsidTr="008F1C2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377DF55"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BF97B1" w14:textId="77777777" w:rsidR="008F1C22" w:rsidRPr="00780431" w:rsidRDefault="008F1C22" w:rsidP="008F1C22">
            <w:pPr>
              <w:pStyle w:val="ListParagraph"/>
              <w:spacing w:after="0" w:line="240" w:lineRule="auto"/>
              <w:ind w:left="0"/>
              <w:rPr>
                <w:rFonts w:ascii="Times New Roman" w:hAnsi="Times New Roman"/>
              </w:rPr>
            </w:pPr>
            <w:r w:rsidRPr="004B67B5">
              <w:rPr>
                <w:rFonts w:ascii="Times New Roman" w:hAnsi="Times New Roman"/>
                <w:sz w:val="24"/>
                <w:szCs w:val="24"/>
              </w:rPr>
              <w:t>Surface tension- Factors influencing surface tension and its biological importance;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2B5D0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F9BEB4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9E86B9"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A31EF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1,3</w:t>
            </w:r>
          </w:p>
        </w:tc>
      </w:tr>
      <w:tr w:rsidR="008F1C22" w:rsidRPr="004B6C1B" w14:paraId="12A85EF6"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D6470C"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705493" w14:textId="77777777" w:rsidR="008F1C22" w:rsidRPr="00780431" w:rsidRDefault="008F1C22" w:rsidP="008F1C22">
            <w:pPr>
              <w:autoSpaceDE w:val="0"/>
              <w:autoSpaceDN w:val="0"/>
              <w:adjustRightInd w:val="0"/>
              <w:spacing w:after="0" w:line="240" w:lineRule="auto"/>
              <w:jc w:val="both"/>
              <w:rPr>
                <w:rFonts w:ascii="Times New Roman" w:hAnsi="Times New Roman"/>
                <w:sz w:val="24"/>
                <w:szCs w:val="24"/>
                <w:lang w:eastAsia="en-IN"/>
              </w:rPr>
            </w:pPr>
            <w:r w:rsidRPr="004B67B5">
              <w:rPr>
                <w:rFonts w:ascii="Times New Roman" w:hAnsi="Times New Roman"/>
                <w:sz w:val="24"/>
                <w:szCs w:val="24"/>
              </w:rPr>
              <w:t>Sedimentation;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69749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AB12A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F89C2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8ADF61"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2-4</w:t>
            </w:r>
          </w:p>
        </w:tc>
      </w:tr>
      <w:tr w:rsidR="008F1C22" w:rsidRPr="004B6C1B" w14:paraId="3FBBDD8E" w14:textId="77777777" w:rsidTr="008F1C22">
        <w:trPr>
          <w:trHeight w:val="52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04FCB39"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342AF6" w14:textId="77777777" w:rsidR="008F1C22" w:rsidRPr="00780431" w:rsidRDefault="008F1C22" w:rsidP="008F1C22">
            <w:pPr>
              <w:pStyle w:val="ListParagraph"/>
              <w:spacing w:after="0" w:line="240" w:lineRule="auto"/>
              <w:ind w:left="0"/>
              <w:rPr>
                <w:rFonts w:ascii="Times New Roman" w:hAnsi="Times New Roman"/>
              </w:rPr>
            </w:pPr>
            <w:r w:rsidRPr="004B67B5">
              <w:rPr>
                <w:rFonts w:ascii="Times New Roman" w:hAnsi="Times New Roman"/>
                <w:sz w:val="24"/>
                <w:szCs w:val="24"/>
              </w:rPr>
              <w:t>Macromolecular crowding and pattern formation</w:t>
            </w:r>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6116B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3B1C50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E1314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2C5B6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5,6</w:t>
            </w:r>
          </w:p>
        </w:tc>
      </w:tr>
      <w:tr w:rsidR="008F1C22" w:rsidRPr="004B6C1B" w14:paraId="357C56E4" w14:textId="77777777" w:rsidTr="008F1C22">
        <w:trPr>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52F6794"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A56E30" w14:textId="77777777" w:rsidR="008F1C22" w:rsidRPr="00780431" w:rsidRDefault="008F1C22" w:rsidP="008F1C22">
            <w:pPr>
              <w:spacing w:after="0"/>
              <w:jc w:val="both"/>
              <w:rPr>
                <w:rFonts w:ascii="Times New Roman" w:hAnsi="Times New Roman"/>
              </w:rPr>
            </w:pPr>
            <w:r w:rsidRPr="00780431">
              <w:rPr>
                <w:rFonts w:ascii="Times New Roman" w:hAnsi="Times New Roman"/>
                <w:b/>
                <w:sz w:val="24"/>
                <w:szCs w:val="24"/>
              </w:rPr>
              <w:t xml:space="preserve">UNIT III </w:t>
            </w:r>
            <w:r w:rsidRPr="00780431">
              <w:rPr>
                <w:rFonts w:ascii="Times New Roman" w:hAnsi="Times New Roman"/>
                <w:sz w:val="24"/>
                <w:szCs w:val="24"/>
              </w:rPr>
              <w:t xml:space="preserve">– </w:t>
            </w:r>
            <w:r w:rsidRPr="00052554">
              <w:rPr>
                <w:rFonts w:ascii="Times New Roman" w:hAnsi="Times New Roman"/>
                <w:b/>
                <w:sz w:val="24"/>
                <w:szCs w:val="24"/>
              </w:rPr>
              <w:t>Cellular and Molecular Biophysics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80DD9D" w14:textId="77777777" w:rsidR="008F1C22" w:rsidRPr="004B6C1B" w:rsidRDefault="008F1C22" w:rsidP="008F1C22">
            <w:pPr>
              <w:spacing w:after="0"/>
              <w:jc w:val="center"/>
              <w:rPr>
                <w:rFonts w:ascii="Times New Roman" w:hAnsi="Times New Roman"/>
              </w:rPr>
            </w:pPr>
            <w:r>
              <w:rPr>
                <w:rFonts w:ascii="Times New Roman" w:hAnsi="Times New Roman"/>
                <w:b/>
              </w:rPr>
              <w:t>12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C29005"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1C14AA"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51998B" w14:textId="77777777" w:rsidR="008F1C22" w:rsidRPr="004B6C1B" w:rsidRDefault="008F1C22" w:rsidP="008F1C22">
            <w:pPr>
              <w:spacing w:after="0"/>
              <w:jc w:val="center"/>
              <w:rPr>
                <w:rFonts w:ascii="Times New Roman" w:eastAsia="Calibri" w:hAnsi="Times New Roman"/>
              </w:rPr>
            </w:pPr>
          </w:p>
        </w:tc>
      </w:tr>
      <w:tr w:rsidR="008F1C22" w:rsidRPr="004B6C1B" w14:paraId="1E728955" w14:textId="77777777" w:rsidTr="008F1C22">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1E4A28"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0FDEDC" w14:textId="77777777" w:rsidR="008F1C22" w:rsidRPr="00780431" w:rsidRDefault="008F1C22" w:rsidP="008F1C22">
            <w:pPr>
              <w:spacing w:after="150" w:line="240" w:lineRule="auto"/>
              <w:jc w:val="both"/>
              <w:rPr>
                <w:rFonts w:ascii="Times New Roman" w:hAnsi="Times New Roman"/>
                <w:sz w:val="24"/>
                <w:szCs w:val="24"/>
                <w:lang w:eastAsia="en-IN"/>
              </w:rPr>
            </w:pPr>
            <w:r w:rsidRPr="00ED4E75">
              <w:rPr>
                <w:rFonts w:ascii="Times New Roman" w:hAnsi="Times New Roman"/>
                <w:sz w:val="24"/>
                <w:szCs w:val="24"/>
              </w:rPr>
              <w:t>Neuro-biophysics- action potentials and ion channels</w:t>
            </w:r>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E5815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A03509"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A1F5DD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606E41"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4</w:t>
            </w:r>
          </w:p>
        </w:tc>
      </w:tr>
      <w:tr w:rsidR="008F1C22" w:rsidRPr="004B6C1B" w14:paraId="63EABD5A" w14:textId="77777777" w:rsidTr="008F1C2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0B53ED"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9F80F7" w14:textId="77777777" w:rsidR="008F1C22" w:rsidRPr="00780431" w:rsidRDefault="008F1C22" w:rsidP="008F1C22">
            <w:pPr>
              <w:pStyle w:val="ListParagraph"/>
              <w:tabs>
                <w:tab w:val="num" w:pos="0"/>
              </w:tabs>
              <w:spacing w:after="0" w:line="240" w:lineRule="auto"/>
              <w:ind w:left="0"/>
              <w:jc w:val="both"/>
              <w:rPr>
                <w:rFonts w:ascii="Times New Roman" w:hAnsi="Times New Roman"/>
                <w:bCs/>
                <w:sz w:val="24"/>
                <w:szCs w:val="24"/>
              </w:rPr>
            </w:pPr>
            <w:proofErr w:type="spellStart"/>
            <w:r w:rsidRPr="00ED4E75">
              <w:rPr>
                <w:rFonts w:ascii="Times New Roman" w:hAnsi="Times New Roman"/>
                <w:sz w:val="24"/>
                <w:szCs w:val="24"/>
              </w:rPr>
              <w:t>Biomembranes</w:t>
            </w:r>
            <w:proofErr w:type="spellEnd"/>
            <w:r w:rsidRPr="00ED4E75">
              <w:rPr>
                <w:rFonts w:ascii="Times New Roman" w:hAnsi="Times New Roman"/>
                <w:sz w:val="24"/>
                <w:szCs w:val="24"/>
              </w:rPr>
              <w:t xml:space="preserve">- </w:t>
            </w:r>
            <w:proofErr w:type="spellStart"/>
            <w:r w:rsidRPr="00ED4E75">
              <w:rPr>
                <w:rFonts w:ascii="Times New Roman" w:hAnsi="Times New Roman"/>
                <w:sz w:val="24"/>
                <w:szCs w:val="24"/>
              </w:rPr>
              <w:t>self assembly</w:t>
            </w:r>
            <w:proofErr w:type="spellEnd"/>
            <w:r w:rsidRPr="00ED4E75">
              <w:rPr>
                <w:rFonts w:ascii="Times New Roman" w:hAnsi="Times New Roman"/>
                <w:sz w:val="24"/>
                <w:szCs w:val="24"/>
              </w:rPr>
              <w:t xml:space="preserve"> and micelle formation</w:t>
            </w:r>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2363B7"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B5312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2C996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20639F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2,4</w:t>
            </w:r>
          </w:p>
        </w:tc>
      </w:tr>
      <w:tr w:rsidR="008F1C22" w:rsidRPr="004B6C1B" w14:paraId="065FF47A"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F6F12DE"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339B14" w14:textId="77777777" w:rsidR="008F1C22" w:rsidRPr="00780431" w:rsidRDefault="008F1C22" w:rsidP="008F1C22">
            <w:pPr>
              <w:pStyle w:val="ListParagraph"/>
              <w:tabs>
                <w:tab w:val="num" w:pos="0"/>
              </w:tabs>
              <w:spacing w:after="0" w:line="240" w:lineRule="auto"/>
              <w:ind w:left="0"/>
              <w:jc w:val="both"/>
              <w:rPr>
                <w:rFonts w:ascii="Times New Roman" w:hAnsi="Times New Roman"/>
              </w:rPr>
            </w:pPr>
            <w:r w:rsidRPr="00ED4E75">
              <w:rPr>
                <w:rFonts w:ascii="Times New Roman" w:hAnsi="Times New Roman"/>
                <w:sz w:val="24"/>
                <w:szCs w:val="24"/>
              </w:rPr>
              <w:t>Membrane pumps and electro-osmotic effects</w:t>
            </w:r>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D10C3C"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7CF159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7C19B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F490B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r>
      <w:tr w:rsidR="008F1C22" w:rsidRPr="004B6C1B" w14:paraId="24FCC63B" w14:textId="77777777" w:rsidTr="008F1C2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A32B0CE"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B5A96C" w14:textId="77777777" w:rsidR="008F1C22" w:rsidRPr="00780431" w:rsidRDefault="008F1C22" w:rsidP="008F1C22">
            <w:pPr>
              <w:pStyle w:val="ListParagraph"/>
              <w:tabs>
                <w:tab w:val="num" w:pos="0"/>
              </w:tabs>
              <w:spacing w:after="0" w:line="240" w:lineRule="auto"/>
              <w:ind w:left="0"/>
              <w:jc w:val="both"/>
              <w:rPr>
                <w:rFonts w:ascii="Times New Roman" w:hAnsi="Times New Roman"/>
              </w:rPr>
            </w:pPr>
            <w:r w:rsidRPr="00ED4E75">
              <w:rPr>
                <w:rFonts w:ascii="Times New Roman" w:hAnsi="Times New Roman"/>
                <w:sz w:val="24"/>
                <w:szCs w:val="24"/>
              </w:rPr>
              <w:t>Physics of Biomolecules, Biophysics of vision and audition</w:t>
            </w:r>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31853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D0D89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12D102"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E908A0"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4</w:t>
            </w:r>
          </w:p>
        </w:tc>
      </w:tr>
      <w:tr w:rsidR="008F1C22" w:rsidRPr="004B6C1B" w14:paraId="16905C49" w14:textId="77777777" w:rsidTr="008F1C2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04D92B0"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0127D5" w14:textId="77777777" w:rsidR="008F1C22" w:rsidRPr="00780431" w:rsidRDefault="008F1C22" w:rsidP="008F1C22">
            <w:r w:rsidRPr="00ED4E75">
              <w:rPr>
                <w:rFonts w:ascii="Times New Roman" w:hAnsi="Times New Roman"/>
                <w:sz w:val="24"/>
                <w:szCs w:val="24"/>
              </w:rPr>
              <w:t>Physics of muscle function</w:t>
            </w:r>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61CB3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BD65E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FB2ADA"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A7E88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4</w:t>
            </w:r>
          </w:p>
        </w:tc>
      </w:tr>
      <w:tr w:rsidR="008F1C22" w:rsidRPr="004B6C1B" w14:paraId="0608E2B8" w14:textId="77777777" w:rsidTr="008F1C2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311CE2"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62DE510" w14:textId="77777777" w:rsidR="008F1C22" w:rsidRPr="008722D4" w:rsidRDefault="008F1C22" w:rsidP="008F1C22">
            <w:pPr>
              <w:rPr>
                <w:rFonts w:ascii="Times New Roman" w:hAnsi="Times New Roman"/>
                <w:i/>
                <w:sz w:val="24"/>
                <w:szCs w:val="24"/>
              </w:rPr>
            </w:pPr>
            <w:r w:rsidRPr="00ED4E75">
              <w:rPr>
                <w:rFonts w:ascii="Times New Roman" w:hAnsi="Times New Roman"/>
                <w:sz w:val="24"/>
                <w:szCs w:val="24"/>
              </w:rPr>
              <w:t>Introductory bio-mechanics- key concepts.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B9844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D14A67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42AA5A"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8DFBFC" w14:textId="77777777" w:rsidR="008F1C22" w:rsidRDefault="008F1C22" w:rsidP="008F1C22">
            <w:pPr>
              <w:spacing w:after="0" w:line="240" w:lineRule="auto"/>
              <w:jc w:val="center"/>
              <w:rPr>
                <w:rFonts w:ascii="Times New Roman" w:hAnsi="Times New Roman"/>
              </w:rPr>
            </w:pPr>
            <w:r>
              <w:rPr>
                <w:rFonts w:ascii="Times New Roman" w:hAnsi="Times New Roman"/>
              </w:rPr>
              <w:t>4</w:t>
            </w:r>
          </w:p>
        </w:tc>
      </w:tr>
      <w:tr w:rsidR="008F1C22" w:rsidRPr="004B6C1B" w14:paraId="778F89C3" w14:textId="77777777" w:rsidTr="008F1C2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EE5D2D"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7940E4" w14:textId="77777777" w:rsidR="008F1C22" w:rsidRPr="00ED4E75" w:rsidRDefault="008F1C22" w:rsidP="008F1C22">
            <w:pPr>
              <w:rPr>
                <w:rFonts w:ascii="Times New Roman" w:hAnsi="Times New Roman"/>
                <w:sz w:val="24"/>
                <w:szCs w:val="24"/>
              </w:rPr>
            </w:pPr>
            <w:r w:rsidRPr="00ED4E75">
              <w:rPr>
                <w:rFonts w:ascii="Times New Roman" w:hAnsi="Times New Roman"/>
                <w:sz w:val="24"/>
                <w:szCs w:val="24"/>
              </w:rPr>
              <w:t xml:space="preserve">Protein structure and function: Structure of </w:t>
            </w:r>
            <w:proofErr w:type="spellStart"/>
            <w:r w:rsidRPr="00ED4E75">
              <w:rPr>
                <w:rFonts w:ascii="Times New Roman" w:hAnsi="Times New Roman"/>
                <w:sz w:val="24"/>
                <w:szCs w:val="24"/>
              </w:rPr>
              <w:t>heme</w:t>
            </w:r>
            <w:proofErr w:type="spellEnd"/>
            <w:r w:rsidRPr="00ED4E75">
              <w:rPr>
                <w:rFonts w:ascii="Times New Roman" w:hAnsi="Times New Roman"/>
                <w:sz w:val="24"/>
                <w:szCs w:val="24"/>
              </w:rPr>
              <w:t xml:space="preserve">, Structure of Myoglobin and </w:t>
            </w:r>
            <w:proofErr w:type="spellStart"/>
            <w:r w:rsidRPr="00ED4E75">
              <w:rPr>
                <w:rFonts w:ascii="Times New Roman" w:hAnsi="Times New Roman"/>
                <w:sz w:val="24"/>
                <w:szCs w:val="24"/>
              </w:rPr>
              <w:t>hemoglobin</w:t>
            </w:r>
            <w:proofErr w:type="spellEnd"/>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BB57DA"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2604AF"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8E9A25"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BC5EDA" w14:textId="77777777" w:rsidR="008F1C22" w:rsidRDefault="008F1C22" w:rsidP="008F1C22">
            <w:pPr>
              <w:spacing w:after="0" w:line="240" w:lineRule="auto"/>
              <w:jc w:val="center"/>
              <w:rPr>
                <w:rFonts w:ascii="Times New Roman" w:hAnsi="Times New Roman"/>
              </w:rPr>
            </w:pPr>
            <w:r>
              <w:rPr>
                <w:rFonts w:ascii="Times New Roman" w:hAnsi="Times New Roman"/>
              </w:rPr>
              <w:t>2,5</w:t>
            </w:r>
          </w:p>
        </w:tc>
      </w:tr>
      <w:tr w:rsidR="008F1C22" w:rsidRPr="004B6C1B" w14:paraId="559D9819" w14:textId="77777777" w:rsidTr="008F1C2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A5035C"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7ED4A3" w14:textId="77777777" w:rsidR="008F1C22" w:rsidRPr="00ED4E75" w:rsidRDefault="008F1C22" w:rsidP="008F1C22">
            <w:pPr>
              <w:rPr>
                <w:rFonts w:ascii="Times New Roman" w:hAnsi="Times New Roman"/>
                <w:sz w:val="24"/>
                <w:szCs w:val="24"/>
              </w:rPr>
            </w:pPr>
            <w:r w:rsidRPr="00ED4E75">
              <w:rPr>
                <w:rFonts w:ascii="Times New Roman" w:hAnsi="Times New Roman"/>
                <w:sz w:val="24"/>
                <w:szCs w:val="24"/>
              </w:rPr>
              <w:t xml:space="preserve">Oxygen binding mechanism, Oxygen binding co-cooperativity, Hill equation, Hill coefficient, </w:t>
            </w:r>
            <w:proofErr w:type="spellStart"/>
            <w:r w:rsidRPr="00ED4E75">
              <w:rPr>
                <w:rFonts w:ascii="Times New Roman" w:hAnsi="Times New Roman"/>
                <w:sz w:val="24"/>
                <w:szCs w:val="24"/>
              </w:rPr>
              <w:t>Allostery</w:t>
            </w:r>
            <w:proofErr w:type="spellEnd"/>
            <w:r w:rsidRPr="00ED4E75">
              <w:rPr>
                <w:rFonts w:ascii="Times New Roman" w:hAnsi="Times New Roman"/>
                <w:sz w:val="24"/>
                <w:szCs w:val="24"/>
              </w:rPr>
              <w:t xml:space="preserve"> in </w:t>
            </w:r>
            <w:proofErr w:type="spellStart"/>
            <w:r w:rsidRPr="00ED4E75">
              <w:rPr>
                <w:rFonts w:ascii="Times New Roman" w:hAnsi="Times New Roman"/>
                <w:sz w:val="24"/>
                <w:szCs w:val="24"/>
              </w:rPr>
              <w:t>hemoglobin</w:t>
            </w:r>
            <w:proofErr w:type="spellEnd"/>
            <w:r w:rsidRPr="00ED4E75">
              <w:rPr>
                <w:rFonts w:ascii="Times New Roman" w:hAnsi="Times New Roman"/>
                <w:sz w:val="24"/>
                <w:szCs w:val="24"/>
              </w:rPr>
              <w:t>, Bohr effect.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5B0407E"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5A6DBFF" w14:textId="77777777" w:rsidR="008F1C22" w:rsidRDefault="008F1C22" w:rsidP="008F1C22">
            <w:pPr>
              <w:spacing w:after="0" w:line="240" w:lineRule="auto"/>
              <w:jc w:val="center"/>
              <w:rPr>
                <w:rFonts w:ascii="Times New Roman" w:hAnsi="Times New Roman"/>
              </w:rPr>
            </w:pPr>
            <w:r>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527E49"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C37649" w14:textId="77777777" w:rsidR="008F1C22" w:rsidRDefault="008F1C22" w:rsidP="008F1C22">
            <w:pPr>
              <w:spacing w:after="0" w:line="240" w:lineRule="auto"/>
              <w:jc w:val="center"/>
              <w:rPr>
                <w:rFonts w:ascii="Times New Roman" w:hAnsi="Times New Roman"/>
              </w:rPr>
            </w:pPr>
            <w:r>
              <w:rPr>
                <w:rFonts w:ascii="Times New Roman" w:hAnsi="Times New Roman"/>
              </w:rPr>
              <w:t>2,3,5</w:t>
            </w:r>
          </w:p>
        </w:tc>
      </w:tr>
      <w:tr w:rsidR="008F1C22" w:rsidRPr="004B6C1B" w14:paraId="2D16A06C" w14:textId="77777777" w:rsidTr="008F1C22">
        <w:trPr>
          <w:trHeight w:val="6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9E0DF29"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DDE6D5" w14:textId="77777777" w:rsidR="008F1C22" w:rsidRPr="00780431" w:rsidRDefault="008F1C22" w:rsidP="008F1C22">
            <w:pPr>
              <w:spacing w:after="0"/>
              <w:jc w:val="both"/>
              <w:rPr>
                <w:rFonts w:ascii="Times New Roman" w:hAnsi="Times New Roman"/>
              </w:rPr>
            </w:pPr>
            <w:r w:rsidRPr="00780431">
              <w:rPr>
                <w:rFonts w:ascii="Times New Roman" w:hAnsi="Times New Roman"/>
                <w:b/>
                <w:bCs/>
                <w:sz w:val="24"/>
                <w:szCs w:val="24"/>
                <w:shd w:val="clear" w:color="auto" w:fill="FFFFFF"/>
              </w:rPr>
              <w:t xml:space="preserve">UNIT IV: </w:t>
            </w:r>
            <w:r w:rsidRPr="00052554">
              <w:rPr>
                <w:rFonts w:ascii="Times New Roman" w:hAnsi="Times New Roman"/>
                <w:b/>
                <w:sz w:val="24"/>
                <w:szCs w:val="24"/>
              </w:rPr>
              <w:t xml:space="preserve">Physical </w:t>
            </w:r>
            <w:r>
              <w:rPr>
                <w:rFonts w:ascii="Times New Roman" w:hAnsi="Times New Roman"/>
                <w:b/>
                <w:sz w:val="24"/>
                <w:szCs w:val="24"/>
              </w:rPr>
              <w:t>Methods in Biology and Medicine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ED6965" w14:textId="77777777" w:rsidR="008F1C22" w:rsidRPr="004B6C1B" w:rsidRDefault="008F1C22" w:rsidP="008F1C22">
            <w:pPr>
              <w:spacing w:after="0"/>
              <w:jc w:val="center"/>
              <w:rPr>
                <w:rFonts w:ascii="Times New Roman" w:hAnsi="Times New Roman"/>
              </w:rPr>
            </w:pPr>
            <w:r>
              <w:rPr>
                <w:rFonts w:ascii="Times New Roman" w:hAnsi="Times New Roman"/>
                <w:b/>
              </w:rPr>
              <w:t>10</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FF136BD" w14:textId="77777777" w:rsidR="008F1C22" w:rsidRPr="004B6C1B" w:rsidRDefault="008F1C22" w:rsidP="008F1C2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CDABA1" w14:textId="77777777" w:rsidR="008F1C22" w:rsidRPr="004B6C1B" w:rsidRDefault="008F1C22" w:rsidP="008F1C2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3E1775" w14:textId="77777777" w:rsidR="008F1C22" w:rsidRPr="004B6C1B" w:rsidRDefault="008F1C22" w:rsidP="008F1C22">
            <w:pPr>
              <w:spacing w:after="0"/>
              <w:jc w:val="center"/>
              <w:rPr>
                <w:rFonts w:ascii="Times New Roman" w:eastAsia="Calibri" w:hAnsi="Times New Roman"/>
              </w:rPr>
            </w:pPr>
          </w:p>
        </w:tc>
      </w:tr>
      <w:tr w:rsidR="008F1C22" w:rsidRPr="004B6C1B" w14:paraId="389F9AF5"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151C8F"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F5852C" w14:textId="77777777" w:rsidR="008F1C22" w:rsidRPr="008722D4" w:rsidRDefault="008F1C22" w:rsidP="008F1C22">
            <w:pPr>
              <w:jc w:val="both"/>
              <w:rPr>
                <w:rFonts w:ascii="Times New Roman" w:hAnsi="Times New Roman"/>
                <w:sz w:val="24"/>
                <w:szCs w:val="24"/>
              </w:rPr>
            </w:pPr>
            <w:r w:rsidRPr="008722D4">
              <w:rPr>
                <w:rFonts w:ascii="Times New Roman" w:hAnsi="Times New Roman"/>
                <w:sz w:val="24"/>
                <w:szCs w:val="24"/>
              </w:rPr>
              <w:t xml:space="preserve">Principles of chromatography and electrophoresis-1D and </w:t>
            </w:r>
            <w:proofErr w:type="gramStart"/>
            <w:r w:rsidRPr="008722D4">
              <w:rPr>
                <w:rFonts w:ascii="Times New Roman" w:hAnsi="Times New Roman"/>
                <w:sz w:val="24"/>
                <w:szCs w:val="24"/>
              </w:rPr>
              <w:t>2D;</w:t>
            </w:r>
            <w:proofErr w:type="gramEnd"/>
            <w:r w:rsidRPr="008722D4">
              <w:rPr>
                <w:rFonts w:ascii="Times New Roman" w:hAnsi="Times New Roman"/>
                <w:sz w:val="24"/>
                <w:szCs w:val="24"/>
              </w:rPr>
              <w:t xml:space="preserve"> </w:t>
            </w:r>
          </w:p>
          <w:p w14:paraId="3202C00D" w14:textId="77777777" w:rsidR="008F1C22" w:rsidRPr="00780431" w:rsidRDefault="008F1C22" w:rsidP="008F1C22">
            <w:pPr>
              <w:spacing w:after="150" w:line="240" w:lineRule="auto"/>
              <w:jc w:val="both"/>
              <w:rPr>
                <w:rFonts w:ascii="Times New Roman" w:hAnsi="Times New Roman"/>
                <w:sz w:val="24"/>
                <w:szCs w:val="24"/>
                <w:lang w:eastAsia="en-IN"/>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8E8F1C"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14FD9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514A37"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99214F"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3</w:t>
            </w:r>
          </w:p>
        </w:tc>
      </w:tr>
      <w:tr w:rsidR="008F1C22" w:rsidRPr="004B6C1B" w14:paraId="5BADE4B0" w14:textId="77777777" w:rsidTr="008F1C22">
        <w:trPr>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0878E0"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121B58" w14:textId="77777777" w:rsidR="008F1C22" w:rsidRPr="00780431" w:rsidRDefault="008F1C22" w:rsidP="008F1C22">
            <w:pPr>
              <w:spacing w:after="0" w:line="240" w:lineRule="auto"/>
              <w:rPr>
                <w:rFonts w:ascii="Times New Roman" w:hAnsi="Times New Roman"/>
              </w:rPr>
            </w:pPr>
            <w:r w:rsidRPr="008722D4">
              <w:rPr>
                <w:rFonts w:ascii="Times New Roman" w:hAnsi="Times New Roman"/>
                <w:sz w:val="24"/>
                <w:szCs w:val="24"/>
              </w:rPr>
              <w:t>Centrifugation, Sub-cellular fractionation;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AFBD01"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3F2DED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5C250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05D44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3</w:t>
            </w:r>
          </w:p>
        </w:tc>
      </w:tr>
      <w:tr w:rsidR="008F1C22" w:rsidRPr="004B6C1B" w14:paraId="4C1FCA09" w14:textId="77777777" w:rsidTr="008F1C22">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92B0A8E" w14:textId="77777777" w:rsidR="008F1C22" w:rsidRPr="004B6C1B" w:rsidRDefault="008F1C22" w:rsidP="00FE5453">
            <w:pPr>
              <w:numPr>
                <w:ilvl w:val="0"/>
                <w:numId w:val="20"/>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40C287" w14:textId="77777777" w:rsidR="008F1C22" w:rsidRPr="00780431" w:rsidRDefault="008F1C22" w:rsidP="008F1C22">
            <w:pPr>
              <w:spacing w:after="0" w:line="240" w:lineRule="auto"/>
              <w:rPr>
                <w:rFonts w:ascii="Times New Roman" w:hAnsi="Times New Roman"/>
              </w:rPr>
            </w:pPr>
            <w:r w:rsidRPr="008722D4">
              <w:rPr>
                <w:rFonts w:ascii="Times New Roman" w:hAnsi="Times New Roman"/>
                <w:sz w:val="24"/>
                <w:szCs w:val="24"/>
              </w:rPr>
              <w:t>X-ray diffraction;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737FD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FB7FC5"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61724C"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6A9D4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6</w:t>
            </w:r>
          </w:p>
        </w:tc>
      </w:tr>
      <w:tr w:rsidR="008F1C22" w:rsidRPr="004B6C1B" w14:paraId="4C1D5084" w14:textId="77777777" w:rsidTr="008F1C22">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A96AC09"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52BD46" w14:textId="77777777" w:rsidR="008F1C22" w:rsidRPr="00780431" w:rsidRDefault="008F1C22" w:rsidP="008F1C22">
            <w:pPr>
              <w:spacing w:after="0" w:line="240" w:lineRule="auto"/>
              <w:rPr>
                <w:rFonts w:ascii="Times New Roman" w:hAnsi="Times New Roman"/>
              </w:rPr>
            </w:pPr>
            <w:r w:rsidRPr="008722D4">
              <w:rPr>
                <w:rFonts w:ascii="Times New Roman" w:hAnsi="Times New Roman"/>
                <w:sz w:val="24"/>
                <w:szCs w:val="24"/>
              </w:rPr>
              <w:t xml:space="preserve">Isotope labelling; Dynamic light scattering, Circular Dichroism (CD);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33DE6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E7E33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03C8F0"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405582"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6</w:t>
            </w:r>
          </w:p>
        </w:tc>
      </w:tr>
      <w:tr w:rsidR="008F1C22" w:rsidRPr="004B6C1B" w14:paraId="5E224DA8"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A6AE33"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7590A0" w14:textId="77777777" w:rsidR="008F1C22" w:rsidRPr="00780431" w:rsidRDefault="008F1C22" w:rsidP="008F1C22">
            <w:pPr>
              <w:pStyle w:val="ListParagraph"/>
              <w:tabs>
                <w:tab w:val="num" w:pos="0"/>
              </w:tabs>
              <w:spacing w:after="0" w:line="240" w:lineRule="auto"/>
              <w:ind w:left="0"/>
              <w:jc w:val="both"/>
              <w:rPr>
                <w:rFonts w:ascii="Times New Roman" w:hAnsi="Times New Roman"/>
              </w:rPr>
            </w:pPr>
            <w:r w:rsidRPr="008722D4">
              <w:rPr>
                <w:rFonts w:ascii="Times New Roman" w:hAnsi="Times New Roman"/>
                <w:sz w:val="24"/>
                <w:szCs w:val="24"/>
              </w:rPr>
              <w:t>Nuclear Magnetic Resonance (NMR), Fluorescent and UV-vis Spectroscopy;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3A298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B5742D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ABC0B8"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0D166E"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6</w:t>
            </w:r>
          </w:p>
        </w:tc>
      </w:tr>
      <w:tr w:rsidR="008F1C22" w:rsidRPr="004B6C1B" w14:paraId="5B17EC87"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509FBBF"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B0BC6CC" w14:textId="77777777" w:rsidR="008F1C22" w:rsidRPr="008722D4" w:rsidRDefault="008F1C22" w:rsidP="008F1C22">
            <w:pPr>
              <w:pStyle w:val="ListParagraph"/>
              <w:tabs>
                <w:tab w:val="num" w:pos="0"/>
              </w:tabs>
              <w:spacing w:after="0" w:line="240" w:lineRule="auto"/>
              <w:ind w:left="0"/>
              <w:jc w:val="both"/>
              <w:rPr>
                <w:rFonts w:ascii="Times New Roman" w:hAnsi="Times New Roman"/>
                <w:sz w:val="24"/>
                <w:szCs w:val="24"/>
              </w:rPr>
            </w:pPr>
            <w:r w:rsidRPr="008722D4">
              <w:rPr>
                <w:rFonts w:ascii="Times New Roman" w:hAnsi="Times New Roman"/>
                <w:sz w:val="24"/>
                <w:szCs w:val="24"/>
              </w:rPr>
              <w:t>Florescent resonance energy transfer (FRET);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D655F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AD37CE"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C, 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42A777"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1F3A9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3,6</w:t>
            </w:r>
          </w:p>
        </w:tc>
      </w:tr>
      <w:tr w:rsidR="008F1C22" w:rsidRPr="004B6C1B" w14:paraId="759A96A7"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FD9D4EE"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2CA78CB" w14:textId="77777777" w:rsidR="008F1C22" w:rsidRPr="008722D4" w:rsidRDefault="008F1C22" w:rsidP="008F1C22">
            <w:pPr>
              <w:pStyle w:val="ListParagraph"/>
              <w:tabs>
                <w:tab w:val="num" w:pos="0"/>
              </w:tabs>
              <w:spacing w:after="0" w:line="240" w:lineRule="auto"/>
              <w:ind w:left="0"/>
              <w:jc w:val="both"/>
              <w:rPr>
                <w:rFonts w:ascii="Times New Roman" w:hAnsi="Times New Roman"/>
                <w:sz w:val="24"/>
                <w:szCs w:val="24"/>
              </w:rPr>
            </w:pPr>
            <w:r w:rsidRPr="008722D4">
              <w:rPr>
                <w:rFonts w:ascii="Times New Roman" w:hAnsi="Times New Roman"/>
                <w:sz w:val="24"/>
                <w:szCs w:val="24"/>
              </w:rPr>
              <w:t>Magnetic Resonance Imaging, Surface Plasmon resonance (SPR);</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88BE6A" w14:textId="77777777" w:rsidR="008F1C22"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4FDCAF7" w14:textId="77777777" w:rsidR="008F1C22"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603323"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966B2F" w14:textId="77777777" w:rsidR="008F1C22" w:rsidRDefault="008F1C22" w:rsidP="008F1C22">
            <w:pPr>
              <w:spacing w:after="0" w:line="240" w:lineRule="auto"/>
              <w:jc w:val="center"/>
              <w:rPr>
                <w:rFonts w:ascii="Times New Roman" w:hAnsi="Times New Roman"/>
              </w:rPr>
            </w:pPr>
            <w:r>
              <w:rPr>
                <w:rFonts w:ascii="Times New Roman" w:hAnsi="Times New Roman"/>
              </w:rPr>
              <w:t>3,6</w:t>
            </w:r>
          </w:p>
        </w:tc>
      </w:tr>
      <w:tr w:rsidR="008F1C22" w:rsidRPr="004B6C1B" w14:paraId="2F809E44" w14:textId="77777777" w:rsidTr="008F1C2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9287CB"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704BC9" w14:textId="77777777" w:rsidR="008F1C22" w:rsidRPr="008722D4" w:rsidRDefault="008F1C22" w:rsidP="008F1C22">
            <w:pPr>
              <w:pStyle w:val="ListParagraph"/>
              <w:tabs>
                <w:tab w:val="num" w:pos="0"/>
              </w:tabs>
              <w:spacing w:after="0" w:line="240" w:lineRule="auto"/>
              <w:ind w:left="0"/>
              <w:jc w:val="both"/>
              <w:rPr>
                <w:rFonts w:ascii="Times New Roman" w:hAnsi="Times New Roman"/>
                <w:sz w:val="24"/>
                <w:szCs w:val="24"/>
              </w:rPr>
            </w:pPr>
            <w:r w:rsidRPr="008722D4">
              <w:rPr>
                <w:rFonts w:ascii="Times New Roman" w:hAnsi="Times New Roman"/>
                <w:sz w:val="24"/>
                <w:szCs w:val="24"/>
              </w:rPr>
              <w:t>Mass Spectrometry (MS).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186471" w14:textId="77777777" w:rsidR="008F1C22" w:rsidRDefault="008F1C22" w:rsidP="008F1C2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3D217CC" w14:textId="77777777" w:rsidR="008F1C22"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E7B14C"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896F53" w14:textId="77777777" w:rsidR="008F1C22" w:rsidRDefault="008F1C22" w:rsidP="008F1C22">
            <w:pPr>
              <w:spacing w:after="0" w:line="240" w:lineRule="auto"/>
              <w:jc w:val="center"/>
              <w:rPr>
                <w:rFonts w:ascii="Times New Roman" w:hAnsi="Times New Roman"/>
              </w:rPr>
            </w:pPr>
            <w:r>
              <w:rPr>
                <w:rFonts w:ascii="Times New Roman" w:hAnsi="Times New Roman"/>
              </w:rPr>
              <w:t>5,6</w:t>
            </w:r>
          </w:p>
        </w:tc>
      </w:tr>
      <w:tr w:rsidR="008F1C22" w:rsidRPr="004B6C1B" w14:paraId="2987EAE1" w14:textId="77777777" w:rsidTr="008F1C2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4446BBE"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E65E71" w14:textId="77777777" w:rsidR="008F1C22" w:rsidRPr="00780431" w:rsidRDefault="008F1C22" w:rsidP="008F1C22">
            <w:pPr>
              <w:spacing w:after="0" w:line="240" w:lineRule="auto"/>
              <w:jc w:val="both"/>
              <w:rPr>
                <w:rFonts w:ascii="Times New Roman" w:hAnsi="Times New Roman"/>
              </w:rPr>
            </w:pPr>
            <w:r w:rsidRPr="00780431">
              <w:rPr>
                <w:rFonts w:ascii="Times New Roman" w:hAnsi="Times New Roman"/>
                <w:b/>
              </w:rPr>
              <w:t xml:space="preserve">UNIT V: </w:t>
            </w:r>
            <w:r w:rsidRPr="00052554">
              <w:rPr>
                <w:rFonts w:ascii="Times New Roman" w:hAnsi="Times New Roman"/>
                <w:b/>
                <w:sz w:val="24"/>
                <w:szCs w:val="24"/>
              </w:rPr>
              <w:t>Structural Biology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C21028" w14:textId="77777777" w:rsidR="008F1C22" w:rsidRPr="004B6C1B" w:rsidRDefault="008F1C22" w:rsidP="008F1C22">
            <w:pPr>
              <w:spacing w:after="0" w:line="240" w:lineRule="auto"/>
              <w:jc w:val="center"/>
              <w:rPr>
                <w:rFonts w:ascii="Times New Roman" w:hAnsi="Times New Roman"/>
              </w:rPr>
            </w:pPr>
            <w:r>
              <w:rPr>
                <w:rFonts w:ascii="Times New Roman" w:hAnsi="Times New Roman"/>
                <w:b/>
              </w:rPr>
              <w:t>12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F2B928" w14:textId="77777777" w:rsidR="008F1C22" w:rsidRPr="004B6C1B" w:rsidRDefault="008F1C22" w:rsidP="008F1C22">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B5F937" w14:textId="77777777" w:rsidR="008F1C22" w:rsidRPr="004B6C1B" w:rsidRDefault="008F1C22" w:rsidP="008F1C2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2689F8" w14:textId="77777777" w:rsidR="008F1C22" w:rsidRPr="004B6C1B" w:rsidRDefault="008F1C22" w:rsidP="008F1C22">
            <w:pPr>
              <w:spacing w:after="0" w:line="240" w:lineRule="auto"/>
              <w:jc w:val="center"/>
              <w:rPr>
                <w:rFonts w:ascii="Times New Roman" w:eastAsia="Calibri" w:hAnsi="Times New Roman"/>
              </w:rPr>
            </w:pPr>
          </w:p>
        </w:tc>
      </w:tr>
      <w:tr w:rsidR="008F1C22" w:rsidRPr="004B6C1B" w14:paraId="06736D27" w14:textId="77777777" w:rsidTr="008F1C22">
        <w:trPr>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4A6FE9"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B423FF" w14:textId="77777777" w:rsidR="008F1C22" w:rsidRDefault="008F1C22" w:rsidP="008F1C22">
            <w:pPr>
              <w:jc w:val="both"/>
              <w:rPr>
                <w:rFonts w:ascii="Times New Roman" w:hAnsi="Times New Roman"/>
                <w:color w:val="000000" w:themeColor="text1"/>
                <w:sz w:val="24"/>
                <w:szCs w:val="24"/>
              </w:rPr>
            </w:pPr>
            <w:r w:rsidRPr="008722D4">
              <w:rPr>
                <w:rFonts w:ascii="Times New Roman" w:hAnsi="Times New Roman"/>
                <w:color w:val="000000" w:themeColor="text1"/>
                <w:sz w:val="24"/>
                <w:szCs w:val="24"/>
              </w:rPr>
              <w:t xml:space="preserve">Principles of protein purification, crystallization, structure </w:t>
            </w:r>
            <w:proofErr w:type="gramStart"/>
            <w:r w:rsidRPr="008722D4">
              <w:rPr>
                <w:rFonts w:ascii="Times New Roman" w:hAnsi="Times New Roman"/>
                <w:color w:val="000000" w:themeColor="text1"/>
                <w:sz w:val="24"/>
                <w:szCs w:val="24"/>
              </w:rPr>
              <w:t>determination;</w:t>
            </w:r>
            <w:proofErr w:type="gramEnd"/>
            <w:r w:rsidRPr="008722D4">
              <w:rPr>
                <w:rFonts w:ascii="Times New Roman" w:hAnsi="Times New Roman"/>
                <w:color w:val="000000" w:themeColor="text1"/>
                <w:sz w:val="24"/>
                <w:szCs w:val="24"/>
              </w:rPr>
              <w:t xml:space="preserve"> </w:t>
            </w:r>
          </w:p>
          <w:p w14:paraId="61D5CC1F" w14:textId="77777777" w:rsidR="008F1C22" w:rsidRPr="00780431" w:rsidRDefault="008F1C22" w:rsidP="008F1C22">
            <w:pPr>
              <w:jc w:val="both"/>
              <w:rPr>
                <w:rFonts w:ascii="Times New Roman" w:hAnsi="Times New Roman"/>
                <w:sz w:val="24"/>
                <w:szCs w:val="24"/>
                <w:lang w:eastAsia="en-IN"/>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049CF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06E2E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3ADD8E"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52682E"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6</w:t>
            </w:r>
          </w:p>
        </w:tc>
      </w:tr>
      <w:tr w:rsidR="008F1C22" w:rsidRPr="004B6C1B" w14:paraId="7DADBD09" w14:textId="77777777" w:rsidTr="008F1C22">
        <w:trPr>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2F2CBD"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D411A5" w14:textId="77777777" w:rsidR="008F1C22" w:rsidRPr="00780431" w:rsidRDefault="008F1C22" w:rsidP="008F1C22">
            <w:pPr>
              <w:spacing w:after="150" w:line="240" w:lineRule="auto"/>
              <w:jc w:val="both"/>
              <w:rPr>
                <w:rFonts w:ascii="Times New Roman" w:hAnsi="Times New Roman"/>
                <w:sz w:val="24"/>
                <w:szCs w:val="24"/>
                <w:lang w:eastAsia="en-IN"/>
              </w:rPr>
            </w:pPr>
            <w:r w:rsidRPr="008722D4">
              <w:rPr>
                <w:rFonts w:ascii="Times New Roman" w:hAnsi="Times New Roman"/>
                <w:color w:val="000000" w:themeColor="text1"/>
                <w:sz w:val="24"/>
                <w:szCs w:val="24"/>
              </w:rPr>
              <w:t>Structure validation, Use of available protein structures from protein data bank;</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B5CF9D"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EAB0B8"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8A784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3447A7"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5,6</w:t>
            </w:r>
          </w:p>
        </w:tc>
      </w:tr>
      <w:tr w:rsidR="008F1C22" w:rsidRPr="004B6C1B" w14:paraId="33F12FE1" w14:textId="77777777" w:rsidTr="008F1C22">
        <w:trPr>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D3A0DB7"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2CDA4F" w14:textId="77777777" w:rsidR="008F1C22" w:rsidRPr="00780431" w:rsidRDefault="008F1C22" w:rsidP="008F1C22">
            <w:pPr>
              <w:spacing w:after="150" w:line="240" w:lineRule="auto"/>
              <w:jc w:val="both"/>
              <w:rPr>
                <w:rFonts w:ascii="Times New Roman" w:hAnsi="Times New Roman"/>
                <w:b/>
                <w:bCs/>
                <w:sz w:val="24"/>
                <w:szCs w:val="24"/>
                <w:lang w:eastAsia="en-IN"/>
              </w:rPr>
            </w:pPr>
            <w:r w:rsidRPr="008722D4">
              <w:rPr>
                <w:rFonts w:ascii="Times New Roman" w:hAnsi="Times New Roman"/>
                <w:color w:val="000000" w:themeColor="text1"/>
                <w:sz w:val="24"/>
                <w:szCs w:val="24"/>
              </w:rPr>
              <w:t>RNA secondary structure prediction and covariation analysis;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BFBE5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CF63844"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D9840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AB2683"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4-6</w:t>
            </w:r>
          </w:p>
        </w:tc>
      </w:tr>
      <w:tr w:rsidR="008F1C22" w:rsidRPr="004B6C1B" w14:paraId="6B85AE85"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C69EBC" w14:textId="77777777" w:rsidR="008F1C22" w:rsidRPr="004B6C1B" w:rsidRDefault="008F1C22" w:rsidP="00FE5453">
            <w:pPr>
              <w:numPr>
                <w:ilvl w:val="0"/>
                <w:numId w:val="20"/>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C45D86" w14:textId="77777777" w:rsidR="008F1C22" w:rsidRPr="00780431" w:rsidRDefault="008F1C22" w:rsidP="008F1C22">
            <w:pPr>
              <w:spacing w:after="0" w:line="240" w:lineRule="auto"/>
              <w:rPr>
                <w:rFonts w:ascii="Times New Roman" w:hAnsi="Times New Roman"/>
              </w:rPr>
            </w:pPr>
            <w:r w:rsidRPr="008722D4">
              <w:rPr>
                <w:rFonts w:ascii="Times New Roman" w:hAnsi="Times New Roman"/>
                <w:color w:val="000000" w:themeColor="text1"/>
                <w:sz w:val="24"/>
                <w:szCs w:val="24"/>
              </w:rPr>
              <w:t>RNA structure deter</w:t>
            </w:r>
            <w:r>
              <w:rPr>
                <w:rFonts w:ascii="Times New Roman" w:hAnsi="Times New Roman"/>
                <w:color w:val="000000" w:themeColor="text1"/>
                <w:sz w:val="24"/>
                <w:szCs w:val="24"/>
              </w:rPr>
              <w:t>mination and dynamics by X-ray.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444C59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D5DA2A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3698BF"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8E9F6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6</w:t>
            </w:r>
          </w:p>
        </w:tc>
      </w:tr>
      <w:tr w:rsidR="008F1C22" w:rsidRPr="004B6C1B" w14:paraId="2C07F72D"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851370"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47718D" w14:textId="77777777" w:rsidR="008F1C22" w:rsidRPr="00780431" w:rsidRDefault="008F1C22" w:rsidP="008F1C22">
            <w:pPr>
              <w:spacing w:after="0" w:line="240" w:lineRule="auto"/>
              <w:rPr>
                <w:rFonts w:ascii="Times New Roman" w:hAnsi="Times New Roman"/>
              </w:rPr>
            </w:pPr>
            <w:r w:rsidRPr="008722D4">
              <w:rPr>
                <w:rFonts w:ascii="Times New Roman" w:hAnsi="Times New Roman"/>
                <w:color w:val="000000" w:themeColor="text1"/>
                <w:sz w:val="24"/>
                <w:szCs w:val="24"/>
              </w:rPr>
              <w:t>Dynamics of Protein-RNA complexe</w:t>
            </w:r>
            <w:r>
              <w:rPr>
                <w:rFonts w:ascii="Times New Roman" w:hAnsi="Times New Roman"/>
                <w:color w:val="000000" w:themeColor="text1"/>
                <w:sz w:val="24"/>
                <w:szCs w:val="24"/>
              </w:rPr>
              <w:t>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DBFB1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3CECD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579AA6"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D4AD4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5</w:t>
            </w:r>
          </w:p>
        </w:tc>
      </w:tr>
      <w:tr w:rsidR="008F1C22" w:rsidRPr="004B6C1B" w14:paraId="4058B6BD"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8A23B49" w14:textId="77777777" w:rsidR="008F1C22" w:rsidRPr="004B6C1B" w:rsidRDefault="008F1C22" w:rsidP="00FE5453">
            <w:pPr>
              <w:numPr>
                <w:ilvl w:val="0"/>
                <w:numId w:val="20"/>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C9335E" w14:textId="77777777" w:rsidR="008F1C22" w:rsidRPr="00780431" w:rsidRDefault="008F1C22" w:rsidP="008F1C22">
            <w:pPr>
              <w:spacing w:after="0" w:line="240" w:lineRule="auto"/>
              <w:rPr>
                <w:rFonts w:ascii="Times New Roman" w:hAnsi="Times New Roman"/>
              </w:rPr>
            </w:pPr>
            <w:r>
              <w:rPr>
                <w:rFonts w:ascii="Times New Roman" w:hAnsi="Times New Roman"/>
                <w:color w:val="000000" w:themeColor="text1"/>
                <w:sz w:val="24"/>
                <w:szCs w:val="24"/>
              </w:rPr>
              <w:t>Protein functional dynamics.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BC45A70"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CE6AD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E62A2C"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ECD949"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6</w:t>
            </w:r>
          </w:p>
        </w:tc>
      </w:tr>
      <w:tr w:rsidR="008F1C22" w:rsidRPr="004B6C1B" w14:paraId="1E52E7F0" w14:textId="77777777" w:rsidTr="008F1C22">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266735BF" w14:textId="77777777" w:rsidR="008F1C22" w:rsidRPr="004B6C1B" w:rsidRDefault="008F1C22" w:rsidP="008F1C2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6085A5FE" w14:textId="77777777" w:rsidR="008F1C22" w:rsidRPr="004B6C1B" w:rsidRDefault="008F1C22" w:rsidP="008F1C22">
            <w:pPr>
              <w:spacing w:after="0" w:line="240" w:lineRule="auto"/>
              <w:rPr>
                <w:rFonts w:ascii="Times New Roman" w:hAnsi="Times New Roman"/>
              </w:rPr>
            </w:pPr>
            <w:r w:rsidRPr="004B6C1B">
              <w:rPr>
                <w:rFonts w:ascii="Times New Roman" w:hAnsi="Times New Roman"/>
              </w:rPr>
              <w:t xml:space="preserve">Total contact hours </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023DF7A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45</w:t>
            </w:r>
          </w:p>
        </w:tc>
      </w:tr>
    </w:tbl>
    <w:p w14:paraId="6D9897FC" w14:textId="77777777" w:rsidR="008F1C22" w:rsidRPr="004B6C1B" w:rsidRDefault="008F1C22" w:rsidP="008F1C22">
      <w:pPr>
        <w:spacing w:after="0" w:line="240" w:lineRule="auto"/>
        <w:rPr>
          <w:rFonts w:ascii="Times New Roman" w:hAnsi="Times New Roman"/>
        </w:rPr>
      </w:pPr>
    </w:p>
    <w:p w14:paraId="120B9F6D" w14:textId="77777777" w:rsidR="008F1C22" w:rsidRPr="004B6C1B" w:rsidRDefault="008F1C22" w:rsidP="008F1C22">
      <w:pPr>
        <w:spacing w:after="0" w:line="240" w:lineRule="auto"/>
        <w:rPr>
          <w:rFonts w:ascii="Times New Roman" w:hAnsi="Times New Roman"/>
        </w:rPr>
      </w:pPr>
    </w:p>
    <w:tbl>
      <w:tblPr>
        <w:tblW w:w="9478" w:type="dxa"/>
        <w:tblInd w:w="98" w:type="dxa"/>
        <w:tblCellMar>
          <w:left w:w="10" w:type="dxa"/>
          <w:right w:w="10" w:type="dxa"/>
        </w:tblCellMar>
        <w:tblLook w:val="04A0" w:firstRow="1" w:lastRow="0" w:firstColumn="1" w:lastColumn="0" w:noHBand="0" w:noVBand="1"/>
      </w:tblPr>
      <w:tblGrid>
        <w:gridCol w:w="652"/>
        <w:gridCol w:w="8826"/>
      </w:tblGrid>
      <w:tr w:rsidR="008F1C22" w:rsidRPr="004B6C1B" w14:paraId="26E1AAA4" w14:textId="77777777" w:rsidTr="008F1C22">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62EFDC42" w14:textId="77777777" w:rsidR="008F1C22" w:rsidRPr="004B6C1B" w:rsidRDefault="008F1C22" w:rsidP="008F1C22">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8F1C22" w:rsidRPr="004B6C1B" w14:paraId="4CCB46EA" w14:textId="77777777" w:rsidTr="008F1C22">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3A5C272D" w14:textId="77777777" w:rsidR="008F1C22" w:rsidRPr="004B6C1B" w:rsidRDefault="008F1C22" w:rsidP="008F1C22">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7C57BBC4" w14:textId="77777777" w:rsidR="008F1C22" w:rsidRPr="004B6C1B" w:rsidRDefault="008F1C22" w:rsidP="008F1C22">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8F1C22" w:rsidRPr="004B6C1B" w14:paraId="4F96193F" w14:textId="77777777" w:rsidTr="008F1C22">
        <w:trPr>
          <w:trHeight w:val="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C4A76"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16756" w14:textId="77777777" w:rsidR="008F1C22" w:rsidRPr="00283C21" w:rsidRDefault="008F1C22" w:rsidP="008F1C22">
            <w:pPr>
              <w:jc w:val="both"/>
              <w:rPr>
                <w:rFonts w:ascii="Times New Roman" w:hAnsi="Times New Roman"/>
                <w:sz w:val="24"/>
                <w:szCs w:val="24"/>
                <w:lang w:eastAsia="en-IN"/>
              </w:rPr>
            </w:pPr>
            <w:r w:rsidRPr="00D469BA">
              <w:rPr>
                <w:rFonts w:ascii="Times New Roman" w:hAnsi="Times New Roman"/>
                <w:color w:val="000000" w:themeColor="text1"/>
                <w:sz w:val="24"/>
                <w:szCs w:val="24"/>
              </w:rPr>
              <w:t>Biological Thermodynamics by Donald T. Haynie</w:t>
            </w:r>
          </w:p>
        </w:tc>
      </w:tr>
      <w:tr w:rsidR="008F1C22" w:rsidRPr="004B6C1B" w14:paraId="2BB563DD"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358E8" w14:textId="77777777" w:rsidR="008F1C22" w:rsidRPr="004B6C1B" w:rsidRDefault="008F1C22" w:rsidP="008F1C22">
            <w:pPr>
              <w:spacing w:after="0" w:line="240" w:lineRule="auto"/>
              <w:jc w:val="center"/>
              <w:rPr>
                <w:rFonts w:ascii="Times New Roman" w:eastAsia="Calibri" w:hAnsi="Times New Roman"/>
              </w:rPr>
            </w:pPr>
            <w:r w:rsidRPr="004B6C1B">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6A003" w14:textId="77777777" w:rsidR="008F1C22" w:rsidRPr="00F244BD" w:rsidRDefault="008F1C22" w:rsidP="008F1C22">
            <w:pPr>
              <w:jc w:val="both"/>
              <w:rPr>
                <w:rFonts w:ascii="Times New Roman" w:hAnsi="Times New Roman"/>
                <w:sz w:val="24"/>
                <w:szCs w:val="24"/>
              </w:rPr>
            </w:pPr>
            <w:r w:rsidRPr="00D469BA">
              <w:rPr>
                <w:rFonts w:ascii="Times New Roman" w:hAnsi="Times New Roman"/>
                <w:color w:val="000000" w:themeColor="text1"/>
                <w:sz w:val="24"/>
                <w:szCs w:val="24"/>
              </w:rPr>
              <w:t xml:space="preserve">Biochemistry: D. </w:t>
            </w:r>
            <w:proofErr w:type="spellStart"/>
            <w:r w:rsidRPr="00D469BA">
              <w:rPr>
                <w:rFonts w:ascii="Times New Roman" w:hAnsi="Times New Roman"/>
                <w:color w:val="000000" w:themeColor="text1"/>
                <w:sz w:val="24"/>
                <w:szCs w:val="24"/>
              </w:rPr>
              <w:t>Voet</w:t>
            </w:r>
            <w:proofErr w:type="spellEnd"/>
            <w:r w:rsidRPr="00D469BA">
              <w:rPr>
                <w:rFonts w:ascii="Times New Roman" w:hAnsi="Times New Roman"/>
                <w:color w:val="000000" w:themeColor="text1"/>
                <w:sz w:val="24"/>
                <w:szCs w:val="24"/>
              </w:rPr>
              <w:t xml:space="preserve"> and J.G. </w:t>
            </w:r>
            <w:proofErr w:type="spellStart"/>
            <w:r w:rsidRPr="00D469BA">
              <w:rPr>
                <w:rFonts w:ascii="Times New Roman" w:hAnsi="Times New Roman"/>
                <w:color w:val="000000" w:themeColor="text1"/>
                <w:sz w:val="24"/>
                <w:szCs w:val="24"/>
              </w:rPr>
              <w:t>Voet</w:t>
            </w:r>
            <w:proofErr w:type="spellEnd"/>
            <w:r w:rsidRPr="00D469BA">
              <w:rPr>
                <w:rFonts w:ascii="Times New Roman" w:hAnsi="Times New Roman"/>
                <w:color w:val="000000" w:themeColor="text1"/>
                <w:sz w:val="24"/>
                <w:szCs w:val="24"/>
              </w:rPr>
              <w:t xml:space="preserve"> (2010/2004), 4th/3rd edition, Wiley</w:t>
            </w:r>
            <w:r>
              <w:rPr>
                <w:rFonts w:ascii="Times New Roman" w:hAnsi="Times New Roman"/>
                <w:color w:val="000000" w:themeColor="text1"/>
                <w:sz w:val="24"/>
                <w:szCs w:val="24"/>
              </w:rPr>
              <w:t>.</w:t>
            </w:r>
          </w:p>
        </w:tc>
      </w:tr>
      <w:tr w:rsidR="008F1C22" w:rsidRPr="004B6C1B" w14:paraId="4EEA63B7"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4E7C7"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CBCF8" w14:textId="77777777" w:rsidR="008F1C22" w:rsidRPr="00F244BD" w:rsidRDefault="008F1C22" w:rsidP="008F1C22">
            <w:pPr>
              <w:jc w:val="both"/>
              <w:rPr>
                <w:rFonts w:ascii="Times New Roman" w:hAnsi="Times New Roman"/>
                <w:sz w:val="24"/>
                <w:szCs w:val="24"/>
                <w:lang w:eastAsia="en-IN"/>
              </w:rPr>
            </w:pPr>
            <w:r w:rsidRPr="00D469BA">
              <w:rPr>
                <w:rFonts w:ascii="Times New Roman" w:hAnsi="Times New Roman"/>
                <w:color w:val="000000" w:themeColor="text1"/>
                <w:sz w:val="24"/>
                <w:szCs w:val="24"/>
              </w:rPr>
              <w:t xml:space="preserve">Introductory Biophysics by J. R. </w:t>
            </w:r>
            <w:proofErr w:type="spellStart"/>
            <w:r w:rsidRPr="00D469BA">
              <w:rPr>
                <w:rFonts w:ascii="Times New Roman" w:hAnsi="Times New Roman"/>
                <w:color w:val="000000" w:themeColor="text1"/>
                <w:sz w:val="24"/>
                <w:szCs w:val="24"/>
              </w:rPr>
              <w:t>Claycomb</w:t>
            </w:r>
            <w:proofErr w:type="spellEnd"/>
            <w:r w:rsidRPr="00D469BA">
              <w:rPr>
                <w:rFonts w:ascii="Times New Roman" w:hAnsi="Times New Roman"/>
                <w:color w:val="000000" w:themeColor="text1"/>
                <w:sz w:val="24"/>
                <w:szCs w:val="24"/>
              </w:rPr>
              <w:t xml:space="preserve"> and J.Q.P. Tran</w:t>
            </w:r>
            <w:r>
              <w:rPr>
                <w:rFonts w:ascii="Times New Roman" w:hAnsi="Times New Roman"/>
                <w:color w:val="000000" w:themeColor="text1"/>
                <w:sz w:val="24"/>
                <w:szCs w:val="24"/>
              </w:rPr>
              <w:t>.</w:t>
            </w:r>
          </w:p>
        </w:tc>
      </w:tr>
      <w:tr w:rsidR="008F1C22" w:rsidRPr="004B6C1B" w14:paraId="6BE338CC" w14:textId="77777777" w:rsidTr="008F1C22">
        <w:trPr>
          <w:trHeight w:val="39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0335B" w14:textId="77777777" w:rsidR="008F1C22" w:rsidRPr="004B6C1B" w:rsidRDefault="008F1C22" w:rsidP="008F1C22">
            <w:pPr>
              <w:spacing w:after="0" w:line="240" w:lineRule="auto"/>
              <w:jc w:val="center"/>
              <w:rPr>
                <w:rFonts w:ascii="Times New Roman" w:eastAsia="Calibri" w:hAnsi="Times New Roman"/>
              </w:rPr>
            </w:pPr>
            <w:r>
              <w:rPr>
                <w:rFonts w:ascii="Times New Roman" w:eastAsia="Calibri" w:hAnsi="Times New Roman"/>
              </w:rPr>
              <w:t>4</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EF5A9" w14:textId="77777777" w:rsidR="008F1C22" w:rsidRPr="00F244BD" w:rsidRDefault="008F1C22" w:rsidP="008F1C22">
            <w:pPr>
              <w:jc w:val="both"/>
              <w:rPr>
                <w:rFonts w:ascii="Times New Roman" w:hAnsi="Times New Roman"/>
                <w:sz w:val="24"/>
                <w:szCs w:val="24"/>
                <w:lang w:eastAsia="en-IN"/>
              </w:rPr>
            </w:pPr>
            <w:r w:rsidRPr="00D469BA">
              <w:rPr>
                <w:rFonts w:ascii="Times New Roman" w:hAnsi="Times New Roman"/>
                <w:color w:val="000000" w:themeColor="text1"/>
                <w:sz w:val="24"/>
                <w:szCs w:val="24"/>
              </w:rPr>
              <w:t>Molecular and Cellular Biophysics by Meyer B. Jackson</w:t>
            </w:r>
            <w:r>
              <w:rPr>
                <w:rFonts w:ascii="Times New Roman" w:hAnsi="Times New Roman"/>
                <w:color w:val="000000" w:themeColor="text1"/>
                <w:sz w:val="24"/>
                <w:szCs w:val="24"/>
              </w:rPr>
              <w:t>.</w:t>
            </w:r>
          </w:p>
        </w:tc>
      </w:tr>
      <w:tr w:rsidR="008F1C22" w:rsidRPr="004B6C1B" w14:paraId="2A3B0F3C"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6D33D"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5</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278A5" w14:textId="77777777" w:rsidR="008F1C22" w:rsidRPr="002B4D3A" w:rsidRDefault="008F1C22" w:rsidP="008F1C22">
            <w:pPr>
              <w:jc w:val="both"/>
              <w:rPr>
                <w:rFonts w:ascii="Times New Roman" w:hAnsi="Times New Roman"/>
                <w:sz w:val="24"/>
                <w:szCs w:val="24"/>
                <w:lang w:eastAsia="en-IN"/>
              </w:rPr>
            </w:pPr>
            <w:r w:rsidRPr="00D469BA">
              <w:rPr>
                <w:rFonts w:ascii="Times New Roman" w:hAnsi="Times New Roman"/>
                <w:sz w:val="24"/>
                <w:szCs w:val="24"/>
              </w:rPr>
              <w:t>Cantor CR, Schimmel PR (1980) Biophysical Chemistry: Part 2 - The Study of Biological Structure and Function. 1st Edition, WH Freeman</w:t>
            </w:r>
            <w:r>
              <w:rPr>
                <w:rFonts w:ascii="Times New Roman" w:hAnsi="Times New Roman"/>
                <w:sz w:val="24"/>
                <w:szCs w:val="24"/>
              </w:rPr>
              <w:t>.</w:t>
            </w:r>
          </w:p>
        </w:tc>
      </w:tr>
      <w:tr w:rsidR="008F1C22" w:rsidRPr="004B6C1B" w14:paraId="70CDF940" w14:textId="77777777" w:rsidTr="008F1C2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3A9A" w14:textId="77777777" w:rsidR="008F1C22" w:rsidRDefault="008F1C22" w:rsidP="008F1C22">
            <w:pPr>
              <w:spacing w:after="0" w:line="240" w:lineRule="auto"/>
              <w:jc w:val="center"/>
              <w:rPr>
                <w:rFonts w:ascii="Times New Roman" w:eastAsia="Calibri" w:hAnsi="Times New Roman"/>
              </w:rPr>
            </w:pPr>
            <w:r>
              <w:rPr>
                <w:rFonts w:ascii="Times New Roman" w:eastAsia="Calibri" w:hAnsi="Times New Roman"/>
              </w:rPr>
              <w:t>6</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8FC91" w14:textId="77777777" w:rsidR="008F1C22" w:rsidRPr="002B4D3A" w:rsidRDefault="008F1C22" w:rsidP="008F1C22">
            <w:pPr>
              <w:spacing w:after="0" w:line="240" w:lineRule="auto"/>
              <w:jc w:val="both"/>
              <w:rPr>
                <w:rFonts w:ascii="Times New Roman" w:hAnsi="Times New Roman"/>
                <w:sz w:val="24"/>
                <w:szCs w:val="24"/>
                <w:lang w:eastAsia="en-IN"/>
              </w:rPr>
            </w:pPr>
            <w:r w:rsidRPr="008722D4">
              <w:rPr>
                <w:rFonts w:ascii="Times New Roman" w:hAnsi="Times New Roman"/>
                <w:bCs/>
                <w:color w:val="050505"/>
                <w:sz w:val="24"/>
                <w:szCs w:val="24"/>
              </w:rPr>
              <w:t xml:space="preserve">Biomolecular crystallography: principles, practice, and application to structural biology. </w:t>
            </w:r>
            <w:r w:rsidRPr="008722D4">
              <w:rPr>
                <w:rFonts w:ascii="Times New Roman" w:hAnsi="Times New Roman"/>
                <w:iCs/>
                <w:color w:val="050505"/>
                <w:sz w:val="24"/>
                <w:szCs w:val="24"/>
              </w:rPr>
              <w:t xml:space="preserve">Rupp, Bernhard. </w:t>
            </w:r>
            <w:r w:rsidRPr="008722D4">
              <w:rPr>
                <w:rFonts w:ascii="Times New Roman" w:hAnsi="Times New Roman"/>
                <w:color w:val="050505"/>
                <w:sz w:val="24"/>
                <w:szCs w:val="24"/>
              </w:rPr>
              <w:t>New York: Garland Science, c2010</w:t>
            </w:r>
            <w:r>
              <w:rPr>
                <w:rFonts w:ascii="Times New Roman" w:hAnsi="Times New Roman"/>
                <w:color w:val="050505"/>
                <w:sz w:val="24"/>
                <w:szCs w:val="24"/>
              </w:rPr>
              <w:t>.</w:t>
            </w:r>
          </w:p>
        </w:tc>
      </w:tr>
    </w:tbl>
    <w:p w14:paraId="26FCB13A" w14:textId="503893AB" w:rsidR="008F1C22" w:rsidRDefault="008F1C22"/>
    <w:p w14:paraId="753851F2" w14:textId="77777777" w:rsidR="00DB4273" w:rsidRDefault="00DB4273">
      <w:r>
        <w:br w:type="page"/>
      </w:r>
    </w:p>
    <w:tbl>
      <w:tblPr>
        <w:tblW w:w="0" w:type="auto"/>
        <w:tblInd w:w="113" w:type="dxa"/>
        <w:tblCellMar>
          <w:left w:w="10" w:type="dxa"/>
          <w:right w:w="10" w:type="dxa"/>
        </w:tblCellMar>
        <w:tblLook w:val="04A0" w:firstRow="1" w:lastRow="0" w:firstColumn="1" w:lastColumn="0" w:noHBand="0" w:noVBand="1"/>
      </w:tblPr>
      <w:tblGrid>
        <w:gridCol w:w="2212"/>
        <w:gridCol w:w="441"/>
        <w:gridCol w:w="3099"/>
        <w:gridCol w:w="1555"/>
        <w:gridCol w:w="363"/>
        <w:gridCol w:w="389"/>
        <w:gridCol w:w="409"/>
        <w:gridCol w:w="435"/>
      </w:tblGrid>
      <w:tr w:rsidR="00DB4273" w:rsidRPr="005C0E71" w14:paraId="2E72F520" w14:textId="77777777" w:rsidTr="004E2056">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19EA1" w14:textId="657C06BD" w:rsidR="00DB4273" w:rsidRPr="005C0E71" w:rsidRDefault="00DB4273" w:rsidP="004E2056">
            <w:pPr>
              <w:tabs>
                <w:tab w:val="left" w:pos="8640"/>
                <w:tab w:val="right" w:pos="8928"/>
              </w:tabs>
              <w:spacing w:after="0" w:line="240" w:lineRule="auto"/>
              <w:jc w:val="center"/>
            </w:pPr>
            <w:r w:rsidRPr="00DB4273">
              <w:rPr>
                <w:rFonts w:ascii="Times New Roman" w:hAnsi="Times New Roman"/>
                <w:b/>
                <w:sz w:val="24"/>
                <w:szCs w:val="24"/>
              </w:rPr>
              <w:lastRenderedPageBreak/>
              <w:t>BIO511</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F72C3" w14:textId="77777777" w:rsidR="00DB4273" w:rsidRPr="005C0E71" w:rsidRDefault="00DB4273" w:rsidP="004E2056">
            <w:pPr>
              <w:tabs>
                <w:tab w:val="left" w:pos="8640"/>
                <w:tab w:val="right" w:pos="8928"/>
              </w:tabs>
              <w:spacing w:after="0" w:line="240" w:lineRule="auto"/>
              <w:jc w:val="center"/>
            </w:pPr>
            <w:r w:rsidRPr="005C0E71">
              <w:rPr>
                <w:rFonts w:ascii="Times New Roman" w:hAnsi="Times New Roman"/>
                <w:b/>
                <w:sz w:val="24"/>
                <w:szCs w:val="24"/>
              </w:rPr>
              <w:t>BIOTECHNOLOGY</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26874" w14:textId="77777777" w:rsidR="00DB4273" w:rsidRPr="005C0E71" w:rsidRDefault="00DB4273" w:rsidP="004E2056">
            <w:pPr>
              <w:tabs>
                <w:tab w:val="left" w:pos="8640"/>
                <w:tab w:val="right" w:pos="8928"/>
              </w:tabs>
              <w:spacing w:after="0" w:line="240" w:lineRule="auto"/>
            </w:pPr>
            <w:r w:rsidRPr="005C0E71">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DD3CD" w14:textId="77777777" w:rsidR="00DB4273" w:rsidRPr="005C0E71" w:rsidRDefault="00DB4273" w:rsidP="004E2056">
            <w:pPr>
              <w:tabs>
                <w:tab w:val="left" w:pos="8640"/>
                <w:tab w:val="right" w:pos="8928"/>
              </w:tabs>
              <w:spacing w:after="0" w:line="240" w:lineRule="auto"/>
            </w:pPr>
            <w:r w:rsidRPr="005C0E71">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B33903" w14:textId="77777777" w:rsidR="00DB4273" w:rsidRPr="005C0E71" w:rsidRDefault="00DB4273" w:rsidP="004E2056">
            <w:pPr>
              <w:tabs>
                <w:tab w:val="left" w:pos="8640"/>
                <w:tab w:val="right" w:pos="8928"/>
              </w:tabs>
              <w:spacing w:after="0" w:line="240" w:lineRule="auto"/>
            </w:pPr>
            <w:r w:rsidRPr="005C0E71">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9F0440" w14:textId="77777777" w:rsidR="00DB4273" w:rsidRPr="005C0E71" w:rsidRDefault="00DB4273" w:rsidP="004E2056">
            <w:pPr>
              <w:tabs>
                <w:tab w:val="left" w:pos="8640"/>
                <w:tab w:val="right" w:pos="8928"/>
              </w:tabs>
              <w:spacing w:after="0" w:line="240" w:lineRule="auto"/>
            </w:pPr>
            <w:r w:rsidRPr="005C0E71">
              <w:rPr>
                <w:rFonts w:ascii="Times New Roman" w:hAnsi="Times New Roman"/>
                <w:b/>
              </w:rPr>
              <w:t>C</w:t>
            </w:r>
          </w:p>
        </w:tc>
      </w:tr>
      <w:tr w:rsidR="00DB4273" w:rsidRPr="005C0E71" w14:paraId="17A99ED7" w14:textId="77777777" w:rsidTr="004E2056">
        <w:trPr>
          <w:trHeight w:val="1"/>
        </w:trPr>
        <w:tc>
          <w:tcPr>
            <w:tcW w:w="25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32995B" w14:textId="77777777" w:rsidR="00DB4273" w:rsidRPr="005C0E71" w:rsidRDefault="00DB4273" w:rsidP="004E2056">
            <w:pPr>
              <w:rPr>
                <w:rFonts w:eastAsia="Calibri" w:cs="Calibri"/>
              </w:rPr>
            </w:pPr>
          </w:p>
        </w:tc>
        <w:tc>
          <w:tcPr>
            <w:tcW w:w="645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1EB89" w14:textId="77777777" w:rsidR="00DB4273" w:rsidRPr="005C0E71" w:rsidRDefault="00DB4273" w:rsidP="004E2056">
            <w:pPr>
              <w:rPr>
                <w:rFonts w:eastAsia="Calibri" w:cs="Calibri"/>
              </w:rPr>
            </w:pP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25B871" w14:textId="6A59CAD8" w:rsidR="00DB4273" w:rsidRPr="005C0E71" w:rsidRDefault="00FC7C0C" w:rsidP="004E2056">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1A071" w14:textId="77777777" w:rsidR="00DB4273" w:rsidRPr="005C0E71" w:rsidRDefault="00DB4273" w:rsidP="004E2056">
            <w:pPr>
              <w:tabs>
                <w:tab w:val="left" w:pos="8640"/>
                <w:tab w:val="right" w:pos="8928"/>
              </w:tabs>
              <w:spacing w:after="0" w:line="240" w:lineRule="auto"/>
              <w:rPr>
                <w:rFonts w:ascii="Times New Roman" w:hAnsi="Times New Roman"/>
                <w:b/>
              </w:rPr>
            </w:pPr>
            <w:r w:rsidRPr="005C0E71">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4DD46" w14:textId="77777777" w:rsidR="00DB4273" w:rsidRPr="005C0E71" w:rsidRDefault="00DB4273" w:rsidP="004E2056">
            <w:pPr>
              <w:tabs>
                <w:tab w:val="left" w:pos="8640"/>
                <w:tab w:val="right" w:pos="8928"/>
              </w:tabs>
              <w:spacing w:after="0" w:line="240" w:lineRule="auto"/>
              <w:rPr>
                <w:rFonts w:ascii="Times New Roman" w:hAnsi="Times New Roman"/>
                <w:b/>
              </w:rPr>
            </w:pPr>
            <w:r w:rsidRPr="005C0E71">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9B88C" w14:textId="36686178" w:rsidR="00DB4273" w:rsidRPr="005C0E71" w:rsidRDefault="00FC7C0C" w:rsidP="004E2056">
            <w:pPr>
              <w:tabs>
                <w:tab w:val="left" w:pos="8640"/>
                <w:tab w:val="right" w:pos="8928"/>
              </w:tabs>
              <w:spacing w:after="0" w:line="240" w:lineRule="auto"/>
              <w:rPr>
                <w:rFonts w:ascii="Times New Roman" w:hAnsi="Times New Roman"/>
                <w:b/>
              </w:rPr>
            </w:pPr>
            <w:r>
              <w:rPr>
                <w:rFonts w:ascii="Times New Roman" w:hAnsi="Times New Roman"/>
                <w:b/>
              </w:rPr>
              <w:t>3</w:t>
            </w:r>
          </w:p>
        </w:tc>
      </w:tr>
      <w:tr w:rsidR="00DB4273" w:rsidRPr="005C0E71" w14:paraId="34CC7D96"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F589F" w14:textId="77777777" w:rsidR="00DB4273" w:rsidRPr="005C0E71" w:rsidRDefault="00DB4273" w:rsidP="004E2056">
            <w:pPr>
              <w:tabs>
                <w:tab w:val="left" w:pos="8640"/>
                <w:tab w:val="right" w:pos="8928"/>
              </w:tabs>
              <w:spacing w:after="0" w:line="240" w:lineRule="auto"/>
            </w:pPr>
            <w:r w:rsidRPr="005C0E71">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7C6A5" w14:textId="77777777" w:rsidR="00DB4273" w:rsidRPr="005C0E71" w:rsidRDefault="00DB4273" w:rsidP="004E2056">
            <w:pPr>
              <w:tabs>
                <w:tab w:val="left" w:pos="8640"/>
                <w:tab w:val="right" w:pos="8928"/>
              </w:tabs>
              <w:spacing w:after="0" w:line="240" w:lineRule="auto"/>
              <w:rPr>
                <w:rFonts w:ascii="Times New Roman" w:hAnsi="Times New Roman"/>
              </w:rPr>
            </w:pPr>
            <w:r w:rsidRPr="005C0E71">
              <w:rPr>
                <w:rFonts w:ascii="Times New Roman" w:hAnsi="Times New Roman"/>
              </w:rPr>
              <w:t>NIL</w:t>
            </w:r>
          </w:p>
        </w:tc>
      </w:tr>
      <w:tr w:rsidR="00DB4273" w:rsidRPr="005C0E71" w14:paraId="42B67927"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AAE93" w14:textId="77777777" w:rsidR="00DB4273" w:rsidRPr="005C0E71" w:rsidRDefault="00DB4273" w:rsidP="004E2056">
            <w:pPr>
              <w:tabs>
                <w:tab w:val="left" w:pos="8640"/>
                <w:tab w:val="right" w:pos="8928"/>
              </w:tabs>
              <w:spacing w:after="0" w:line="240" w:lineRule="auto"/>
              <w:jc w:val="both"/>
            </w:pPr>
            <w:r w:rsidRPr="005C0E71">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7F107" w14:textId="77777777" w:rsidR="00DB4273" w:rsidRPr="005C0E71" w:rsidRDefault="00DB4273" w:rsidP="004E2056">
            <w:pPr>
              <w:tabs>
                <w:tab w:val="left" w:pos="8640"/>
                <w:tab w:val="right" w:pos="8928"/>
              </w:tabs>
              <w:spacing w:after="0" w:line="240" w:lineRule="auto"/>
              <w:rPr>
                <w:rFonts w:ascii="Times New Roman" w:hAnsi="Times New Roman"/>
              </w:rPr>
            </w:pPr>
            <w:r w:rsidRPr="005C0E71">
              <w:rPr>
                <w:rFonts w:ascii="Times New Roman" w:hAnsi="Times New Roman"/>
              </w:rPr>
              <w:t>NIL</w:t>
            </w:r>
          </w:p>
        </w:tc>
      </w:tr>
      <w:tr w:rsidR="00DB4273" w:rsidRPr="005C0E71" w14:paraId="5D9C2C47"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D529E50" w14:textId="77777777" w:rsidR="00DB4273" w:rsidRPr="005C0E71" w:rsidRDefault="00DB4273" w:rsidP="004E2056">
            <w:pPr>
              <w:tabs>
                <w:tab w:val="left" w:pos="8640"/>
                <w:tab w:val="right" w:pos="8928"/>
              </w:tabs>
              <w:spacing w:after="0" w:line="240" w:lineRule="auto"/>
            </w:pPr>
            <w:r w:rsidRPr="005C0E71">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05867" w14:textId="77777777" w:rsidR="00DB4273" w:rsidRPr="005C0E71" w:rsidRDefault="00DB4273" w:rsidP="004E2056">
            <w:pPr>
              <w:tabs>
                <w:tab w:val="left" w:pos="8640"/>
                <w:tab w:val="right" w:pos="8928"/>
              </w:tabs>
              <w:spacing w:after="0" w:line="240" w:lineRule="auto"/>
              <w:rPr>
                <w:rFonts w:ascii="Times New Roman" w:hAnsi="Times New Roman"/>
              </w:rPr>
            </w:pPr>
            <w:r w:rsidRPr="005C0E71">
              <w:rPr>
                <w:rFonts w:ascii="Times New Roman" w:hAnsi="Times New Roman"/>
              </w:rPr>
              <w:t>NIL</w:t>
            </w:r>
          </w:p>
        </w:tc>
      </w:tr>
      <w:tr w:rsidR="00DB4273" w:rsidRPr="005C0E71" w14:paraId="33F3A94E"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B5B76DC" w14:textId="77777777" w:rsidR="00DB4273" w:rsidRPr="005C0E71" w:rsidRDefault="00DB4273" w:rsidP="004E2056">
            <w:pPr>
              <w:tabs>
                <w:tab w:val="left" w:pos="8640"/>
                <w:tab w:val="right" w:pos="8928"/>
              </w:tabs>
              <w:spacing w:after="0" w:line="240" w:lineRule="auto"/>
            </w:pPr>
            <w:r w:rsidRPr="005C0E71">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EEBB250" w14:textId="77777777" w:rsidR="00DB4273" w:rsidRPr="005C0E71" w:rsidRDefault="00DB4273" w:rsidP="004E2056">
            <w:pPr>
              <w:tabs>
                <w:tab w:val="left" w:pos="8640"/>
                <w:tab w:val="right" w:pos="8928"/>
              </w:tabs>
              <w:spacing w:after="0" w:line="240" w:lineRule="auto"/>
              <w:rPr>
                <w:rFonts w:ascii="Times New Roman" w:hAnsi="Times New Roman"/>
              </w:rPr>
            </w:pPr>
            <w:r w:rsidRPr="005C0E71">
              <w:rPr>
                <w:rFonts w:ascii="Times New Roman" w:hAnsi="Times New Roman"/>
              </w:rPr>
              <w:t>P</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324591E" w14:textId="77777777" w:rsidR="00DB4273" w:rsidRPr="005C0E71" w:rsidRDefault="00DB4273" w:rsidP="004E2056">
            <w:pPr>
              <w:tabs>
                <w:tab w:val="left" w:pos="8640"/>
                <w:tab w:val="right" w:pos="8928"/>
              </w:tabs>
              <w:spacing w:after="0" w:line="240" w:lineRule="auto"/>
              <w:rPr>
                <w:rFonts w:ascii="Times New Roman" w:hAnsi="Times New Roman"/>
              </w:rPr>
            </w:pPr>
            <w:r w:rsidRPr="005C0E71">
              <w:rPr>
                <w:rFonts w:ascii="Times New Roman" w:hAnsi="Times New Roman"/>
              </w:rPr>
              <w:t xml:space="preserve">PROFESSIONAL 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47B9444" w14:textId="23FDF28C" w:rsidR="00DB4273" w:rsidRPr="005C0E71" w:rsidRDefault="00DB4273" w:rsidP="004E2056">
            <w:pPr>
              <w:tabs>
                <w:tab w:val="left" w:pos="8640"/>
                <w:tab w:val="right" w:pos="8928"/>
              </w:tabs>
              <w:spacing w:after="0" w:line="240" w:lineRule="auto"/>
              <w:rPr>
                <w:rFonts w:ascii="Times New Roman" w:eastAsia="Calibri" w:hAnsi="Times New Roman"/>
              </w:rPr>
            </w:pPr>
            <w:r w:rsidRPr="005C0E71">
              <w:rPr>
                <w:rFonts w:ascii="Times New Roman" w:eastAsia="Calibri" w:hAnsi="Times New Roman"/>
              </w:rPr>
              <w:t>BIOTECHNOLOGY</w:t>
            </w:r>
          </w:p>
        </w:tc>
      </w:tr>
      <w:tr w:rsidR="00DB4273" w:rsidRPr="005C0E71" w14:paraId="6B2723F9" w14:textId="77777777" w:rsidTr="004E2056">
        <w:trPr>
          <w:trHeight w:val="270"/>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5B2F373" w14:textId="77777777" w:rsidR="00DB4273" w:rsidRPr="005C0E71" w:rsidRDefault="00DB4273" w:rsidP="004E2056">
            <w:pPr>
              <w:tabs>
                <w:tab w:val="left" w:pos="8640"/>
                <w:tab w:val="right" w:pos="8928"/>
              </w:tabs>
              <w:spacing w:after="0" w:line="240" w:lineRule="auto"/>
            </w:pPr>
            <w:r w:rsidRPr="005C0E71">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323BA5" w14:textId="77777777" w:rsidR="00DB4273" w:rsidRPr="005C0E71" w:rsidRDefault="00DB4273" w:rsidP="004E2056">
            <w:pPr>
              <w:tabs>
                <w:tab w:val="left" w:pos="8640"/>
                <w:tab w:val="right" w:pos="8928"/>
              </w:tabs>
              <w:spacing w:after="0" w:line="240" w:lineRule="auto"/>
            </w:pPr>
            <w:r w:rsidRPr="005C0E71">
              <w:rPr>
                <w:rFonts w:ascii="Times New Roman" w:hAnsi="Times New Roman"/>
              </w:rPr>
              <w:t>Department of Biology</w:t>
            </w:r>
          </w:p>
        </w:tc>
      </w:tr>
      <w:tr w:rsidR="00DB4273" w:rsidRPr="005C0E71" w14:paraId="48063334"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79BEB09" w14:textId="77777777" w:rsidR="00DB4273" w:rsidRPr="005C0E71" w:rsidRDefault="00DB4273" w:rsidP="004E2056">
            <w:pPr>
              <w:tabs>
                <w:tab w:val="left" w:pos="8640"/>
                <w:tab w:val="right" w:pos="8928"/>
              </w:tabs>
              <w:spacing w:after="0" w:line="240" w:lineRule="auto"/>
            </w:pPr>
            <w:r w:rsidRPr="005C0E71">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94A18C" w14:textId="0C70C1B5" w:rsidR="00DB4273" w:rsidRPr="005C0E71" w:rsidRDefault="00DB4273" w:rsidP="004E2056">
            <w:pPr>
              <w:tabs>
                <w:tab w:val="left" w:pos="8640"/>
                <w:tab w:val="right" w:pos="8928"/>
              </w:tabs>
              <w:spacing w:after="0" w:line="240" w:lineRule="auto"/>
            </w:pPr>
            <w:r w:rsidRPr="005C0E71">
              <w:rPr>
                <w:rFonts w:ascii="Times New Roman" w:hAnsi="Times New Roman"/>
              </w:rPr>
              <w:t>Academic Council Meeting</w:t>
            </w:r>
            <w:r>
              <w:rPr>
                <w:rFonts w:ascii="Times New Roman" w:hAnsi="Times New Roman"/>
              </w:rPr>
              <w:t>, 2019</w:t>
            </w:r>
          </w:p>
        </w:tc>
      </w:tr>
    </w:tbl>
    <w:p w14:paraId="30E72656" w14:textId="77777777" w:rsidR="00DB4273" w:rsidRPr="005C0E71" w:rsidRDefault="00DB4273" w:rsidP="00DB4273">
      <w:pPr>
        <w:spacing w:after="0" w:line="240" w:lineRule="auto"/>
        <w:rPr>
          <w:rFonts w:ascii="Times New Roman" w:hAnsi="Times New Roman"/>
          <w:sz w:val="24"/>
        </w:rPr>
      </w:pPr>
    </w:p>
    <w:p w14:paraId="2EB67FEB" w14:textId="77777777" w:rsidR="00DB4273" w:rsidRPr="005C0E71" w:rsidRDefault="00DB4273" w:rsidP="00DB4273">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9"/>
        <w:gridCol w:w="919"/>
        <w:gridCol w:w="5504"/>
        <w:gridCol w:w="421"/>
        <w:gridCol w:w="291"/>
        <w:gridCol w:w="287"/>
        <w:gridCol w:w="286"/>
        <w:gridCol w:w="287"/>
        <w:gridCol w:w="287"/>
        <w:gridCol w:w="287"/>
      </w:tblGrid>
      <w:tr w:rsidR="00DB4273" w:rsidRPr="005C0E71" w14:paraId="3ED3F3DD" w14:textId="77777777" w:rsidTr="004E2056">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62992" w14:textId="77777777" w:rsidR="00DB4273" w:rsidRPr="005C0E71" w:rsidRDefault="00DB4273" w:rsidP="004E2056">
            <w:pPr>
              <w:tabs>
                <w:tab w:val="right" w:pos="9000"/>
              </w:tabs>
              <w:spacing w:after="0" w:line="240" w:lineRule="auto"/>
              <w:rPr>
                <w:rFonts w:ascii="Times New Roman" w:hAnsi="Times New Roman"/>
                <w:b/>
              </w:rPr>
            </w:pPr>
            <w:r w:rsidRPr="005C0E71">
              <w:rPr>
                <w:rFonts w:ascii="Times New Roman" w:hAnsi="Times New Roman"/>
                <w:b/>
              </w:rPr>
              <w:t>PURPOSE</w:t>
            </w:r>
          </w:p>
          <w:p w14:paraId="46859FA7" w14:textId="77777777" w:rsidR="00DB4273" w:rsidRPr="005C0E71" w:rsidRDefault="00DB4273" w:rsidP="004E2056">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AACCD" w14:textId="77777777" w:rsidR="00DB4273" w:rsidRPr="005C0E71" w:rsidRDefault="00DB4273" w:rsidP="004E2056">
            <w:pPr>
              <w:rPr>
                <w:rFonts w:ascii="Times New Roman" w:hAnsi="Times New Roman"/>
                <w:sz w:val="24"/>
                <w:szCs w:val="24"/>
                <w:lang w:eastAsia="en-IN"/>
              </w:rPr>
            </w:pPr>
            <w:r w:rsidRPr="005C0E71">
              <w:rPr>
                <w:rFonts w:ascii="Times New Roman" w:hAnsi="Times New Roman"/>
                <w:sz w:val="24"/>
                <w:szCs w:val="24"/>
                <w:lang w:eastAsia="en-IN"/>
              </w:rPr>
              <w:t xml:space="preserve">Biotechnology is the science of manufacturing or processing useful biological products. The course help students to understand basic concepts of genetic engineering and provide insights in various areas of biotechnology including plant, </w:t>
            </w:r>
            <w:proofErr w:type="gramStart"/>
            <w:r w:rsidRPr="005C0E71">
              <w:rPr>
                <w:rFonts w:ascii="Times New Roman" w:hAnsi="Times New Roman"/>
                <w:sz w:val="24"/>
                <w:szCs w:val="24"/>
                <w:lang w:eastAsia="en-IN"/>
              </w:rPr>
              <w:t>animal</w:t>
            </w:r>
            <w:proofErr w:type="gramEnd"/>
            <w:r w:rsidRPr="005C0E71">
              <w:rPr>
                <w:rFonts w:ascii="Times New Roman" w:hAnsi="Times New Roman"/>
                <w:sz w:val="24"/>
                <w:szCs w:val="24"/>
                <w:lang w:eastAsia="en-IN"/>
              </w:rPr>
              <w:t xml:space="preserve"> and medical biotechnology with illustrated examples. </w:t>
            </w:r>
          </w:p>
        </w:tc>
      </w:tr>
      <w:tr w:rsidR="00DB4273" w:rsidRPr="005C0E71" w14:paraId="3B356B96" w14:textId="77777777" w:rsidTr="004E2056">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643F3262" w14:textId="77777777" w:rsidR="00DB4273" w:rsidRPr="005C0E71" w:rsidRDefault="00DB4273" w:rsidP="004E2056">
            <w:pPr>
              <w:spacing w:after="0" w:line="240" w:lineRule="auto"/>
            </w:pPr>
            <w:r w:rsidRPr="005C0E71">
              <w:rPr>
                <w:rFonts w:ascii="Times New Roman" w:hAnsi="Times New Roman"/>
                <w:b/>
              </w:rPr>
              <w:t xml:space="preserve">LEARNING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677CD648" w14:textId="77777777" w:rsidR="00DB4273" w:rsidRPr="005C0E71" w:rsidRDefault="00DB4273" w:rsidP="004E2056">
            <w:pPr>
              <w:spacing w:after="0" w:line="240" w:lineRule="auto"/>
            </w:pPr>
            <w:r w:rsidRPr="005C0E71">
              <w:rPr>
                <w:rFonts w:ascii="Times New Roman" w:hAnsi="Times New Roman"/>
                <w:b/>
              </w:rPr>
              <w:t>STUDENT OUTCOMES</w:t>
            </w:r>
          </w:p>
        </w:tc>
      </w:tr>
      <w:tr w:rsidR="00DB4273" w:rsidRPr="005C0E71" w14:paraId="21C31CCE" w14:textId="77777777" w:rsidTr="004E2056">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D34C2" w14:textId="77777777" w:rsidR="00DB4273" w:rsidRPr="005C0E71" w:rsidRDefault="00DB4273" w:rsidP="004E2056">
            <w:pPr>
              <w:tabs>
                <w:tab w:val="right" w:pos="9000"/>
              </w:tabs>
              <w:spacing w:after="0" w:line="240" w:lineRule="auto"/>
              <w:jc w:val="both"/>
            </w:pPr>
            <w:r w:rsidRPr="005C0E71">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DB317" w14:textId="77777777" w:rsidR="00DB4273" w:rsidRPr="005C0E71" w:rsidRDefault="00DB4273" w:rsidP="004E2056">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C778A" w14:textId="77777777" w:rsidR="00DB4273" w:rsidRPr="005C0E71" w:rsidRDefault="00DB4273"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2981C" w14:textId="77777777" w:rsidR="00DB4273" w:rsidRPr="005C0E71" w:rsidRDefault="00DB4273" w:rsidP="004E2056">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2661A" w14:textId="77777777" w:rsidR="00DB4273" w:rsidRPr="005C0E71" w:rsidRDefault="00DB4273"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3DDEA" w14:textId="77777777" w:rsidR="00DB4273" w:rsidRPr="005C0E71" w:rsidRDefault="00DB4273"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55E8F" w14:textId="77777777" w:rsidR="00DB4273" w:rsidRPr="005C0E71" w:rsidRDefault="00DB4273"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953DD" w14:textId="77777777" w:rsidR="00DB4273" w:rsidRPr="005C0E71" w:rsidRDefault="00DB4273" w:rsidP="004E2056">
            <w:pPr>
              <w:tabs>
                <w:tab w:val="right" w:pos="9000"/>
              </w:tabs>
              <w:spacing w:after="0" w:line="240" w:lineRule="auto"/>
              <w:jc w:val="both"/>
              <w:rPr>
                <w:rFonts w:eastAsia="Calibri" w:cs="Calibri"/>
              </w:rPr>
            </w:pPr>
          </w:p>
        </w:tc>
      </w:tr>
      <w:tr w:rsidR="00DB4273" w:rsidRPr="005C0E71" w14:paraId="0E9D07EC"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4C44E" w14:textId="77777777" w:rsidR="00DB4273" w:rsidRPr="005C0E71" w:rsidRDefault="00DB4273" w:rsidP="00FE5453">
            <w:pPr>
              <w:numPr>
                <w:ilvl w:val="0"/>
                <w:numId w:val="2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BCA63" w14:textId="77777777" w:rsidR="00DB4273" w:rsidRPr="005C0E71" w:rsidRDefault="00DB4273" w:rsidP="004E2056">
            <w:pPr>
              <w:spacing w:after="0" w:line="240" w:lineRule="auto"/>
              <w:rPr>
                <w:rFonts w:ascii="Times New Roman" w:eastAsia="Calibri" w:hAnsi="Times New Roman"/>
                <w:sz w:val="24"/>
                <w:szCs w:val="24"/>
              </w:rPr>
            </w:pPr>
            <w:r w:rsidRPr="005C0E71">
              <w:rPr>
                <w:rFonts w:ascii="Times New Roman" w:hAnsi="Times New Roman"/>
                <w:sz w:val="24"/>
                <w:szCs w:val="24"/>
                <w:lang w:eastAsia="en-IN"/>
              </w:rPr>
              <w:t>Understand about the cloning strategies, expression vectors, and various techniques involved and their applications in the advancement of Biotechnology</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020F1" w14:textId="77777777" w:rsidR="00DB4273" w:rsidRPr="005C0E71" w:rsidRDefault="00DB4273"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C8362"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92B87" w14:textId="77777777" w:rsidR="00DB4273" w:rsidRPr="005C0E71" w:rsidRDefault="00DB4273"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7CD95"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6AA90"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A4390"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E987E" w14:textId="77777777" w:rsidR="00DB4273" w:rsidRPr="005C0E71" w:rsidRDefault="00DB4273" w:rsidP="004E2056">
            <w:pPr>
              <w:tabs>
                <w:tab w:val="right" w:pos="9000"/>
              </w:tabs>
              <w:spacing w:after="0" w:line="240" w:lineRule="auto"/>
              <w:rPr>
                <w:rFonts w:eastAsia="Calibri" w:cs="Calibri"/>
              </w:rPr>
            </w:pPr>
          </w:p>
        </w:tc>
      </w:tr>
      <w:tr w:rsidR="00DB4273" w:rsidRPr="005C0E71" w14:paraId="35D475E5"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59CA9" w14:textId="77777777" w:rsidR="00DB4273" w:rsidRPr="005C0E71" w:rsidRDefault="00DB4273" w:rsidP="00FE5453">
            <w:pPr>
              <w:numPr>
                <w:ilvl w:val="0"/>
                <w:numId w:val="2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7D483" w14:textId="77777777" w:rsidR="00DB4273" w:rsidRPr="005C0E71" w:rsidRDefault="00DB4273" w:rsidP="004E2056">
            <w:pPr>
              <w:spacing w:after="0" w:line="240" w:lineRule="auto"/>
              <w:rPr>
                <w:rFonts w:ascii="Times New Roman" w:eastAsia="Calibri" w:hAnsi="Times New Roman"/>
                <w:sz w:val="24"/>
                <w:szCs w:val="24"/>
              </w:rPr>
            </w:pPr>
            <w:r w:rsidRPr="005C0E71">
              <w:rPr>
                <w:rFonts w:ascii="Times New Roman" w:eastAsia="Calibri" w:hAnsi="Times New Roman"/>
                <w:sz w:val="24"/>
                <w:szCs w:val="24"/>
              </w:rPr>
              <w:t>Appreciate how microbes are used for industrial applications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08C9D" w14:textId="77777777" w:rsidR="00DB4273" w:rsidRPr="005C0E71" w:rsidRDefault="00DB4273"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F59DF"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79D00" w14:textId="77777777" w:rsidR="00DB4273" w:rsidRPr="005C0E71" w:rsidRDefault="00DB4273"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ECC70"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AA72"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8B561"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2F52D" w14:textId="77777777" w:rsidR="00DB4273" w:rsidRPr="005C0E71" w:rsidRDefault="00DB4273" w:rsidP="004E2056">
            <w:pPr>
              <w:tabs>
                <w:tab w:val="right" w:pos="9000"/>
              </w:tabs>
              <w:spacing w:after="0" w:line="240" w:lineRule="auto"/>
              <w:rPr>
                <w:rFonts w:eastAsia="Calibri" w:cs="Calibri"/>
              </w:rPr>
            </w:pPr>
          </w:p>
        </w:tc>
      </w:tr>
      <w:tr w:rsidR="00DB4273" w:rsidRPr="005C0E71" w14:paraId="69DE8E09"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BB506" w14:textId="77777777" w:rsidR="00DB4273" w:rsidRPr="005C0E71" w:rsidRDefault="00DB4273" w:rsidP="00FE5453">
            <w:pPr>
              <w:numPr>
                <w:ilvl w:val="0"/>
                <w:numId w:val="21"/>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C710F" w14:textId="77777777" w:rsidR="00DB4273" w:rsidRPr="005C0E71" w:rsidRDefault="00DB4273" w:rsidP="004E2056">
            <w:pPr>
              <w:spacing w:after="0" w:line="240" w:lineRule="auto"/>
              <w:rPr>
                <w:rFonts w:ascii="Times New Roman" w:eastAsia="Calibri" w:hAnsi="Times New Roman"/>
                <w:sz w:val="24"/>
                <w:szCs w:val="24"/>
              </w:rPr>
            </w:pPr>
            <w:r w:rsidRPr="005C0E71">
              <w:rPr>
                <w:rFonts w:ascii="Times New Roman" w:eastAsia="Calibri" w:hAnsi="Times New Roman"/>
                <w:sz w:val="24"/>
                <w:szCs w:val="24"/>
              </w:rPr>
              <w:t>Learn how plants and animals are genetically engineered to produce useful biotechnological products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A2A08" w14:textId="77777777" w:rsidR="00DB4273" w:rsidRPr="005C0E71" w:rsidRDefault="00DB4273"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B7017" w14:textId="77777777" w:rsidR="00DB4273" w:rsidRPr="005C0E71" w:rsidRDefault="00DB4273" w:rsidP="004E2056">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7ED82" w14:textId="77777777" w:rsidR="00DB4273" w:rsidRPr="005C0E71" w:rsidRDefault="00DB4273"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F7530"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F67B7"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A9093" w14:textId="77777777" w:rsidR="00DB4273" w:rsidRPr="005C0E71" w:rsidRDefault="00DB4273"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940FA" w14:textId="77777777" w:rsidR="00DB4273" w:rsidRPr="005C0E71" w:rsidRDefault="00DB4273" w:rsidP="004E2056">
            <w:pPr>
              <w:tabs>
                <w:tab w:val="right" w:pos="9000"/>
              </w:tabs>
              <w:spacing w:after="0" w:line="240" w:lineRule="auto"/>
              <w:rPr>
                <w:rFonts w:eastAsia="Calibri" w:cs="Calibri"/>
              </w:rPr>
            </w:pPr>
          </w:p>
        </w:tc>
      </w:tr>
    </w:tbl>
    <w:p w14:paraId="19FBD998" w14:textId="77777777" w:rsidR="00DB4273" w:rsidRPr="005C0E71" w:rsidRDefault="00DB4273" w:rsidP="00DB4273">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7"/>
        <w:gridCol w:w="4784"/>
        <w:gridCol w:w="923"/>
        <w:gridCol w:w="789"/>
        <w:gridCol w:w="545"/>
        <w:gridCol w:w="1118"/>
      </w:tblGrid>
      <w:tr w:rsidR="00DB4273" w:rsidRPr="005C0E71" w14:paraId="32537D40" w14:textId="77777777" w:rsidTr="004E2056">
        <w:trPr>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D76C64" w14:textId="77777777" w:rsidR="00DB4273" w:rsidRPr="005C0E71" w:rsidRDefault="00DB4273" w:rsidP="004E2056">
            <w:pPr>
              <w:spacing w:after="0"/>
              <w:jc w:val="center"/>
            </w:pPr>
            <w:r w:rsidRPr="005C0E71">
              <w:rPr>
                <w:rFonts w:ascii="Times New Roman" w:hAnsi="Times New Roman"/>
                <w:b/>
              </w:rPr>
              <w:t>Session</w:t>
            </w: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C661FCD" w14:textId="77777777" w:rsidR="00DB4273" w:rsidRPr="005C0E71" w:rsidRDefault="00DB4273" w:rsidP="004E2056">
            <w:pPr>
              <w:spacing w:after="0"/>
              <w:jc w:val="center"/>
            </w:pPr>
            <w:r w:rsidRPr="005C0E71">
              <w:rPr>
                <w:rFonts w:ascii="Times New Roman" w:hAnsi="Times New Roman"/>
                <w:b/>
              </w:rPr>
              <w:t>Description of Topic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4DEF5D4" w14:textId="77777777" w:rsidR="00DB4273" w:rsidRPr="005C0E71" w:rsidRDefault="00DB4273" w:rsidP="004E2056">
            <w:pPr>
              <w:spacing w:after="0" w:line="240" w:lineRule="auto"/>
              <w:jc w:val="center"/>
            </w:pPr>
            <w:r w:rsidRPr="005C0E71">
              <w:rPr>
                <w:rFonts w:ascii="Times New Roman" w:hAnsi="Times New Roman"/>
                <w:b/>
              </w:rPr>
              <w:t>Contact hours</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89B7AF" w14:textId="77777777" w:rsidR="00DB4273" w:rsidRPr="005C0E71" w:rsidRDefault="00DB4273" w:rsidP="004E2056">
            <w:pPr>
              <w:spacing w:after="0" w:line="240" w:lineRule="auto"/>
              <w:jc w:val="center"/>
              <w:rPr>
                <w:rFonts w:ascii="Times New Roman" w:hAnsi="Times New Roman"/>
                <w:b/>
              </w:rPr>
            </w:pPr>
            <w:r w:rsidRPr="005C0E71">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587D2E" w14:textId="77777777" w:rsidR="00DB4273" w:rsidRPr="005C0E71" w:rsidRDefault="00DB4273" w:rsidP="004E2056">
            <w:pPr>
              <w:spacing w:after="0" w:line="240" w:lineRule="auto"/>
              <w:jc w:val="center"/>
              <w:rPr>
                <w:rFonts w:ascii="Times New Roman" w:hAnsi="Times New Roman"/>
                <w:b/>
              </w:rPr>
            </w:pPr>
            <w:r w:rsidRPr="005C0E71">
              <w:rPr>
                <w:rFonts w:ascii="Times New Roman" w:hAnsi="Times New Roman"/>
                <w:b/>
              </w:rPr>
              <w:t>IOs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C727ED" w14:textId="77777777" w:rsidR="00DB4273" w:rsidRPr="005C0E71" w:rsidRDefault="00DB4273" w:rsidP="004E2056">
            <w:pPr>
              <w:spacing w:after="0" w:line="240" w:lineRule="auto"/>
              <w:jc w:val="center"/>
            </w:pPr>
            <w:r w:rsidRPr="005C0E71">
              <w:rPr>
                <w:rFonts w:ascii="Times New Roman" w:hAnsi="Times New Roman"/>
                <w:b/>
              </w:rPr>
              <w:t>Reference</w:t>
            </w:r>
          </w:p>
        </w:tc>
      </w:tr>
      <w:tr w:rsidR="00DB4273" w:rsidRPr="005C0E71" w14:paraId="6C7F1916" w14:textId="77777777" w:rsidTr="004E2056">
        <w:trPr>
          <w:trHeight w:val="60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7F8C509" w14:textId="77777777" w:rsidR="00DB4273" w:rsidRPr="005C0E71" w:rsidRDefault="00DB4273" w:rsidP="004E2056">
            <w:pPr>
              <w:spacing w:after="0"/>
              <w:ind w:left="720"/>
              <w:rPr>
                <w:rFonts w:eastAsia="Calibri" w:cs="Calibri"/>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ABBA5F" w14:textId="77777777" w:rsidR="00DB4273" w:rsidRPr="005C0E71" w:rsidRDefault="00DB4273" w:rsidP="004E2056">
            <w:pPr>
              <w:spacing w:after="0" w:line="240" w:lineRule="auto"/>
            </w:pPr>
            <w:r w:rsidRPr="005C0E71">
              <w:rPr>
                <w:rFonts w:ascii="Times New Roman" w:hAnsi="Times New Roman"/>
                <w:b/>
              </w:rPr>
              <w:t xml:space="preserve">UNIT I: Introduction to </w:t>
            </w:r>
            <w:r>
              <w:rPr>
                <w:rFonts w:ascii="Times New Roman" w:hAnsi="Times New Roman"/>
                <w:b/>
              </w:rPr>
              <w:t>Biotechnology</w:t>
            </w:r>
            <w:r w:rsidRPr="005C0E71">
              <w:rPr>
                <w:rFonts w:ascii="Times New Roman" w:hAnsi="Times New Roman"/>
                <w:b/>
              </w:rPr>
              <w:t xml:space="preserve">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1988A8" w14:textId="77777777" w:rsidR="00DB4273" w:rsidRPr="005C0E71" w:rsidRDefault="00DB4273" w:rsidP="004E2056">
            <w:pPr>
              <w:jc w:val="center"/>
            </w:pPr>
            <w:r w:rsidRPr="005C0E71">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9C6D12" w14:textId="77777777" w:rsidR="00DB4273" w:rsidRPr="005C0E71" w:rsidRDefault="00DB4273" w:rsidP="004E2056">
            <w:pPr>
              <w:jc w:val="center"/>
              <w:rPr>
                <w:rFonts w:eastAsia="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1135CA" w14:textId="77777777" w:rsidR="00DB4273" w:rsidRPr="005C0E71" w:rsidRDefault="00DB4273" w:rsidP="004E2056">
            <w:pPr>
              <w:jc w:val="center"/>
              <w:rPr>
                <w:rFonts w:eastAsia="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494F96" w14:textId="77777777" w:rsidR="00DB4273" w:rsidRPr="005C0E71" w:rsidRDefault="00DB4273" w:rsidP="004E2056">
            <w:pPr>
              <w:jc w:val="center"/>
              <w:rPr>
                <w:rFonts w:eastAsia="Calibri" w:cs="Calibri"/>
              </w:rPr>
            </w:pPr>
          </w:p>
        </w:tc>
      </w:tr>
      <w:tr w:rsidR="00DB4273" w:rsidRPr="005C0E71" w14:paraId="01085C11" w14:textId="77777777" w:rsidTr="004E2056">
        <w:trPr>
          <w:trHeight w:val="64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2F25AE6"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9617C7" w14:textId="77777777" w:rsidR="00DB4273" w:rsidRPr="005C0E71" w:rsidRDefault="00DB4273" w:rsidP="004E2056">
            <w:pPr>
              <w:pStyle w:val="ListParagraph"/>
              <w:spacing w:after="0" w:line="240" w:lineRule="auto"/>
              <w:ind w:left="0"/>
              <w:jc w:val="both"/>
              <w:rPr>
                <w:rFonts w:ascii="Times New Roman" w:eastAsia="Times New Roman" w:hAnsi="Times New Roman"/>
                <w:sz w:val="24"/>
                <w:szCs w:val="24"/>
                <w:lang w:eastAsia="en-IN"/>
              </w:rPr>
            </w:pPr>
            <w:r w:rsidRPr="005C0E71">
              <w:rPr>
                <w:rFonts w:ascii="Times New Roman" w:hAnsi="Times New Roman"/>
                <w:sz w:val="24"/>
                <w:szCs w:val="24"/>
              </w:rPr>
              <w:t>Biotechnology – Scope and Importance; History of biotechnology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1AE830" w14:textId="77777777" w:rsidR="00DB4273" w:rsidRPr="005C0E71" w:rsidRDefault="00DB4273" w:rsidP="004E2056">
            <w:pPr>
              <w:jc w:val="center"/>
              <w:rPr>
                <w:rFonts w:ascii="Times New Roman" w:hAnsi="Times New Roman"/>
              </w:rPr>
            </w:pPr>
            <w:r w:rsidRPr="005C0E71">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4A4A6F" w14:textId="77777777" w:rsidR="00DB4273" w:rsidRPr="005C0E71" w:rsidRDefault="00DB4273" w:rsidP="004E2056">
            <w:pPr>
              <w:jc w:val="center"/>
              <w:rPr>
                <w:rFonts w:ascii="Times New Roman" w:eastAsia="Calibri"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166BBA" w14:textId="77777777" w:rsidR="00DB4273" w:rsidRPr="005C0E71" w:rsidRDefault="00DB4273" w:rsidP="004E2056">
            <w:pPr>
              <w:jc w:val="center"/>
              <w:rPr>
                <w:rFonts w:ascii="Times New Roman" w:eastAsia="Calibri" w:hAnsi="Times New Roman"/>
              </w:rPr>
            </w:pPr>
            <w:r w:rsidRPr="005C0E71">
              <w:rPr>
                <w:rFonts w:ascii="Times New Roman" w:hAnsi="Times New Roman"/>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2F8B85" w14:textId="77777777" w:rsidR="00DB4273" w:rsidRPr="005C0E71" w:rsidRDefault="00DB4273" w:rsidP="004E2056">
            <w:pPr>
              <w:jc w:val="center"/>
              <w:rPr>
                <w:rFonts w:ascii="Times New Roman" w:eastAsia="Calibri" w:hAnsi="Times New Roman"/>
              </w:rPr>
            </w:pPr>
            <w:r w:rsidRPr="005C0E71">
              <w:rPr>
                <w:rFonts w:ascii="Times New Roman" w:eastAsia="Calibri" w:hAnsi="Times New Roman"/>
              </w:rPr>
              <w:t>1,2</w:t>
            </w:r>
          </w:p>
        </w:tc>
      </w:tr>
      <w:tr w:rsidR="00DB4273" w:rsidRPr="005C0E71" w14:paraId="33F30900"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09746"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81A84" w14:textId="77777777" w:rsidR="00DB4273" w:rsidRPr="005C0E71" w:rsidRDefault="00DB4273" w:rsidP="004E2056">
            <w:pPr>
              <w:pStyle w:val="ListParagraph"/>
              <w:spacing w:after="0" w:line="240" w:lineRule="auto"/>
              <w:ind w:left="0"/>
              <w:jc w:val="both"/>
              <w:rPr>
                <w:rFonts w:ascii="Times New Roman" w:eastAsia="Times New Roman" w:hAnsi="Times New Roman"/>
                <w:sz w:val="24"/>
                <w:szCs w:val="24"/>
                <w:lang w:eastAsia="en-IN"/>
              </w:rPr>
            </w:pPr>
            <w:r w:rsidRPr="005C0E71">
              <w:rPr>
                <w:rFonts w:ascii="Times New Roman" w:hAnsi="Times New Roman"/>
                <w:sz w:val="24"/>
                <w:szCs w:val="24"/>
              </w:rPr>
              <w:t>Tools of Genetic Engineering – vectors, restriction enzymes, DNA ligases, DNA polymerase and polymerase chain reaction</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9E2733" w14:textId="77777777" w:rsidR="00DB4273" w:rsidRPr="005C0E71" w:rsidRDefault="00DB4273" w:rsidP="004E2056">
            <w:pPr>
              <w:spacing w:after="0"/>
              <w:jc w:val="center"/>
              <w:rPr>
                <w:rFonts w:ascii="Times New Roman" w:hAnsi="Times New Roman"/>
              </w:rPr>
            </w:pPr>
            <w:r w:rsidRPr="005C0E71">
              <w:rPr>
                <w:rFonts w:ascii="Times New Roman" w:hAnsi="Times New Roman"/>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52A2EC" w14:textId="77777777" w:rsidR="00DB4273" w:rsidRPr="005C0E71" w:rsidRDefault="00DB4273" w:rsidP="004E2056">
            <w:pPr>
              <w:spacing w:after="0"/>
              <w:jc w:val="center"/>
              <w:rPr>
                <w:rFonts w:ascii="Times New Roman" w:eastAsia="Calibri" w:hAnsi="Times New Roman"/>
              </w:rPr>
            </w:pPr>
            <w:r w:rsidRPr="005C0E71">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4117F1" w14:textId="77777777" w:rsidR="00DB4273" w:rsidRPr="005C0E71" w:rsidRDefault="00DB4273" w:rsidP="004E2056">
            <w:pPr>
              <w:spacing w:after="0"/>
              <w:jc w:val="center"/>
              <w:rPr>
                <w:rFonts w:ascii="Times New Roman" w:hAnsi="Times New Roman"/>
              </w:rPr>
            </w:pPr>
            <w:r w:rsidRPr="005C0E71">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05B16" w14:textId="77777777" w:rsidR="00DB4273" w:rsidRPr="005C0E71" w:rsidRDefault="00DB4273" w:rsidP="004E2056">
            <w:pPr>
              <w:spacing w:after="0"/>
              <w:jc w:val="center"/>
              <w:rPr>
                <w:rFonts w:ascii="Times New Roman" w:eastAsia="Calibri" w:hAnsi="Times New Roman"/>
              </w:rPr>
            </w:pPr>
            <w:r w:rsidRPr="005C0E71">
              <w:rPr>
                <w:rFonts w:ascii="Times New Roman" w:eastAsia="Calibri" w:hAnsi="Times New Roman"/>
              </w:rPr>
              <w:t>1,2</w:t>
            </w:r>
          </w:p>
        </w:tc>
      </w:tr>
      <w:tr w:rsidR="00DB4273" w:rsidRPr="005C0E71" w14:paraId="2ADF15DD" w14:textId="77777777" w:rsidTr="004E2056">
        <w:trPr>
          <w:trHeight w:val="50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D0CB6"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D4F13" w14:textId="77777777" w:rsidR="00DB4273" w:rsidRPr="005C0E71" w:rsidRDefault="00DB4273" w:rsidP="004E2056">
            <w:pPr>
              <w:pStyle w:val="ListParagraph"/>
              <w:spacing w:after="0" w:line="240" w:lineRule="auto"/>
              <w:ind w:left="0"/>
              <w:jc w:val="both"/>
              <w:rPr>
                <w:rFonts w:ascii="Times New Roman" w:eastAsia="Times New Roman" w:hAnsi="Times New Roman"/>
                <w:sz w:val="24"/>
                <w:szCs w:val="24"/>
                <w:lang w:eastAsia="en-IN"/>
              </w:rPr>
            </w:pPr>
            <w:r w:rsidRPr="005C0E71">
              <w:rPr>
                <w:rFonts w:ascii="Times New Roman" w:hAnsi="Times New Roman"/>
                <w:sz w:val="24"/>
                <w:szCs w:val="24"/>
              </w:rPr>
              <w:t xml:space="preserve">Types of vectors - Plasmid vectors, Bacteriophage lambda and M13 based vectors, </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5F6524"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7FCBB"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765EE"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E26B0" w14:textId="77777777" w:rsidR="00DB4273" w:rsidRPr="005C0E71" w:rsidRDefault="00DB4273" w:rsidP="004E2056">
            <w:pPr>
              <w:spacing w:after="0" w:line="240" w:lineRule="auto"/>
              <w:jc w:val="center"/>
              <w:rPr>
                <w:rFonts w:ascii="Times New Roman" w:hAnsi="Times New Roman"/>
              </w:rPr>
            </w:pPr>
            <w:r w:rsidRPr="005C0E71">
              <w:rPr>
                <w:rFonts w:ascii="Times New Roman" w:eastAsia="Calibri" w:hAnsi="Times New Roman"/>
              </w:rPr>
              <w:t>1,2</w:t>
            </w:r>
          </w:p>
        </w:tc>
      </w:tr>
      <w:tr w:rsidR="00DB4273" w:rsidRPr="005C0E71" w14:paraId="13A53747" w14:textId="77777777" w:rsidTr="004E2056">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696A7"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E5690" w14:textId="77777777" w:rsidR="00DB4273" w:rsidRPr="005C0E71" w:rsidRDefault="00DB4273" w:rsidP="004E2056">
            <w:pPr>
              <w:pStyle w:val="ListParagraph"/>
              <w:spacing w:after="0" w:line="240" w:lineRule="auto"/>
              <w:ind w:left="0"/>
              <w:jc w:val="both"/>
              <w:rPr>
                <w:rFonts w:ascii="Times New Roman" w:eastAsia="Times New Roman" w:hAnsi="Times New Roman"/>
                <w:sz w:val="24"/>
                <w:szCs w:val="24"/>
                <w:lang w:eastAsia="en-IN"/>
              </w:rPr>
            </w:pPr>
            <w:proofErr w:type="spellStart"/>
            <w:r w:rsidRPr="005C0E71">
              <w:rPr>
                <w:rFonts w:ascii="Times New Roman" w:hAnsi="Times New Roman"/>
                <w:sz w:val="24"/>
                <w:szCs w:val="24"/>
              </w:rPr>
              <w:t>Cosmids</w:t>
            </w:r>
            <w:proofErr w:type="spellEnd"/>
            <w:r w:rsidRPr="005C0E71">
              <w:rPr>
                <w:rFonts w:ascii="Times New Roman" w:hAnsi="Times New Roman"/>
                <w:sz w:val="24"/>
                <w:szCs w:val="24"/>
              </w:rPr>
              <w:t xml:space="preserve">, Shuttle vectors, Expression vectors, Baculovirus-based vectors, </w:t>
            </w:r>
            <w:proofErr w:type="spellStart"/>
            <w:r w:rsidRPr="005C0E71">
              <w:rPr>
                <w:rFonts w:ascii="Times New Roman" w:hAnsi="Times New Roman"/>
                <w:sz w:val="24"/>
                <w:szCs w:val="24"/>
              </w:rPr>
              <w:t>Ti</w:t>
            </w:r>
            <w:proofErr w:type="spellEnd"/>
            <w:r w:rsidRPr="005C0E71">
              <w:rPr>
                <w:rFonts w:ascii="Times New Roman" w:hAnsi="Times New Roman"/>
                <w:sz w:val="24"/>
                <w:szCs w:val="24"/>
              </w:rPr>
              <w:t xml:space="preserve"> based vectors (Binary and Cointegrated vectors).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ABC09C"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8E289"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E76EA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C97B8" w14:textId="77777777" w:rsidR="00DB4273" w:rsidRPr="005C0E71" w:rsidRDefault="00DB4273" w:rsidP="004E2056">
            <w:pPr>
              <w:spacing w:after="0" w:line="240" w:lineRule="auto"/>
              <w:jc w:val="center"/>
              <w:rPr>
                <w:rFonts w:ascii="Times New Roman" w:hAnsi="Times New Roman"/>
              </w:rPr>
            </w:pPr>
            <w:r w:rsidRPr="005C0E71">
              <w:rPr>
                <w:rFonts w:ascii="Times New Roman" w:eastAsia="Calibri" w:hAnsi="Times New Roman"/>
              </w:rPr>
              <w:t>1,2</w:t>
            </w:r>
          </w:p>
        </w:tc>
      </w:tr>
      <w:tr w:rsidR="00DB4273" w:rsidRPr="005C0E71" w14:paraId="1FB5219B"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465292" w14:textId="77777777" w:rsidR="00DB4273" w:rsidRPr="005C0E71" w:rsidRDefault="00DB4273"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DA7238" w14:textId="77777777" w:rsidR="00DB4273" w:rsidRPr="005C0E71" w:rsidRDefault="00DB4273" w:rsidP="004E2056">
            <w:pPr>
              <w:spacing w:after="0" w:line="240" w:lineRule="auto"/>
              <w:rPr>
                <w:rFonts w:ascii="Times New Roman" w:hAnsi="Times New Roman"/>
              </w:rPr>
            </w:pPr>
            <w:r w:rsidRPr="005C0E71">
              <w:rPr>
                <w:rFonts w:ascii="Times New Roman" w:hAnsi="Times New Roman"/>
                <w:b/>
              </w:rPr>
              <w:t xml:space="preserve">UNIT II: </w:t>
            </w:r>
            <w:r w:rsidRPr="005C0E71">
              <w:rPr>
                <w:rFonts w:ascii="Times New Roman" w:hAnsi="Times New Roman"/>
                <w:b/>
                <w:sz w:val="24"/>
                <w:szCs w:val="24"/>
              </w:rPr>
              <w:t>Genome editing and Gene delivery methods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5CBD9D" w14:textId="77777777" w:rsidR="00DB4273" w:rsidRPr="005C0E71" w:rsidRDefault="00DB4273" w:rsidP="004E2056">
            <w:pPr>
              <w:jc w:val="center"/>
              <w:rPr>
                <w:rFonts w:ascii="Times New Roman" w:hAnsi="Times New Roman"/>
              </w:rPr>
            </w:pPr>
            <w:r w:rsidRPr="005C0E71">
              <w:rPr>
                <w:rFonts w:ascii="Times New Roman" w:hAnsi="Times New Roman"/>
                <w:b/>
              </w:rPr>
              <w:t>10</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2FFC3" w14:textId="77777777" w:rsidR="00DB4273" w:rsidRPr="005C0E71" w:rsidRDefault="00DB4273"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A9982" w14:textId="77777777" w:rsidR="00DB4273" w:rsidRPr="005C0E71" w:rsidRDefault="00DB4273"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5FD682" w14:textId="77777777" w:rsidR="00DB4273" w:rsidRPr="005C0E71" w:rsidRDefault="00DB4273" w:rsidP="004E2056">
            <w:pPr>
              <w:spacing w:after="0"/>
              <w:jc w:val="center"/>
              <w:rPr>
                <w:rFonts w:ascii="Times New Roman" w:eastAsia="Calibri" w:hAnsi="Times New Roman"/>
              </w:rPr>
            </w:pPr>
          </w:p>
        </w:tc>
      </w:tr>
      <w:tr w:rsidR="00DB4273" w:rsidRPr="005C0E71" w14:paraId="4F5B182E" w14:textId="77777777" w:rsidTr="004E2056">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D6EBC3"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1F5104" w14:textId="77777777" w:rsidR="00DB4273" w:rsidRPr="005C0E71" w:rsidRDefault="00DB4273" w:rsidP="004E2056">
            <w:pPr>
              <w:autoSpaceDE w:val="0"/>
              <w:autoSpaceDN w:val="0"/>
              <w:adjustRightInd w:val="0"/>
              <w:spacing w:after="0" w:line="240" w:lineRule="auto"/>
              <w:jc w:val="both"/>
              <w:rPr>
                <w:rFonts w:ascii="Times New Roman" w:hAnsi="Times New Roman"/>
                <w:sz w:val="24"/>
                <w:szCs w:val="24"/>
                <w:lang w:eastAsia="en-IN"/>
              </w:rPr>
            </w:pPr>
            <w:r w:rsidRPr="005C0E71">
              <w:rPr>
                <w:rFonts w:ascii="Times New Roman" w:hAnsi="Times New Roman"/>
                <w:sz w:val="24"/>
                <w:szCs w:val="24"/>
              </w:rPr>
              <w:t>The process of Genetic Engineering; Protoplast and cell fusion technologies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73AA4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580327"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7DE807"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3B2DDB"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6A8E2ED7" w14:textId="77777777" w:rsidTr="004E2056">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4BB6C95"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418218" w14:textId="77777777" w:rsidR="00DB4273" w:rsidRPr="005C0E71" w:rsidRDefault="00DB4273" w:rsidP="004E2056">
            <w:pPr>
              <w:pStyle w:val="ListParagraph"/>
              <w:spacing w:after="0" w:line="240" w:lineRule="auto"/>
              <w:ind w:left="0"/>
              <w:rPr>
                <w:rFonts w:ascii="Times New Roman" w:hAnsi="Times New Roman"/>
              </w:rPr>
            </w:pPr>
            <w:r w:rsidRPr="005C0E71">
              <w:rPr>
                <w:rFonts w:ascii="Times New Roman" w:hAnsi="Times New Roman"/>
                <w:sz w:val="24"/>
                <w:szCs w:val="24"/>
              </w:rPr>
              <w:t xml:space="preserve">Genome engineering tools – Conventional methods (Mutagenesis, Knock-in, Knock-out, conditional </w:t>
            </w:r>
            <w:proofErr w:type="gramStart"/>
            <w:r w:rsidRPr="005C0E71">
              <w:rPr>
                <w:rFonts w:ascii="Times New Roman" w:hAnsi="Times New Roman"/>
                <w:sz w:val="24"/>
                <w:szCs w:val="24"/>
              </w:rPr>
              <w:t>knock-outs</w:t>
            </w:r>
            <w:proofErr w:type="gramEnd"/>
            <w:r w:rsidRPr="005C0E71">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D28B732"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08E942"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E958A1"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F9CF2F"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1F56E372" w14:textId="77777777" w:rsidTr="004E2056">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A7D61B"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CDA825" w14:textId="77777777" w:rsidR="00DB4273" w:rsidRPr="005C0E71" w:rsidRDefault="00DB4273" w:rsidP="004E2056">
            <w:pPr>
              <w:pStyle w:val="ListParagraph"/>
              <w:spacing w:after="0" w:line="240" w:lineRule="auto"/>
              <w:ind w:left="0"/>
              <w:rPr>
                <w:rFonts w:ascii="Times New Roman" w:hAnsi="Times New Roman"/>
              </w:rPr>
            </w:pPr>
            <w:r w:rsidRPr="005C0E71">
              <w:rPr>
                <w:rFonts w:ascii="Times New Roman" w:hAnsi="Times New Roman"/>
                <w:sz w:val="24"/>
                <w:szCs w:val="24"/>
              </w:rPr>
              <w:t xml:space="preserve">Modern methods using engineered Nucleases (Zinc finger nucleases (ZFN), Transcription activator-like effector nucleases (TALENs), </w:t>
            </w:r>
            <w:r w:rsidRPr="005C0E71">
              <w:rPr>
                <w:rFonts w:ascii="Times New Roman" w:hAnsi="Times New Roman"/>
                <w:sz w:val="24"/>
                <w:szCs w:val="24"/>
              </w:rPr>
              <w:lastRenderedPageBreak/>
              <w:t>Clustered regularly interspaced short palindromic repeats (CRISPR))</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B8614C"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lastRenderedPageBreak/>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8794986"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0653E7"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CD7D91"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71B82F9F" w14:textId="77777777" w:rsidTr="004E2056">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603D49"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1BFBF9" w14:textId="77777777" w:rsidR="00DB4273" w:rsidRPr="005C0E71" w:rsidRDefault="00DB4273" w:rsidP="004E2056">
            <w:pPr>
              <w:jc w:val="both"/>
              <w:rPr>
                <w:rFonts w:ascii="Times New Roman" w:hAnsi="Times New Roman"/>
              </w:rPr>
            </w:pPr>
            <w:r w:rsidRPr="005C0E71">
              <w:rPr>
                <w:rFonts w:ascii="Times New Roman" w:hAnsi="Times New Roman"/>
                <w:sz w:val="24"/>
                <w:szCs w:val="24"/>
              </w:rPr>
              <w:t>Gene delivery techniques: Microinjection, biolistic method (gene gun), liposome and viral-mediated delivery, Agrobacterium-mediated delivery.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9E7339"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3B71D9C"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F7C397"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172A21"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7248D298" w14:textId="77777777" w:rsidTr="004E2056">
        <w:trPr>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07CC71" w14:textId="77777777" w:rsidR="00DB4273" w:rsidRPr="005C0E71" w:rsidRDefault="00DB4273"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03AD142" w14:textId="77777777" w:rsidR="00DB4273" w:rsidRPr="005C0E71" w:rsidRDefault="00DB4273" w:rsidP="004E2056">
            <w:pPr>
              <w:spacing w:after="0"/>
              <w:jc w:val="both"/>
              <w:rPr>
                <w:rFonts w:ascii="Times New Roman" w:hAnsi="Times New Roman"/>
              </w:rPr>
            </w:pPr>
            <w:r w:rsidRPr="005C0E71">
              <w:rPr>
                <w:rFonts w:ascii="Times New Roman" w:hAnsi="Times New Roman"/>
                <w:b/>
                <w:sz w:val="24"/>
                <w:szCs w:val="24"/>
              </w:rPr>
              <w:t xml:space="preserve">UNIT III </w:t>
            </w:r>
            <w:r w:rsidRPr="005C0E71">
              <w:rPr>
                <w:rFonts w:ascii="Times New Roman" w:hAnsi="Times New Roman"/>
                <w:sz w:val="24"/>
                <w:szCs w:val="24"/>
              </w:rPr>
              <w:t xml:space="preserve">– </w:t>
            </w:r>
            <w:r w:rsidRPr="005C0E71">
              <w:rPr>
                <w:rFonts w:ascii="Times New Roman" w:hAnsi="Times New Roman"/>
                <w:b/>
                <w:sz w:val="24"/>
                <w:szCs w:val="24"/>
              </w:rPr>
              <w:t>Microbial biotechnology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7AB263" w14:textId="77777777" w:rsidR="00DB4273" w:rsidRPr="005C0E71" w:rsidRDefault="00DB4273" w:rsidP="004E2056">
            <w:pPr>
              <w:spacing w:after="0"/>
              <w:jc w:val="center"/>
              <w:rPr>
                <w:rFonts w:ascii="Times New Roman" w:hAnsi="Times New Roman"/>
              </w:rPr>
            </w:pPr>
            <w:r w:rsidRPr="005C0E71">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1A388A" w14:textId="77777777" w:rsidR="00DB4273" w:rsidRPr="005C0E71" w:rsidRDefault="00DB4273"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F7BEEE" w14:textId="77777777" w:rsidR="00DB4273" w:rsidRPr="005C0E71" w:rsidRDefault="00DB4273"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647E29" w14:textId="77777777" w:rsidR="00DB4273" w:rsidRPr="005C0E71" w:rsidRDefault="00DB4273" w:rsidP="004E2056">
            <w:pPr>
              <w:spacing w:after="0"/>
              <w:jc w:val="center"/>
              <w:rPr>
                <w:rFonts w:ascii="Times New Roman" w:eastAsia="Calibri" w:hAnsi="Times New Roman"/>
              </w:rPr>
            </w:pPr>
          </w:p>
        </w:tc>
      </w:tr>
      <w:tr w:rsidR="00DB4273" w:rsidRPr="005C0E71" w14:paraId="3945CD15" w14:textId="77777777" w:rsidTr="004E2056">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C3FA0A"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5C5654" w14:textId="77777777" w:rsidR="00DB4273" w:rsidRPr="005C0E71" w:rsidRDefault="00DB4273" w:rsidP="004E2056">
            <w:pPr>
              <w:spacing w:after="150" w:line="240" w:lineRule="auto"/>
              <w:jc w:val="both"/>
              <w:rPr>
                <w:rFonts w:ascii="Times New Roman" w:hAnsi="Times New Roman"/>
                <w:sz w:val="24"/>
                <w:szCs w:val="24"/>
                <w:lang w:eastAsia="en-IN"/>
              </w:rPr>
            </w:pPr>
            <w:r w:rsidRPr="005C0E71">
              <w:rPr>
                <w:rFonts w:ascii="Times New Roman" w:hAnsi="Times New Roman"/>
                <w:sz w:val="24"/>
                <w:szCs w:val="24"/>
              </w:rPr>
              <w:t>Methods of fermentation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68C8BB"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E97D49"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781AB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64A56CA4"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75949FA7"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5D981FC"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5C74D7" w14:textId="77777777" w:rsidR="00DB4273" w:rsidRPr="005C0E71" w:rsidRDefault="00DB4273" w:rsidP="004E2056">
            <w:pPr>
              <w:pStyle w:val="ListParagraph"/>
              <w:tabs>
                <w:tab w:val="num" w:pos="0"/>
              </w:tabs>
              <w:spacing w:after="0" w:line="240" w:lineRule="auto"/>
              <w:ind w:left="0"/>
              <w:jc w:val="both"/>
              <w:rPr>
                <w:rFonts w:ascii="Times New Roman" w:hAnsi="Times New Roman"/>
                <w:bCs/>
                <w:sz w:val="24"/>
                <w:szCs w:val="24"/>
              </w:rPr>
            </w:pPr>
            <w:r w:rsidRPr="005C0E71">
              <w:rPr>
                <w:rFonts w:ascii="Times New Roman" w:hAnsi="Times New Roman"/>
                <w:sz w:val="24"/>
                <w:szCs w:val="24"/>
              </w:rPr>
              <w:t>Industrial Bioprocesses: ethanol, lactic acid production - Citric acid, acetic acid</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FB433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74E1FB2"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22C887"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073CD38"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6CBB44E3" w14:textId="77777777" w:rsidTr="004E2056">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BDC05B"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893DA6" w14:textId="77777777" w:rsidR="00DB4273" w:rsidRPr="005C0E71" w:rsidRDefault="00DB4273" w:rsidP="004E2056">
            <w:pPr>
              <w:pStyle w:val="ListParagraph"/>
              <w:tabs>
                <w:tab w:val="num" w:pos="0"/>
              </w:tabs>
              <w:spacing w:after="0" w:line="240" w:lineRule="auto"/>
              <w:ind w:left="0"/>
              <w:jc w:val="both"/>
              <w:rPr>
                <w:rFonts w:ascii="Times New Roman" w:hAnsi="Times New Roman"/>
              </w:rPr>
            </w:pPr>
            <w:r w:rsidRPr="005C0E71">
              <w:rPr>
                <w:rFonts w:ascii="Times New Roman" w:hAnsi="Times New Roman"/>
                <w:sz w:val="24"/>
                <w:szCs w:val="24"/>
              </w:rPr>
              <w:t>Production of Penicillin- Streptomycin - beer, Amylase and protease, vitamin B12, PHA</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0ED3EE"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EE54E5F"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FC3E33"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0EADA09"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7D77F187"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4EAC74"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3ABEDF" w14:textId="77777777" w:rsidR="00DB4273" w:rsidRPr="005C0E71" w:rsidRDefault="00DB4273" w:rsidP="004E2056">
            <w:pPr>
              <w:jc w:val="both"/>
              <w:rPr>
                <w:rFonts w:ascii="Times New Roman" w:hAnsi="Times New Roman"/>
              </w:rPr>
            </w:pPr>
            <w:proofErr w:type="spellStart"/>
            <w:r w:rsidRPr="005C0E71">
              <w:rPr>
                <w:rFonts w:ascii="Times New Roman" w:hAnsi="Times New Roman"/>
                <w:sz w:val="24"/>
                <w:szCs w:val="24"/>
              </w:rPr>
              <w:t>Bofertilizers</w:t>
            </w:r>
            <w:proofErr w:type="spellEnd"/>
            <w:r w:rsidRPr="005C0E71">
              <w:rPr>
                <w:rFonts w:ascii="Times New Roman" w:hAnsi="Times New Roman"/>
                <w:sz w:val="24"/>
                <w:szCs w:val="24"/>
              </w:rPr>
              <w:t xml:space="preserve"> - vermicompost, biopesticides – Bacillus thuringiensis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B95DF4"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A565DE3"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5CBE3B"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6FAC583"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11AABF50"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D79B80F"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970691" w14:textId="77777777" w:rsidR="00DB4273" w:rsidRPr="005C0E71" w:rsidRDefault="00DB4273" w:rsidP="004E2056">
            <w:pPr>
              <w:jc w:val="both"/>
              <w:rPr>
                <w:rStyle w:val="fontstyle01"/>
              </w:rPr>
            </w:pPr>
            <w:r w:rsidRPr="005C0E71">
              <w:rPr>
                <w:rFonts w:ascii="Times New Roman" w:hAnsi="Times New Roman"/>
                <w:sz w:val="24"/>
                <w:szCs w:val="24"/>
              </w:rPr>
              <w:t>Recombinant insulin and hepatitis B production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9E3D0E6"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3D1FACC" w14:textId="77777777" w:rsidR="00DB4273" w:rsidRPr="005C0E71" w:rsidRDefault="00DB4273" w:rsidP="004E2056">
            <w:pPr>
              <w:spacing w:after="0" w:line="240" w:lineRule="auto"/>
              <w:jc w:val="center"/>
              <w:rPr>
                <w:rFonts w:ascii="Times New Roman"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8F2585" w14:textId="77777777" w:rsidR="00DB4273" w:rsidRPr="005C0E71" w:rsidRDefault="00DB4273" w:rsidP="004E2056">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039F4F1D"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26A27959"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E7A273E"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4064CC" w14:textId="77777777" w:rsidR="00DB4273" w:rsidRPr="005C0E71" w:rsidRDefault="00DB4273" w:rsidP="004E2056">
            <w:pPr>
              <w:jc w:val="both"/>
              <w:rPr>
                <w:rStyle w:val="fontstyle01"/>
              </w:rPr>
            </w:pPr>
            <w:proofErr w:type="gramStart"/>
            <w:r w:rsidRPr="005C0E71">
              <w:rPr>
                <w:rFonts w:ascii="Times New Roman" w:hAnsi="Times New Roman"/>
                <w:sz w:val="24"/>
                <w:szCs w:val="24"/>
              </w:rPr>
              <w:t>Waste water</w:t>
            </w:r>
            <w:proofErr w:type="gramEnd"/>
            <w:r w:rsidRPr="005C0E71">
              <w:rPr>
                <w:rFonts w:ascii="Times New Roman" w:hAnsi="Times New Roman"/>
                <w:sz w:val="24"/>
                <w:szCs w:val="24"/>
              </w:rPr>
              <w:t xml:space="preserve"> management by microbes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678F79"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3F7D2A1" w14:textId="77777777" w:rsidR="00DB4273" w:rsidRPr="005C0E71" w:rsidRDefault="00DB4273" w:rsidP="004E2056">
            <w:pPr>
              <w:spacing w:after="0" w:line="240" w:lineRule="auto"/>
              <w:jc w:val="center"/>
              <w:rPr>
                <w:rFonts w:ascii="Times New Roman"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580A68" w14:textId="77777777" w:rsidR="00DB4273" w:rsidRPr="005C0E71" w:rsidRDefault="00DB4273" w:rsidP="004E2056">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2D942028"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1,2,3</w:t>
            </w:r>
          </w:p>
        </w:tc>
      </w:tr>
      <w:tr w:rsidR="00DB4273" w:rsidRPr="005C0E71" w14:paraId="5EB53D33" w14:textId="77777777" w:rsidTr="004E2056">
        <w:trPr>
          <w:trHeight w:val="6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160481" w14:textId="77777777" w:rsidR="00DB4273" w:rsidRPr="005C0E71" w:rsidRDefault="00DB4273"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B7930A" w14:textId="77777777" w:rsidR="00DB4273" w:rsidRPr="005C0E71" w:rsidRDefault="00DB4273" w:rsidP="004E2056">
            <w:pPr>
              <w:jc w:val="both"/>
              <w:rPr>
                <w:rFonts w:ascii="Times New Roman" w:hAnsi="Times New Roman"/>
                <w:b/>
                <w:sz w:val="24"/>
                <w:szCs w:val="24"/>
              </w:rPr>
            </w:pPr>
            <w:r w:rsidRPr="005C0E71">
              <w:rPr>
                <w:rFonts w:ascii="Times New Roman" w:hAnsi="Times New Roman"/>
                <w:b/>
                <w:bCs/>
                <w:sz w:val="24"/>
                <w:szCs w:val="24"/>
                <w:shd w:val="clear" w:color="auto" w:fill="FFFFFF"/>
              </w:rPr>
              <w:t xml:space="preserve">UNIT IV: </w:t>
            </w:r>
            <w:r w:rsidRPr="005C0E71">
              <w:rPr>
                <w:rFonts w:ascii="Times New Roman" w:hAnsi="Times New Roman"/>
                <w:b/>
                <w:sz w:val="24"/>
                <w:szCs w:val="24"/>
              </w:rPr>
              <w:t>Plant and Algal Biotechnology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90E017" w14:textId="77777777" w:rsidR="00DB4273" w:rsidRPr="005C0E71" w:rsidRDefault="00DB4273" w:rsidP="004E2056">
            <w:pPr>
              <w:spacing w:after="0"/>
              <w:jc w:val="center"/>
              <w:rPr>
                <w:rFonts w:ascii="Times New Roman" w:hAnsi="Times New Roman"/>
              </w:rPr>
            </w:pPr>
            <w:r w:rsidRPr="005C0E71">
              <w:rPr>
                <w:rFonts w:ascii="Times New Roman" w:hAnsi="Times New Roman"/>
                <w:b/>
              </w:rPr>
              <w:t>10</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F1BD0F" w14:textId="77777777" w:rsidR="00DB4273" w:rsidRPr="005C0E71" w:rsidRDefault="00DB4273"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EE8EBE" w14:textId="77777777" w:rsidR="00DB4273" w:rsidRPr="005C0E71" w:rsidRDefault="00DB4273"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E6BB88" w14:textId="77777777" w:rsidR="00DB4273" w:rsidRPr="005C0E71" w:rsidRDefault="00DB4273" w:rsidP="004E2056">
            <w:pPr>
              <w:spacing w:after="0"/>
              <w:jc w:val="center"/>
              <w:rPr>
                <w:rFonts w:ascii="Times New Roman" w:eastAsia="Calibri" w:hAnsi="Times New Roman"/>
              </w:rPr>
            </w:pPr>
          </w:p>
        </w:tc>
      </w:tr>
      <w:tr w:rsidR="00DB4273" w:rsidRPr="005C0E71" w14:paraId="6BD3FB1E"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9F9C3D6"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DAE1AE" w14:textId="77777777" w:rsidR="00DB4273" w:rsidRPr="005C0E71" w:rsidRDefault="00DB4273" w:rsidP="004E2056">
            <w:pPr>
              <w:spacing w:after="150" w:line="240" w:lineRule="auto"/>
              <w:jc w:val="both"/>
              <w:rPr>
                <w:rFonts w:ascii="Times New Roman" w:hAnsi="Times New Roman"/>
                <w:sz w:val="24"/>
                <w:szCs w:val="24"/>
              </w:rPr>
            </w:pPr>
            <w:r w:rsidRPr="005C0E71">
              <w:rPr>
                <w:rFonts w:ascii="Times New Roman" w:hAnsi="Times New Roman"/>
                <w:sz w:val="24"/>
                <w:szCs w:val="24"/>
              </w:rPr>
              <w:t>Engineering of insect-resistant plants and disease resistant crops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108A21"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28FFD7D"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FC74A8"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143F79"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4,5</w:t>
            </w:r>
          </w:p>
        </w:tc>
      </w:tr>
      <w:tr w:rsidR="00DB4273" w:rsidRPr="005C0E71" w14:paraId="01D05D7C" w14:textId="77777777" w:rsidTr="004E2056">
        <w:trPr>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E5598E5"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D771B7" w14:textId="77777777" w:rsidR="00DB4273" w:rsidRPr="005C0E71" w:rsidRDefault="00DB4273" w:rsidP="004E2056">
            <w:pPr>
              <w:spacing w:after="0" w:line="240" w:lineRule="auto"/>
              <w:rPr>
                <w:rFonts w:ascii="Times New Roman" w:hAnsi="Times New Roman"/>
                <w:sz w:val="24"/>
                <w:szCs w:val="24"/>
              </w:rPr>
            </w:pPr>
            <w:r w:rsidRPr="005C0E71">
              <w:rPr>
                <w:rFonts w:ascii="Times New Roman" w:hAnsi="Times New Roman"/>
                <w:sz w:val="24"/>
                <w:szCs w:val="24"/>
              </w:rPr>
              <w:t xml:space="preserve">Genetically modified food products; </w:t>
            </w:r>
            <w:proofErr w:type="spellStart"/>
            <w:r w:rsidRPr="005C0E71">
              <w:rPr>
                <w:rFonts w:ascii="Times New Roman" w:hAnsi="Times New Roman"/>
                <w:sz w:val="24"/>
                <w:szCs w:val="24"/>
              </w:rPr>
              <w:t>Bt</w:t>
            </w:r>
            <w:proofErr w:type="spellEnd"/>
            <w:r w:rsidRPr="005C0E71">
              <w:rPr>
                <w:rFonts w:ascii="Times New Roman" w:hAnsi="Times New Roman"/>
                <w:sz w:val="24"/>
                <w:szCs w:val="24"/>
              </w:rPr>
              <w:t xml:space="preserve"> transgenics-rice, cotton, brinjal.</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32623C"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EF48E1"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CB923D"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B6185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4,5</w:t>
            </w:r>
          </w:p>
        </w:tc>
      </w:tr>
      <w:tr w:rsidR="00DB4273" w:rsidRPr="005C0E71" w14:paraId="52498260" w14:textId="77777777" w:rsidTr="004E2056">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9F010A"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F7AFCE" w14:textId="77777777" w:rsidR="00DB4273" w:rsidRPr="005C0E71" w:rsidRDefault="00DB4273" w:rsidP="004E2056">
            <w:pPr>
              <w:spacing w:after="0" w:line="240" w:lineRule="auto"/>
              <w:rPr>
                <w:rFonts w:ascii="Times New Roman" w:hAnsi="Times New Roman"/>
              </w:rPr>
            </w:pPr>
            <w:r w:rsidRPr="005C0E71">
              <w:rPr>
                <w:rFonts w:ascii="Times New Roman" w:hAnsi="Times New Roman"/>
                <w:sz w:val="24"/>
                <w:szCs w:val="24"/>
              </w:rPr>
              <w:t>Biofuels from algae – Biodiesel, biohydrogen, methanol and electricity generation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20542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48CEE7"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366E5A"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A34450B"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4,5</w:t>
            </w:r>
          </w:p>
        </w:tc>
      </w:tr>
      <w:tr w:rsidR="00DB4273" w:rsidRPr="005C0E71" w14:paraId="67DC9AAC" w14:textId="77777777" w:rsidTr="004E2056">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91B6C5F"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196DFF" w14:textId="77777777" w:rsidR="00DB4273" w:rsidRPr="005C0E71" w:rsidRDefault="00DB4273" w:rsidP="004E2056">
            <w:pPr>
              <w:spacing w:after="0" w:line="240" w:lineRule="auto"/>
              <w:rPr>
                <w:rFonts w:ascii="Times New Roman" w:hAnsi="Times New Roman"/>
                <w:sz w:val="24"/>
                <w:szCs w:val="24"/>
              </w:rPr>
            </w:pPr>
            <w:r w:rsidRPr="005C0E71">
              <w:rPr>
                <w:rFonts w:ascii="Times New Roman" w:hAnsi="Times New Roman"/>
                <w:sz w:val="24"/>
                <w:szCs w:val="24"/>
              </w:rPr>
              <w:t xml:space="preserve">Nanoscience and technology </w:t>
            </w:r>
            <w:proofErr w:type="gramStart"/>
            <w:r w:rsidRPr="005C0E71">
              <w:rPr>
                <w:rFonts w:ascii="Times New Roman" w:hAnsi="Times New Roman"/>
                <w:sz w:val="24"/>
                <w:szCs w:val="24"/>
              </w:rPr>
              <w:t>for the production of</w:t>
            </w:r>
            <w:proofErr w:type="gramEnd"/>
            <w:r w:rsidRPr="005C0E71">
              <w:rPr>
                <w:rFonts w:ascii="Times New Roman" w:hAnsi="Times New Roman"/>
                <w:sz w:val="24"/>
                <w:szCs w:val="24"/>
              </w:rPr>
              <w:t xml:space="preserve"> bioproducts from algae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9DC8A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274930"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2FC22E"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392F68"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4,5</w:t>
            </w:r>
          </w:p>
        </w:tc>
      </w:tr>
      <w:tr w:rsidR="00DB4273" w:rsidRPr="005C0E71" w14:paraId="5080A9A3" w14:textId="77777777" w:rsidTr="004E2056">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2695EC"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52459F" w14:textId="77777777" w:rsidR="00DB4273" w:rsidRPr="005C0E71" w:rsidRDefault="00DB4273" w:rsidP="004E2056">
            <w:pPr>
              <w:spacing w:after="0" w:line="240" w:lineRule="auto"/>
              <w:rPr>
                <w:rFonts w:ascii="Times New Roman" w:hAnsi="Times New Roman"/>
                <w:sz w:val="24"/>
                <w:szCs w:val="24"/>
              </w:rPr>
            </w:pPr>
            <w:proofErr w:type="spellStart"/>
            <w:r w:rsidRPr="005C0E71">
              <w:rPr>
                <w:rFonts w:ascii="Times New Roman" w:hAnsi="Times New Roman"/>
                <w:sz w:val="24"/>
                <w:szCs w:val="24"/>
              </w:rPr>
              <w:t>Phycoremediation</w:t>
            </w:r>
            <w:proofErr w:type="spellEnd"/>
            <w:r w:rsidRPr="005C0E71">
              <w:rPr>
                <w:rFonts w:ascii="Times New Roman" w:hAnsi="Times New Roman"/>
                <w:sz w:val="24"/>
                <w:szCs w:val="24"/>
              </w:rPr>
              <w:t xml:space="preserve"> by algae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4591CB"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F6F8F3"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B98B2B"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1CEB6D"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4,5</w:t>
            </w:r>
          </w:p>
        </w:tc>
      </w:tr>
      <w:tr w:rsidR="00DB4273" w:rsidRPr="005C0E71" w14:paraId="37AD7F8D"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F8A169" w14:textId="77777777" w:rsidR="00DB4273" w:rsidRPr="005C0E71" w:rsidRDefault="00DB4273"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55391F" w14:textId="77777777" w:rsidR="00DB4273" w:rsidRPr="005C0E71" w:rsidRDefault="00DB4273" w:rsidP="004E2056">
            <w:pPr>
              <w:spacing w:after="0" w:line="240" w:lineRule="auto"/>
              <w:jc w:val="both"/>
              <w:rPr>
                <w:rFonts w:ascii="Times New Roman" w:hAnsi="Times New Roman"/>
              </w:rPr>
            </w:pPr>
            <w:r w:rsidRPr="005C0E71">
              <w:rPr>
                <w:rFonts w:ascii="Times New Roman" w:hAnsi="Times New Roman"/>
                <w:b/>
              </w:rPr>
              <w:t xml:space="preserve">UNIT V: </w:t>
            </w:r>
            <w:r w:rsidRPr="005C0E71">
              <w:rPr>
                <w:rFonts w:ascii="Times New Roman" w:hAnsi="Times New Roman"/>
                <w:b/>
                <w:sz w:val="24"/>
                <w:szCs w:val="24"/>
              </w:rPr>
              <w:t>Animal and Medical Biotechnology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7D3D6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EA90B14" w14:textId="77777777" w:rsidR="00DB4273" w:rsidRPr="005C0E71" w:rsidRDefault="00DB4273" w:rsidP="004E2056">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1AF1BB" w14:textId="77777777" w:rsidR="00DB4273" w:rsidRPr="005C0E71" w:rsidRDefault="00DB4273" w:rsidP="004E2056">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B86953" w14:textId="77777777" w:rsidR="00DB4273" w:rsidRPr="005C0E71" w:rsidRDefault="00DB4273" w:rsidP="004E2056">
            <w:pPr>
              <w:spacing w:after="0" w:line="240" w:lineRule="auto"/>
              <w:jc w:val="center"/>
              <w:rPr>
                <w:rFonts w:ascii="Times New Roman" w:eastAsia="Calibri" w:hAnsi="Times New Roman"/>
              </w:rPr>
            </w:pPr>
          </w:p>
        </w:tc>
      </w:tr>
      <w:tr w:rsidR="00DB4273" w:rsidRPr="005C0E71" w14:paraId="69F2F23F" w14:textId="77777777" w:rsidTr="004E2056">
        <w:trPr>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031B5E"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3DA225" w14:textId="77777777" w:rsidR="00DB4273" w:rsidRPr="005C0E71" w:rsidRDefault="00DB4273" w:rsidP="004E2056">
            <w:pPr>
              <w:spacing w:after="150" w:line="240" w:lineRule="auto"/>
              <w:jc w:val="both"/>
              <w:rPr>
                <w:rFonts w:ascii="Times New Roman" w:hAnsi="Times New Roman"/>
                <w:sz w:val="24"/>
                <w:szCs w:val="24"/>
                <w:lang w:eastAsia="en-IN"/>
              </w:rPr>
            </w:pPr>
            <w:r w:rsidRPr="005C0E71">
              <w:rPr>
                <w:rFonts w:ascii="Times New Roman" w:hAnsi="Times New Roman"/>
                <w:sz w:val="24"/>
                <w:szCs w:val="24"/>
              </w:rPr>
              <w:t>Basic principal of organismal cloning and the challenges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821360"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42E0A9D"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5A007A"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D1212F"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2,4,5</w:t>
            </w:r>
          </w:p>
        </w:tc>
      </w:tr>
      <w:tr w:rsidR="00DB4273" w:rsidRPr="005C0E71" w14:paraId="58ED2CE9" w14:textId="77777777" w:rsidTr="004E2056">
        <w:trPr>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44437D"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DDDBC3" w14:textId="77777777" w:rsidR="00DB4273" w:rsidRPr="005C0E71" w:rsidRDefault="00DB4273" w:rsidP="004E2056">
            <w:pPr>
              <w:spacing w:after="150" w:line="240" w:lineRule="auto"/>
              <w:jc w:val="both"/>
              <w:rPr>
                <w:rFonts w:ascii="Times New Roman" w:hAnsi="Times New Roman"/>
                <w:sz w:val="24"/>
                <w:szCs w:val="24"/>
                <w:lang w:eastAsia="en-IN"/>
              </w:rPr>
            </w:pPr>
            <w:r w:rsidRPr="005C0E71">
              <w:rPr>
                <w:rFonts w:ascii="Times New Roman" w:hAnsi="Times New Roman"/>
                <w:sz w:val="24"/>
                <w:szCs w:val="24"/>
              </w:rPr>
              <w:t>Cloned animals – Carp the fish, Dolly the sheep, Dehorning of calves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44C160"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FBB4B2E"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3FEC3D"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56D9C6"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4,5</w:t>
            </w:r>
          </w:p>
        </w:tc>
      </w:tr>
      <w:tr w:rsidR="00DB4273" w:rsidRPr="005C0E71" w14:paraId="351441E8" w14:textId="77777777" w:rsidTr="004E2056">
        <w:trPr>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E0D864" w14:textId="77777777" w:rsidR="00DB4273" w:rsidRPr="005C0E71" w:rsidRDefault="00DB4273" w:rsidP="00FE5453">
            <w:pPr>
              <w:numPr>
                <w:ilvl w:val="0"/>
                <w:numId w:val="22"/>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DA3477" w14:textId="77777777" w:rsidR="00DB4273" w:rsidRPr="005C0E71" w:rsidRDefault="00DB4273" w:rsidP="004E2056">
            <w:pPr>
              <w:spacing w:after="150" w:line="240" w:lineRule="auto"/>
              <w:jc w:val="both"/>
              <w:rPr>
                <w:rFonts w:ascii="Times New Roman" w:hAnsi="Times New Roman"/>
                <w:b/>
                <w:bCs/>
                <w:sz w:val="24"/>
                <w:szCs w:val="24"/>
                <w:lang w:eastAsia="en-IN"/>
              </w:rPr>
            </w:pPr>
            <w:r w:rsidRPr="005C0E71">
              <w:rPr>
                <w:rFonts w:ascii="Times New Roman" w:hAnsi="Times New Roman"/>
                <w:sz w:val="24"/>
                <w:szCs w:val="24"/>
              </w:rPr>
              <w:t>Sickle cell therapy, CRISPR babies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1BA5A7"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2AECB23"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6B3E4E5"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60DD3E"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4,5</w:t>
            </w:r>
          </w:p>
        </w:tc>
      </w:tr>
      <w:tr w:rsidR="00DB4273" w:rsidRPr="005C0E71" w14:paraId="065911B7" w14:textId="77777777" w:rsidTr="004E2056">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5312577" w14:textId="77777777" w:rsidR="00DB4273" w:rsidRPr="005C0E71" w:rsidRDefault="00DB4273" w:rsidP="00FE5453">
            <w:pPr>
              <w:numPr>
                <w:ilvl w:val="0"/>
                <w:numId w:val="22"/>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772B4F" w14:textId="77777777" w:rsidR="00DB4273" w:rsidRPr="005C0E71" w:rsidRDefault="00DB4273" w:rsidP="004E2056">
            <w:pPr>
              <w:spacing w:after="0" w:line="240" w:lineRule="auto"/>
              <w:rPr>
                <w:rFonts w:ascii="Times New Roman" w:hAnsi="Times New Roman"/>
              </w:rPr>
            </w:pPr>
            <w:r w:rsidRPr="005C0E71">
              <w:rPr>
                <w:rFonts w:ascii="Times New Roman" w:hAnsi="Times New Roman"/>
                <w:sz w:val="24"/>
                <w:szCs w:val="24"/>
              </w:rPr>
              <w:t>Ethical debate on organismal cloning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C550D0"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BA109B"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1BEA5D"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eastAsia="Calibri"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FAECBF"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1,2</w:t>
            </w:r>
          </w:p>
        </w:tc>
      </w:tr>
      <w:tr w:rsidR="00DB4273" w:rsidRPr="005C0E71" w14:paraId="22045426" w14:textId="77777777" w:rsidTr="004E2056">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2209410B" w14:textId="77777777" w:rsidR="00DB4273" w:rsidRPr="005C0E71" w:rsidRDefault="00DB4273"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811193D" w14:textId="77777777" w:rsidR="00DB4273" w:rsidRPr="005C0E71" w:rsidRDefault="00DB4273" w:rsidP="004E2056">
            <w:pPr>
              <w:spacing w:after="0" w:line="240" w:lineRule="auto"/>
              <w:rPr>
                <w:rFonts w:ascii="Times New Roman" w:hAnsi="Times New Roman"/>
              </w:rPr>
            </w:pPr>
            <w:r w:rsidRPr="005C0E71">
              <w:rPr>
                <w:rFonts w:ascii="Times New Roman" w:hAnsi="Times New Roman"/>
              </w:rPr>
              <w:t xml:space="preserve">Total contact hours </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230215A0" w14:textId="77777777" w:rsidR="00DB4273" w:rsidRPr="005C0E71" w:rsidRDefault="00DB4273" w:rsidP="004E2056">
            <w:pPr>
              <w:spacing w:after="0" w:line="240" w:lineRule="auto"/>
              <w:jc w:val="center"/>
              <w:rPr>
                <w:rFonts w:ascii="Times New Roman" w:hAnsi="Times New Roman"/>
              </w:rPr>
            </w:pPr>
            <w:r w:rsidRPr="005C0E71">
              <w:rPr>
                <w:rFonts w:ascii="Times New Roman" w:hAnsi="Times New Roman"/>
              </w:rPr>
              <w:t>45</w:t>
            </w:r>
          </w:p>
        </w:tc>
      </w:tr>
    </w:tbl>
    <w:p w14:paraId="1B1CF20D" w14:textId="77777777" w:rsidR="00DB4273" w:rsidRDefault="00DB4273" w:rsidP="00DB4273">
      <w:pPr>
        <w:spacing w:after="0" w:line="240" w:lineRule="auto"/>
        <w:rPr>
          <w:rFonts w:ascii="Times New Roman" w:hAnsi="Times New Roman"/>
        </w:rPr>
      </w:pPr>
    </w:p>
    <w:p w14:paraId="407E91B2" w14:textId="77777777" w:rsidR="00DB4273" w:rsidRDefault="00DB4273" w:rsidP="00DB4273">
      <w:pPr>
        <w:spacing w:after="0" w:line="240" w:lineRule="auto"/>
        <w:rPr>
          <w:rFonts w:ascii="Times New Roman" w:hAnsi="Times New Roman"/>
        </w:rPr>
      </w:pPr>
    </w:p>
    <w:p w14:paraId="52A8439D" w14:textId="77777777" w:rsidR="00DB4273" w:rsidRPr="005C0E71" w:rsidRDefault="00DB4273" w:rsidP="00DB4273">
      <w:pPr>
        <w:spacing w:after="0" w:line="240" w:lineRule="auto"/>
        <w:rPr>
          <w:rFonts w:ascii="Times New Roman" w:hAnsi="Times New Roman"/>
        </w:rPr>
      </w:pPr>
    </w:p>
    <w:p w14:paraId="1C36B1BC" w14:textId="77777777" w:rsidR="00DB4273" w:rsidRPr="005C0E71" w:rsidRDefault="00DB4273" w:rsidP="00DB4273">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3"/>
        <w:gridCol w:w="8295"/>
      </w:tblGrid>
      <w:tr w:rsidR="00DB4273" w:rsidRPr="005C0E71" w14:paraId="201D60B7" w14:textId="77777777" w:rsidTr="004E2056">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794D28A6" w14:textId="77777777" w:rsidR="00DB4273" w:rsidRPr="005C0E71" w:rsidRDefault="00DB4273" w:rsidP="004E2056">
            <w:pPr>
              <w:tabs>
                <w:tab w:val="left" w:pos="8640"/>
                <w:tab w:val="right" w:pos="8928"/>
              </w:tabs>
              <w:spacing w:after="0" w:line="240" w:lineRule="auto"/>
              <w:rPr>
                <w:rFonts w:ascii="Times New Roman" w:hAnsi="Times New Roman"/>
              </w:rPr>
            </w:pPr>
            <w:r w:rsidRPr="005C0E71">
              <w:rPr>
                <w:rFonts w:ascii="Times New Roman" w:hAnsi="Times New Roman"/>
                <w:b/>
              </w:rPr>
              <w:t xml:space="preserve">LEARNING RESOURCES </w:t>
            </w:r>
          </w:p>
        </w:tc>
      </w:tr>
      <w:tr w:rsidR="00DB4273" w:rsidRPr="005C0E71" w14:paraId="42D1AAF1" w14:textId="77777777" w:rsidTr="004E2056">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2214226D" w14:textId="77777777" w:rsidR="00DB4273" w:rsidRPr="005C0E71" w:rsidRDefault="00DB4273" w:rsidP="004E2056">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7979702F" w14:textId="77777777" w:rsidR="00DB4273" w:rsidRPr="005C0E71" w:rsidRDefault="00DB4273" w:rsidP="004E2056">
            <w:pPr>
              <w:spacing w:after="0" w:line="240" w:lineRule="auto"/>
              <w:rPr>
                <w:rFonts w:ascii="Times New Roman" w:hAnsi="Times New Roman"/>
              </w:rPr>
            </w:pPr>
            <w:proofErr w:type="gramStart"/>
            <w:r w:rsidRPr="005C0E71">
              <w:rPr>
                <w:rFonts w:ascii="Times New Roman" w:hAnsi="Times New Roman"/>
                <w:b/>
              </w:rPr>
              <w:t>TEXT BOOKS</w:t>
            </w:r>
            <w:proofErr w:type="gramEnd"/>
            <w:r w:rsidRPr="005C0E71">
              <w:rPr>
                <w:rFonts w:ascii="Times New Roman" w:hAnsi="Times New Roman"/>
                <w:b/>
              </w:rPr>
              <w:t xml:space="preserve">/REFERENCE BOOKS/OTHER READING MATERIAL </w:t>
            </w:r>
          </w:p>
        </w:tc>
      </w:tr>
      <w:tr w:rsidR="00DB4273" w:rsidRPr="005C0E71" w14:paraId="4D6479AD" w14:textId="77777777" w:rsidTr="004E2056">
        <w:trPr>
          <w:trHeight w:val="50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7C0BD"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9B653" w14:textId="77777777" w:rsidR="00DB4273" w:rsidRPr="005C0E71" w:rsidRDefault="00DB4273" w:rsidP="004E2056">
            <w:pPr>
              <w:jc w:val="both"/>
              <w:rPr>
                <w:rFonts w:ascii="Times New Roman" w:hAnsi="Times New Roman"/>
                <w:sz w:val="24"/>
                <w:szCs w:val="24"/>
                <w:lang w:eastAsia="en-IN"/>
              </w:rPr>
            </w:pPr>
            <w:r w:rsidRPr="005C0E71">
              <w:rPr>
                <w:rFonts w:ascii="Times New Roman" w:hAnsi="Times New Roman"/>
                <w:sz w:val="24"/>
                <w:szCs w:val="24"/>
              </w:rPr>
              <w:t>Gene Cloning and DNA Analysis: An Introduction. 6</w:t>
            </w:r>
            <w:r w:rsidRPr="005C0E71">
              <w:rPr>
                <w:rFonts w:ascii="Times New Roman" w:hAnsi="Times New Roman"/>
                <w:sz w:val="24"/>
                <w:szCs w:val="24"/>
                <w:vertAlign w:val="superscript"/>
              </w:rPr>
              <w:t>th</w:t>
            </w:r>
            <w:r w:rsidRPr="005C0E71">
              <w:rPr>
                <w:rFonts w:ascii="Times New Roman" w:hAnsi="Times New Roman"/>
                <w:sz w:val="24"/>
                <w:szCs w:val="24"/>
              </w:rPr>
              <w:t xml:space="preserve"> Edition. T. A. Brown and Wiley-</w:t>
            </w:r>
            <w:proofErr w:type="spellStart"/>
            <w:r w:rsidRPr="005C0E71">
              <w:rPr>
                <w:rFonts w:ascii="Times New Roman" w:hAnsi="Times New Roman"/>
                <w:sz w:val="24"/>
                <w:szCs w:val="24"/>
              </w:rPr>
              <w:t>Blackwel</w:t>
            </w:r>
            <w:proofErr w:type="spellEnd"/>
          </w:p>
        </w:tc>
      </w:tr>
      <w:tr w:rsidR="00DB4273" w:rsidRPr="005C0E71" w14:paraId="5B2AECAF"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CB9E4"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423B6" w14:textId="77777777" w:rsidR="00DB4273" w:rsidRPr="005C0E71" w:rsidRDefault="00DB4273" w:rsidP="004E2056">
            <w:pPr>
              <w:jc w:val="both"/>
              <w:rPr>
                <w:rFonts w:ascii="Times New Roman" w:hAnsi="Times New Roman"/>
                <w:sz w:val="24"/>
                <w:szCs w:val="24"/>
              </w:rPr>
            </w:pPr>
            <w:r w:rsidRPr="005C0E71">
              <w:rPr>
                <w:rFonts w:ascii="Times New Roman" w:hAnsi="Times New Roman"/>
                <w:sz w:val="24"/>
                <w:szCs w:val="24"/>
              </w:rPr>
              <w:t>Principles of Gene Manipulation. 5</w:t>
            </w:r>
            <w:r w:rsidRPr="005C0E71">
              <w:rPr>
                <w:rFonts w:ascii="Times New Roman" w:hAnsi="Times New Roman"/>
                <w:sz w:val="24"/>
                <w:szCs w:val="24"/>
                <w:vertAlign w:val="superscript"/>
              </w:rPr>
              <w:t>th</w:t>
            </w:r>
            <w:r w:rsidRPr="005C0E71">
              <w:rPr>
                <w:rFonts w:ascii="Times New Roman" w:hAnsi="Times New Roman"/>
                <w:sz w:val="24"/>
                <w:szCs w:val="24"/>
              </w:rPr>
              <w:t xml:space="preserve"> Edition. R. W. Old and S. B. Primrose.</w:t>
            </w:r>
          </w:p>
        </w:tc>
      </w:tr>
      <w:tr w:rsidR="00DB4273" w:rsidRPr="005C0E71" w14:paraId="689B1B13"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6E140"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C0867" w14:textId="77777777" w:rsidR="00DB4273" w:rsidRPr="005C0E71" w:rsidRDefault="00DB4273" w:rsidP="004E2056">
            <w:pPr>
              <w:spacing w:after="0" w:line="240" w:lineRule="auto"/>
              <w:jc w:val="both"/>
              <w:rPr>
                <w:rFonts w:ascii="Times New Roman" w:hAnsi="Times New Roman"/>
                <w:sz w:val="24"/>
                <w:szCs w:val="24"/>
                <w:lang w:eastAsia="en-IN"/>
              </w:rPr>
            </w:pPr>
            <w:r w:rsidRPr="005C0E71">
              <w:rPr>
                <w:rFonts w:ascii="Times New Roman" w:hAnsi="Times New Roman"/>
                <w:sz w:val="24"/>
                <w:szCs w:val="24"/>
              </w:rPr>
              <w:t>Herren, Ray V. Introduction to biotechnology. Cengage Learning, 2012</w:t>
            </w:r>
          </w:p>
        </w:tc>
      </w:tr>
      <w:tr w:rsidR="00DB4273" w:rsidRPr="005C0E71" w14:paraId="47200E5C"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AA8EE"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eastAsia="Calibri" w:hAnsi="Times New Roman"/>
              </w:rPr>
              <w:t>4</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F8410" w14:textId="77777777" w:rsidR="00DB4273" w:rsidRPr="005C0E71" w:rsidRDefault="00DB4273" w:rsidP="004E2056">
            <w:pPr>
              <w:jc w:val="both"/>
              <w:rPr>
                <w:rFonts w:ascii="Times New Roman" w:hAnsi="Times New Roman"/>
                <w:sz w:val="24"/>
                <w:szCs w:val="24"/>
              </w:rPr>
            </w:pPr>
            <w:proofErr w:type="spellStart"/>
            <w:r w:rsidRPr="005C0E71">
              <w:rPr>
                <w:rFonts w:ascii="Times New Roman" w:hAnsi="Times New Roman"/>
                <w:sz w:val="24"/>
                <w:szCs w:val="24"/>
              </w:rPr>
              <w:t>Crueger</w:t>
            </w:r>
            <w:proofErr w:type="spellEnd"/>
            <w:r w:rsidRPr="005C0E71">
              <w:rPr>
                <w:rFonts w:ascii="Times New Roman" w:hAnsi="Times New Roman"/>
                <w:sz w:val="24"/>
                <w:szCs w:val="24"/>
              </w:rPr>
              <w:t>, Wulf, et al. "Biotechnology: a textbook of industrial microbiology." (2005).</w:t>
            </w:r>
          </w:p>
          <w:p w14:paraId="00DA05E0" w14:textId="77777777" w:rsidR="00DB4273" w:rsidRPr="005C0E71" w:rsidRDefault="00DB4273" w:rsidP="004E2056">
            <w:pPr>
              <w:spacing w:after="0" w:line="240" w:lineRule="auto"/>
              <w:jc w:val="both"/>
              <w:rPr>
                <w:rFonts w:ascii="Times New Roman" w:hAnsi="Times New Roman"/>
                <w:sz w:val="24"/>
                <w:szCs w:val="24"/>
              </w:rPr>
            </w:pPr>
          </w:p>
        </w:tc>
      </w:tr>
      <w:tr w:rsidR="00DB4273" w:rsidRPr="005C0E71" w14:paraId="03D2040D"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3AACD" w14:textId="77777777" w:rsidR="00DB4273" w:rsidRPr="005C0E71" w:rsidRDefault="00DB4273" w:rsidP="004E2056">
            <w:pPr>
              <w:spacing w:after="0" w:line="240" w:lineRule="auto"/>
              <w:jc w:val="center"/>
              <w:rPr>
                <w:rFonts w:ascii="Times New Roman" w:eastAsia="Calibri" w:hAnsi="Times New Roman"/>
              </w:rPr>
            </w:pPr>
            <w:r w:rsidRPr="005C0E71">
              <w:rPr>
                <w:rFonts w:ascii="Times New Roman" w:eastAsia="Calibri" w:hAnsi="Times New Roman"/>
              </w:rPr>
              <w:t>5</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556F" w14:textId="77777777" w:rsidR="00DB4273" w:rsidRPr="005C0E71" w:rsidRDefault="00DB4273" w:rsidP="004E2056">
            <w:pPr>
              <w:jc w:val="both"/>
              <w:rPr>
                <w:rFonts w:ascii="Times New Roman" w:hAnsi="Times New Roman"/>
                <w:sz w:val="24"/>
                <w:szCs w:val="24"/>
              </w:rPr>
            </w:pPr>
            <w:r w:rsidRPr="005C0E71">
              <w:rPr>
                <w:rFonts w:ascii="Times New Roman" w:hAnsi="Times New Roman"/>
                <w:sz w:val="24"/>
                <w:szCs w:val="24"/>
              </w:rPr>
              <w:t>Textbook of Biotechnology (2005),</w:t>
            </w:r>
            <w:proofErr w:type="spellStart"/>
            <w:r w:rsidRPr="005C0E71">
              <w:rPr>
                <w:rFonts w:ascii="Times New Roman" w:hAnsi="Times New Roman"/>
                <w:sz w:val="24"/>
                <w:szCs w:val="24"/>
              </w:rPr>
              <w:t>R.C.Dubey,S.Chand</w:t>
            </w:r>
            <w:proofErr w:type="spellEnd"/>
            <w:r w:rsidRPr="005C0E71">
              <w:rPr>
                <w:rFonts w:ascii="Times New Roman" w:hAnsi="Times New Roman"/>
                <w:sz w:val="24"/>
                <w:szCs w:val="24"/>
              </w:rPr>
              <w:t xml:space="preserve"> and Co</w:t>
            </w:r>
          </w:p>
          <w:p w14:paraId="3D7670CC" w14:textId="77777777" w:rsidR="00DB4273" w:rsidRPr="005C0E71" w:rsidRDefault="00DB4273" w:rsidP="004E2056">
            <w:pPr>
              <w:spacing w:after="0" w:line="240" w:lineRule="auto"/>
              <w:jc w:val="both"/>
              <w:rPr>
                <w:rFonts w:ascii="Times New Roman" w:hAnsi="Times New Roman"/>
                <w:sz w:val="24"/>
                <w:szCs w:val="24"/>
              </w:rPr>
            </w:pPr>
          </w:p>
        </w:tc>
      </w:tr>
    </w:tbl>
    <w:p w14:paraId="2585F4E5" w14:textId="065B3CCE" w:rsidR="008F1C22" w:rsidRDefault="008F1C22">
      <w:r>
        <w:br w:type="page"/>
      </w:r>
    </w:p>
    <w:tbl>
      <w:tblPr>
        <w:tblW w:w="9663" w:type="dxa"/>
        <w:tblInd w:w="113" w:type="dxa"/>
        <w:tblCellMar>
          <w:left w:w="10" w:type="dxa"/>
          <w:right w:w="10" w:type="dxa"/>
        </w:tblCellMar>
        <w:tblLook w:val="04A0" w:firstRow="1" w:lastRow="0" w:firstColumn="1" w:lastColumn="0" w:noHBand="0" w:noVBand="1"/>
      </w:tblPr>
      <w:tblGrid>
        <w:gridCol w:w="2338"/>
        <w:gridCol w:w="449"/>
        <w:gridCol w:w="3352"/>
        <w:gridCol w:w="1770"/>
        <w:gridCol w:w="363"/>
        <w:gridCol w:w="389"/>
        <w:gridCol w:w="415"/>
        <w:gridCol w:w="587"/>
      </w:tblGrid>
      <w:tr w:rsidR="008F1C22" w:rsidRPr="00787298" w14:paraId="59E5FE04" w14:textId="77777777" w:rsidTr="008F1C22">
        <w:trPr>
          <w:trHeight w:val="1"/>
        </w:trPr>
        <w:tc>
          <w:tcPr>
            <w:tcW w:w="23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CAB59F" w14:textId="03B19B64" w:rsidR="008F1C22" w:rsidRPr="00787298" w:rsidRDefault="008F1C22" w:rsidP="008F1C22">
            <w:pPr>
              <w:tabs>
                <w:tab w:val="left" w:pos="8640"/>
                <w:tab w:val="right" w:pos="8928"/>
              </w:tabs>
              <w:spacing w:after="0" w:line="240" w:lineRule="auto"/>
              <w:jc w:val="center"/>
            </w:pPr>
            <w:r>
              <w:rPr>
                <w:rFonts w:ascii="Times New Roman" w:hAnsi="Times New Roman"/>
                <w:b/>
                <w:sz w:val="24"/>
                <w:szCs w:val="24"/>
              </w:rPr>
              <w:lastRenderedPageBreak/>
              <w:t>BIO</w:t>
            </w:r>
            <w:r w:rsidR="00015DDC">
              <w:rPr>
                <w:rFonts w:ascii="Times New Roman" w:hAnsi="Times New Roman"/>
                <w:b/>
                <w:sz w:val="24"/>
                <w:szCs w:val="24"/>
              </w:rPr>
              <w:t>512</w:t>
            </w:r>
          </w:p>
        </w:tc>
        <w:tc>
          <w:tcPr>
            <w:tcW w:w="557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657D2" w14:textId="77777777" w:rsidR="008F1C22" w:rsidRPr="00787298" w:rsidRDefault="008F1C22" w:rsidP="008F1C22">
            <w:pPr>
              <w:tabs>
                <w:tab w:val="left" w:pos="8640"/>
                <w:tab w:val="right" w:pos="8928"/>
              </w:tabs>
              <w:spacing w:after="0" w:line="240" w:lineRule="auto"/>
              <w:jc w:val="center"/>
            </w:pPr>
            <w:r w:rsidRPr="00F77981">
              <w:rPr>
                <w:rFonts w:ascii="Times New Roman" w:hAnsi="Times New Roman"/>
                <w:b/>
                <w:sz w:val="24"/>
                <w:szCs w:val="24"/>
              </w:rPr>
              <w:t>BIOSTATISTICS</w:t>
            </w: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402EF"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715706"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476F7"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P</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4D040" w14:textId="77777777" w:rsidR="008F1C22" w:rsidRPr="00787298" w:rsidRDefault="008F1C22" w:rsidP="008F1C22">
            <w:pPr>
              <w:tabs>
                <w:tab w:val="left" w:pos="8640"/>
                <w:tab w:val="right" w:pos="8928"/>
              </w:tabs>
              <w:spacing w:after="0" w:line="240" w:lineRule="auto"/>
            </w:pPr>
            <w:r w:rsidRPr="00787298">
              <w:rPr>
                <w:rFonts w:ascii="Times New Roman" w:hAnsi="Times New Roman"/>
                <w:b/>
              </w:rPr>
              <w:t>C</w:t>
            </w:r>
          </w:p>
        </w:tc>
      </w:tr>
      <w:tr w:rsidR="008F1C22" w:rsidRPr="00787298" w14:paraId="6921AB71" w14:textId="77777777" w:rsidTr="008F1C22">
        <w:trPr>
          <w:trHeight w:val="1"/>
        </w:trPr>
        <w:tc>
          <w:tcPr>
            <w:tcW w:w="23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4EC654" w14:textId="77777777" w:rsidR="008F1C22" w:rsidRPr="00787298" w:rsidRDefault="008F1C22" w:rsidP="008F1C22">
            <w:pPr>
              <w:rPr>
                <w:rFonts w:eastAsia="Calibri" w:cs="Calibri"/>
              </w:rPr>
            </w:pPr>
          </w:p>
        </w:tc>
        <w:tc>
          <w:tcPr>
            <w:tcW w:w="557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B6D6A" w14:textId="77777777" w:rsidR="008F1C22" w:rsidRPr="00787298" w:rsidRDefault="008F1C22" w:rsidP="008F1C22">
            <w:pPr>
              <w:rPr>
                <w:rFonts w:eastAsia="Calibri" w:cs="Calibri"/>
              </w:rPr>
            </w:pP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4160BD" w14:textId="2DE7D05D" w:rsidR="008F1C22" w:rsidRPr="00203CAE" w:rsidRDefault="00FC7C0C" w:rsidP="008F1C22">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8F558" w14:textId="77777777" w:rsidR="008F1C22" w:rsidRPr="00203CAE" w:rsidRDefault="008F1C22" w:rsidP="008F1C22">
            <w:pPr>
              <w:tabs>
                <w:tab w:val="left" w:pos="8640"/>
                <w:tab w:val="right" w:pos="8928"/>
              </w:tabs>
              <w:spacing w:after="0" w:line="240" w:lineRule="auto"/>
              <w:rPr>
                <w:rFonts w:ascii="Times New Roman" w:hAnsi="Times New Roman"/>
                <w:b/>
              </w:rPr>
            </w:pPr>
            <w:r w:rsidRPr="00787298">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592421" w14:textId="77777777" w:rsidR="008F1C22" w:rsidRPr="00203CAE" w:rsidRDefault="008F1C22" w:rsidP="008F1C22">
            <w:pPr>
              <w:tabs>
                <w:tab w:val="left" w:pos="8640"/>
                <w:tab w:val="right" w:pos="8928"/>
              </w:tabs>
              <w:spacing w:after="0" w:line="240" w:lineRule="auto"/>
              <w:rPr>
                <w:rFonts w:ascii="Times New Roman" w:hAnsi="Times New Roman"/>
                <w:b/>
              </w:rPr>
            </w:pPr>
            <w:r w:rsidRPr="00203CAE">
              <w:rPr>
                <w:rFonts w:ascii="Times New Roman" w:hAnsi="Times New Roman"/>
                <w:b/>
              </w:rPr>
              <w:t>0</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CC0D2A" w14:textId="48ECD2FA" w:rsidR="008F1C22" w:rsidRPr="00203CAE" w:rsidRDefault="00FC7C0C" w:rsidP="008F1C22">
            <w:pPr>
              <w:tabs>
                <w:tab w:val="left" w:pos="8640"/>
                <w:tab w:val="right" w:pos="8928"/>
              </w:tabs>
              <w:spacing w:after="0" w:line="240" w:lineRule="auto"/>
              <w:rPr>
                <w:rFonts w:ascii="Times New Roman" w:hAnsi="Times New Roman"/>
                <w:b/>
              </w:rPr>
            </w:pPr>
            <w:r>
              <w:rPr>
                <w:rFonts w:ascii="Times New Roman" w:hAnsi="Times New Roman"/>
                <w:b/>
              </w:rPr>
              <w:t>3</w:t>
            </w:r>
          </w:p>
        </w:tc>
      </w:tr>
      <w:tr w:rsidR="008F1C22" w:rsidRPr="00787298" w14:paraId="61E3C950" w14:textId="77777777" w:rsidTr="008F1C22">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0E2E"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Co-requisite: </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1BDC6A" w14:textId="77777777" w:rsidR="008F1C22" w:rsidRPr="00ED3CF7" w:rsidRDefault="008F1C22" w:rsidP="008F1C22">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8F1C22" w:rsidRPr="00787298" w14:paraId="33A9E6A2" w14:textId="77777777" w:rsidTr="008F1C22">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EF719" w14:textId="77777777" w:rsidR="008F1C22" w:rsidRPr="00787298" w:rsidRDefault="008F1C22" w:rsidP="008F1C22">
            <w:pPr>
              <w:tabs>
                <w:tab w:val="left" w:pos="8640"/>
                <w:tab w:val="right" w:pos="8928"/>
              </w:tabs>
              <w:spacing w:after="0" w:line="240" w:lineRule="auto"/>
              <w:jc w:val="both"/>
            </w:pPr>
            <w:r w:rsidRPr="00787298">
              <w:rPr>
                <w:rFonts w:ascii="Times New Roman" w:hAnsi="Times New Roman"/>
                <w:i/>
              </w:rPr>
              <w:t>Prerequisite:</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4A6FA5" w14:textId="77777777" w:rsidR="008F1C22" w:rsidRPr="007C708E" w:rsidRDefault="008F1C22" w:rsidP="008F1C22">
            <w:pPr>
              <w:tabs>
                <w:tab w:val="left" w:pos="8640"/>
                <w:tab w:val="right" w:pos="8928"/>
              </w:tabs>
              <w:spacing w:after="0" w:line="240" w:lineRule="auto"/>
              <w:rPr>
                <w:rFonts w:ascii="Times New Roman" w:hAnsi="Times New Roman"/>
              </w:rPr>
            </w:pPr>
            <w:r>
              <w:rPr>
                <w:rFonts w:ascii="Times New Roman" w:hAnsi="Times New Roman"/>
              </w:rPr>
              <w:t>NIL</w:t>
            </w:r>
          </w:p>
        </w:tc>
      </w:tr>
      <w:tr w:rsidR="008F1C22" w:rsidRPr="00787298" w14:paraId="250A5D1A" w14:textId="77777777" w:rsidTr="008F1C22">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8019897"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Data Book / Codes/Standards</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79421"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8F1C22" w:rsidRPr="00787298" w14:paraId="096BDC9D" w14:textId="77777777" w:rsidTr="008F1C22">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9A2813E"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Course Category </w:t>
            </w: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A44F65A"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2AB9179" w14:textId="77777777" w:rsidR="008F1C22" w:rsidRPr="007C708E" w:rsidRDefault="008F1C22" w:rsidP="008F1C22">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5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AF879F7" w14:textId="4A063A7F" w:rsidR="008F1C22" w:rsidRPr="007C708E" w:rsidRDefault="00DD5450" w:rsidP="008F1C22">
            <w:pPr>
              <w:tabs>
                <w:tab w:val="left" w:pos="8640"/>
                <w:tab w:val="right" w:pos="8928"/>
              </w:tabs>
              <w:spacing w:after="0" w:line="240" w:lineRule="auto"/>
              <w:rPr>
                <w:rFonts w:ascii="Times New Roman" w:eastAsia="Calibri" w:hAnsi="Times New Roman"/>
              </w:rPr>
            </w:pPr>
            <w:r w:rsidRPr="00F77981">
              <w:rPr>
                <w:rFonts w:ascii="Times New Roman" w:eastAsia="Calibri" w:hAnsi="Times New Roman"/>
              </w:rPr>
              <w:t>BIOSTATISTICS</w:t>
            </w:r>
          </w:p>
        </w:tc>
      </w:tr>
      <w:tr w:rsidR="008F1C22" w:rsidRPr="00787298" w14:paraId="6212639F" w14:textId="77777777" w:rsidTr="008F1C22">
        <w:trPr>
          <w:trHeight w:val="270"/>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FB2B63"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Course designed by </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3BC18DC" w14:textId="77777777" w:rsidR="008F1C22" w:rsidRPr="00787298" w:rsidRDefault="008F1C22" w:rsidP="008F1C22">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8F1C22" w:rsidRPr="00787298" w14:paraId="5D27CD33" w14:textId="77777777" w:rsidTr="008F1C22">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684B156" w14:textId="77777777" w:rsidR="008F1C22" w:rsidRPr="00787298" w:rsidRDefault="008F1C22" w:rsidP="008F1C22">
            <w:pPr>
              <w:tabs>
                <w:tab w:val="left" w:pos="8640"/>
                <w:tab w:val="right" w:pos="8928"/>
              </w:tabs>
              <w:spacing w:after="0" w:line="240" w:lineRule="auto"/>
            </w:pPr>
            <w:r w:rsidRPr="00787298">
              <w:rPr>
                <w:rFonts w:ascii="Times New Roman" w:hAnsi="Times New Roman"/>
                <w:i/>
              </w:rPr>
              <w:t xml:space="preserve">Approval </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B9423A1" w14:textId="77777777" w:rsidR="008F1C22" w:rsidRPr="00787298" w:rsidRDefault="008F1C22" w:rsidP="008F1C22">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Council Meeting -- , 2019</w:t>
            </w:r>
          </w:p>
        </w:tc>
      </w:tr>
    </w:tbl>
    <w:p w14:paraId="5AF80514" w14:textId="77777777" w:rsidR="008F1C22" w:rsidRPr="00787298" w:rsidRDefault="008F1C22" w:rsidP="008F1C22">
      <w:pPr>
        <w:spacing w:after="0" w:line="240" w:lineRule="auto"/>
        <w:rPr>
          <w:rFonts w:ascii="Times New Roman" w:hAnsi="Times New Roman"/>
          <w:sz w:val="24"/>
        </w:rPr>
      </w:pPr>
    </w:p>
    <w:p w14:paraId="77E7AB27" w14:textId="77777777" w:rsidR="008F1C22" w:rsidRPr="00787298" w:rsidRDefault="008F1C22" w:rsidP="008F1C22">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9"/>
        <w:gridCol w:w="918"/>
        <w:gridCol w:w="5490"/>
        <w:gridCol w:w="424"/>
        <w:gridCol w:w="293"/>
        <w:gridCol w:w="289"/>
        <w:gridCol w:w="288"/>
        <w:gridCol w:w="289"/>
        <w:gridCol w:w="289"/>
        <w:gridCol w:w="289"/>
      </w:tblGrid>
      <w:tr w:rsidR="008F1C22" w:rsidRPr="00787298" w14:paraId="6F92D30E" w14:textId="77777777" w:rsidTr="008F1C22">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DDDAC" w14:textId="77777777" w:rsidR="008F1C22" w:rsidRPr="00787298" w:rsidRDefault="008F1C22" w:rsidP="008F1C22">
            <w:pPr>
              <w:tabs>
                <w:tab w:val="right" w:pos="9000"/>
              </w:tabs>
              <w:spacing w:after="0" w:line="240" w:lineRule="auto"/>
              <w:rPr>
                <w:rFonts w:ascii="Times New Roman" w:hAnsi="Times New Roman"/>
                <w:b/>
              </w:rPr>
            </w:pPr>
            <w:r w:rsidRPr="00787298">
              <w:rPr>
                <w:rFonts w:ascii="Times New Roman" w:hAnsi="Times New Roman"/>
                <w:b/>
              </w:rPr>
              <w:t>PURPOSE</w:t>
            </w:r>
          </w:p>
          <w:p w14:paraId="7C4DD58A" w14:textId="77777777" w:rsidR="008F1C22" w:rsidRPr="00787298" w:rsidRDefault="008F1C22" w:rsidP="008F1C22">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608F7" w14:textId="77777777" w:rsidR="008F1C22" w:rsidRPr="007816A2" w:rsidRDefault="008F1C22" w:rsidP="008F1C22">
            <w:pPr>
              <w:spacing w:before="100" w:beforeAutospacing="1" w:after="100" w:afterAutospacing="1" w:line="240" w:lineRule="auto"/>
              <w:jc w:val="both"/>
              <w:rPr>
                <w:rFonts w:ascii="Times New Roman" w:hAnsi="Times New Roman"/>
                <w:sz w:val="24"/>
                <w:szCs w:val="24"/>
                <w:lang w:eastAsia="en-IN"/>
              </w:rPr>
            </w:pPr>
            <w:r w:rsidRPr="007816A2">
              <w:rPr>
                <w:rFonts w:ascii="Times New Roman" w:eastAsia="Calibri" w:hAnsi="Times New Roman"/>
                <w:sz w:val="24"/>
                <w:szCs w:val="24"/>
              </w:rPr>
              <w:t xml:space="preserve">The course aims </w:t>
            </w:r>
            <w:r>
              <w:rPr>
                <w:rFonts w:ascii="Times New Roman" w:eastAsia="Calibri" w:hAnsi="Times New Roman"/>
                <w:sz w:val="24"/>
                <w:szCs w:val="24"/>
              </w:rPr>
              <w:t xml:space="preserve">to </w:t>
            </w:r>
            <w:proofErr w:type="spellStart"/>
            <w:r>
              <w:rPr>
                <w:rFonts w:ascii="Times New Roman" w:eastAsia="Calibri" w:hAnsi="Times New Roman"/>
                <w:sz w:val="24"/>
                <w:szCs w:val="24"/>
              </w:rPr>
              <w:t>provide</w:t>
            </w:r>
            <w:r>
              <w:rPr>
                <w:rFonts w:ascii="Times New Roman" w:hAnsi="Times New Roman"/>
                <w:sz w:val="24"/>
                <w:szCs w:val="24"/>
                <w:lang w:eastAsia="en-IN"/>
              </w:rPr>
              <w:t>knowledge</w:t>
            </w:r>
            <w:proofErr w:type="spellEnd"/>
            <w:r>
              <w:rPr>
                <w:rFonts w:ascii="Times New Roman" w:hAnsi="Times New Roman"/>
                <w:sz w:val="24"/>
                <w:szCs w:val="24"/>
                <w:lang w:eastAsia="en-IN"/>
              </w:rPr>
              <w:t xml:space="preserve"> of </w:t>
            </w:r>
            <w:r w:rsidRPr="00045EB4">
              <w:rPr>
                <w:rFonts w:ascii="Times New Roman" w:hAnsi="Times New Roman"/>
                <w:sz w:val="24"/>
                <w:szCs w:val="24"/>
                <w:lang w:eastAsia="en-IN"/>
              </w:rPr>
              <w:t xml:space="preserve">statistical methods </w:t>
            </w:r>
            <w:r>
              <w:rPr>
                <w:rFonts w:ascii="Times New Roman" w:hAnsi="Times New Roman"/>
                <w:sz w:val="24"/>
                <w:szCs w:val="24"/>
                <w:lang w:eastAsia="en-IN"/>
              </w:rPr>
              <w:t>used for biological data analysis</w:t>
            </w:r>
          </w:p>
        </w:tc>
      </w:tr>
      <w:tr w:rsidR="008F1C22" w:rsidRPr="00787298" w14:paraId="2F694BC4"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6EB7AC6E" w14:textId="77777777" w:rsidR="008F1C22" w:rsidRPr="00787298" w:rsidRDefault="008F1C22" w:rsidP="008F1C22">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175EEAFB" w14:textId="77777777" w:rsidR="008F1C22" w:rsidRPr="00787298" w:rsidRDefault="008F1C22" w:rsidP="008F1C22">
            <w:pPr>
              <w:spacing w:after="0" w:line="240" w:lineRule="auto"/>
            </w:pPr>
            <w:r w:rsidRPr="00787298">
              <w:rPr>
                <w:rFonts w:ascii="Times New Roman" w:hAnsi="Times New Roman"/>
                <w:b/>
              </w:rPr>
              <w:t>STUDENT OUTCOMES</w:t>
            </w:r>
          </w:p>
        </w:tc>
      </w:tr>
      <w:tr w:rsidR="008F1C22" w:rsidRPr="00787298" w14:paraId="22BA4D9D" w14:textId="77777777" w:rsidTr="008F1C2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C7AF6" w14:textId="77777777" w:rsidR="008F1C22" w:rsidRPr="00787298" w:rsidRDefault="008F1C22" w:rsidP="008F1C22">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62AA0" w14:textId="77777777" w:rsidR="008F1C22" w:rsidRPr="00787298" w:rsidRDefault="008F1C22" w:rsidP="008F1C22">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E0E52"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84398" w14:textId="77777777" w:rsidR="008F1C22" w:rsidRPr="00787298" w:rsidRDefault="008F1C22" w:rsidP="008F1C22">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5F5F6"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9ACBE"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4CEB7" w14:textId="77777777" w:rsidR="008F1C22" w:rsidRPr="00787298" w:rsidRDefault="008F1C22" w:rsidP="008F1C2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B0637" w14:textId="77777777" w:rsidR="008F1C22" w:rsidRPr="00787298" w:rsidRDefault="008F1C22" w:rsidP="008F1C22">
            <w:pPr>
              <w:tabs>
                <w:tab w:val="right" w:pos="9000"/>
              </w:tabs>
              <w:spacing w:after="0" w:line="240" w:lineRule="auto"/>
              <w:jc w:val="both"/>
              <w:rPr>
                <w:rFonts w:eastAsia="Calibri" w:cs="Calibri"/>
              </w:rPr>
            </w:pPr>
          </w:p>
        </w:tc>
      </w:tr>
      <w:tr w:rsidR="008F1C22" w:rsidRPr="00787298" w14:paraId="7B6A6B8C"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04D82" w14:textId="77777777" w:rsidR="008F1C22" w:rsidRPr="00787298" w:rsidRDefault="008F1C22" w:rsidP="00FE5453">
            <w:pPr>
              <w:numPr>
                <w:ilvl w:val="0"/>
                <w:numId w:val="2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A6D63" w14:textId="77777777" w:rsidR="008F1C22" w:rsidRPr="00787298" w:rsidRDefault="008F1C22" w:rsidP="008F1C22">
            <w:pPr>
              <w:spacing w:after="0" w:line="240" w:lineRule="auto"/>
              <w:rPr>
                <w:rFonts w:ascii="Times New Roman" w:eastAsia="Calibri" w:hAnsi="Times New Roman"/>
                <w:sz w:val="24"/>
                <w:szCs w:val="24"/>
              </w:rPr>
            </w:pPr>
            <w:r w:rsidRPr="00335D93">
              <w:rPr>
                <w:rFonts w:ascii="Times New Roman" w:eastAsia="Calibri" w:hAnsi="Times New Roman"/>
                <w:sz w:val="24"/>
                <w:szCs w:val="24"/>
              </w:rPr>
              <w:t xml:space="preserve">Choose and apply appropriate statistical methods for </w:t>
            </w:r>
            <w:proofErr w:type="spellStart"/>
            <w:r w:rsidRPr="00335D93">
              <w:rPr>
                <w:rFonts w:ascii="Times New Roman" w:eastAsia="Calibri" w:hAnsi="Times New Roman"/>
                <w:sz w:val="24"/>
                <w:szCs w:val="24"/>
              </w:rPr>
              <w:t>analyzing</w:t>
            </w:r>
            <w:proofErr w:type="spellEnd"/>
            <w:r>
              <w:rPr>
                <w:rFonts w:ascii="Times New Roman" w:eastAsia="Calibri" w:hAnsi="Times New Roman"/>
                <w:sz w:val="24"/>
                <w:szCs w:val="24"/>
              </w:rPr>
              <w:t xml:space="preserve"> data</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33DCA"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64B84"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BFEAF"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689F8"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7B574"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8EC1E"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737F4" w14:textId="77777777" w:rsidR="008F1C22" w:rsidRPr="00787298" w:rsidRDefault="008F1C22" w:rsidP="008F1C22">
            <w:pPr>
              <w:tabs>
                <w:tab w:val="right" w:pos="9000"/>
              </w:tabs>
              <w:spacing w:after="0" w:line="240" w:lineRule="auto"/>
              <w:rPr>
                <w:rFonts w:eastAsia="Calibri" w:cs="Calibri"/>
              </w:rPr>
            </w:pPr>
          </w:p>
        </w:tc>
      </w:tr>
      <w:tr w:rsidR="008F1C22" w:rsidRPr="00787298" w14:paraId="273EBA95"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CC6E1" w14:textId="77777777" w:rsidR="008F1C22" w:rsidRPr="00787298" w:rsidRDefault="008F1C22" w:rsidP="00FE5453">
            <w:pPr>
              <w:numPr>
                <w:ilvl w:val="0"/>
                <w:numId w:val="2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68AAB" w14:textId="77777777" w:rsidR="008F1C22" w:rsidRDefault="008F1C22" w:rsidP="008F1C22">
            <w:pPr>
              <w:spacing w:after="0" w:line="240" w:lineRule="auto"/>
              <w:rPr>
                <w:rFonts w:ascii="Times New Roman" w:eastAsia="Calibri" w:hAnsi="Times New Roman"/>
                <w:sz w:val="24"/>
                <w:szCs w:val="24"/>
              </w:rPr>
            </w:pPr>
            <w:r w:rsidRPr="00903104">
              <w:rPr>
                <w:rFonts w:ascii="Times New Roman" w:eastAsia="Calibri" w:hAnsi="Times New Roman"/>
                <w:sz w:val="24"/>
                <w:szCs w:val="24"/>
              </w:rPr>
              <w:t>Interpret statistical results correctly, effectively, and in context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28F4C" w14:textId="77777777" w:rsidR="008F1C22" w:rsidRPr="00787298" w:rsidRDefault="008F1C22" w:rsidP="008F1C2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033E6"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3B780"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38523"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76F2C"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0D48F"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7492B" w14:textId="77777777" w:rsidR="008F1C22" w:rsidRPr="00787298" w:rsidRDefault="008F1C22" w:rsidP="008F1C22">
            <w:pPr>
              <w:tabs>
                <w:tab w:val="right" w:pos="9000"/>
              </w:tabs>
              <w:spacing w:after="0" w:line="240" w:lineRule="auto"/>
              <w:rPr>
                <w:rFonts w:eastAsia="Calibri" w:cs="Calibri"/>
              </w:rPr>
            </w:pPr>
          </w:p>
        </w:tc>
      </w:tr>
      <w:tr w:rsidR="008F1C22" w:rsidRPr="00787298" w14:paraId="7EC8274F" w14:textId="77777777" w:rsidTr="008F1C2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8B64E" w14:textId="77777777" w:rsidR="008F1C22" w:rsidRPr="00787298" w:rsidRDefault="008F1C22" w:rsidP="00FE5453">
            <w:pPr>
              <w:numPr>
                <w:ilvl w:val="0"/>
                <w:numId w:val="23"/>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68F74" w14:textId="77777777" w:rsidR="008F1C22" w:rsidRPr="00787298" w:rsidRDefault="008F1C22" w:rsidP="008F1C22">
            <w:pPr>
              <w:spacing w:after="0" w:line="240" w:lineRule="auto"/>
              <w:rPr>
                <w:rFonts w:ascii="Times New Roman" w:eastAsia="Calibri" w:hAnsi="Times New Roman"/>
                <w:sz w:val="24"/>
                <w:szCs w:val="24"/>
              </w:rPr>
            </w:pPr>
            <w:r w:rsidRPr="00903104">
              <w:rPr>
                <w:rFonts w:ascii="Times New Roman" w:eastAsia="Calibri" w:hAnsi="Times New Roman"/>
                <w:sz w:val="24"/>
                <w:szCs w:val="24"/>
              </w:rPr>
              <w:t>Learn to participate in a research team setting in study design, data coordination and management, and statistical analysis and reporting of study results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A02B2" w14:textId="77777777" w:rsidR="008F1C22" w:rsidRPr="00787298" w:rsidRDefault="008F1C22" w:rsidP="008F1C22"/>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6514A" w14:textId="77777777" w:rsidR="008F1C22" w:rsidRPr="00787298" w:rsidRDefault="008F1C22" w:rsidP="008F1C22">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4990" w14:textId="77777777" w:rsidR="008F1C22" w:rsidRPr="00787298" w:rsidRDefault="008F1C22" w:rsidP="008F1C2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816AA"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A7389"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1AC" w14:textId="77777777" w:rsidR="008F1C22" w:rsidRPr="00787298" w:rsidRDefault="008F1C22" w:rsidP="008F1C2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CF38C" w14:textId="77777777" w:rsidR="008F1C22" w:rsidRPr="00787298" w:rsidRDefault="008F1C22" w:rsidP="008F1C22">
            <w:pPr>
              <w:tabs>
                <w:tab w:val="right" w:pos="9000"/>
              </w:tabs>
              <w:spacing w:after="0" w:line="240" w:lineRule="auto"/>
              <w:rPr>
                <w:rFonts w:eastAsia="Calibri" w:cs="Calibri"/>
              </w:rPr>
            </w:pPr>
          </w:p>
        </w:tc>
      </w:tr>
    </w:tbl>
    <w:p w14:paraId="5F98FFA7" w14:textId="77777777" w:rsidR="008F1C22" w:rsidRPr="00787298" w:rsidRDefault="008F1C22" w:rsidP="008F1C22">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5"/>
        <w:gridCol w:w="4888"/>
        <w:gridCol w:w="909"/>
        <w:gridCol w:w="737"/>
        <w:gridCol w:w="523"/>
        <w:gridCol w:w="1104"/>
      </w:tblGrid>
      <w:tr w:rsidR="008F1C22" w:rsidRPr="00787298" w14:paraId="0AD21AD2" w14:textId="77777777" w:rsidTr="008F1C22">
        <w:trPr>
          <w:trHeight w:val="36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B94908C" w14:textId="77777777" w:rsidR="008F1C22" w:rsidRPr="00787298" w:rsidRDefault="008F1C22" w:rsidP="008F1C22">
            <w:pPr>
              <w:spacing w:after="0"/>
              <w:jc w:val="center"/>
            </w:pPr>
            <w:r w:rsidRPr="00787298">
              <w:rPr>
                <w:rFonts w:ascii="Times New Roman" w:hAnsi="Times New Roman"/>
                <w:b/>
              </w:rPr>
              <w:t>Session</w:t>
            </w: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D7A0D65" w14:textId="77777777" w:rsidR="008F1C22" w:rsidRPr="00787298" w:rsidRDefault="008F1C22" w:rsidP="008F1C22">
            <w:pPr>
              <w:spacing w:after="0"/>
              <w:jc w:val="center"/>
            </w:pPr>
            <w:r w:rsidRPr="00787298">
              <w:rPr>
                <w:rFonts w:ascii="Times New Roman" w:hAnsi="Times New Roman"/>
                <w:b/>
              </w:rPr>
              <w:t>Description of Topic</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60C0EC" w14:textId="77777777" w:rsidR="008F1C22" w:rsidRPr="00787298" w:rsidRDefault="008F1C22" w:rsidP="008F1C22">
            <w:pPr>
              <w:spacing w:after="0" w:line="240" w:lineRule="auto"/>
              <w:jc w:val="center"/>
            </w:pPr>
            <w:r w:rsidRPr="00787298">
              <w:rPr>
                <w:rFonts w:ascii="Times New Roman" w:hAnsi="Times New Roman"/>
                <w:b/>
              </w:rPr>
              <w:t>Contact hours</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0D5E06B" w14:textId="77777777" w:rsidR="008F1C22" w:rsidRPr="008903EF" w:rsidRDefault="008F1C22" w:rsidP="008F1C22">
            <w:pPr>
              <w:spacing w:after="0" w:line="240" w:lineRule="auto"/>
              <w:jc w:val="center"/>
              <w:rPr>
                <w:rFonts w:ascii="Times New Roman" w:hAnsi="Times New Roman"/>
                <w:b/>
              </w:rPr>
            </w:pPr>
            <w:r w:rsidRPr="008903EF">
              <w:rPr>
                <w:rFonts w:ascii="Times New Roman" w:hAnsi="Times New Roman"/>
                <w:b/>
              </w:rPr>
              <w:t>C-D-I-O</w:t>
            </w: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80F5C09" w14:textId="77777777" w:rsidR="008F1C22" w:rsidRPr="008903EF" w:rsidRDefault="008F1C22" w:rsidP="008F1C22">
            <w:pPr>
              <w:spacing w:after="0" w:line="240" w:lineRule="auto"/>
              <w:jc w:val="center"/>
              <w:rPr>
                <w:rFonts w:ascii="Times New Roman" w:hAnsi="Times New Roman"/>
                <w:b/>
              </w:rPr>
            </w:pPr>
            <w:r w:rsidRPr="008903EF">
              <w:rPr>
                <w:rFonts w:ascii="Times New Roman" w:hAnsi="Times New Roman"/>
                <w:b/>
              </w:rPr>
              <w:t>IOs</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04AA614" w14:textId="77777777" w:rsidR="008F1C22" w:rsidRPr="00787298" w:rsidRDefault="008F1C22" w:rsidP="008F1C22">
            <w:pPr>
              <w:spacing w:after="0" w:line="240" w:lineRule="auto"/>
              <w:jc w:val="center"/>
            </w:pPr>
            <w:r w:rsidRPr="00787298">
              <w:rPr>
                <w:rFonts w:ascii="Times New Roman" w:hAnsi="Times New Roman"/>
                <w:b/>
              </w:rPr>
              <w:t>Reference</w:t>
            </w:r>
          </w:p>
        </w:tc>
      </w:tr>
      <w:tr w:rsidR="008F1C22" w:rsidRPr="00787298" w14:paraId="61B3F03B" w14:textId="77777777" w:rsidTr="008F1C22">
        <w:trPr>
          <w:trHeight w:val="602"/>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95B9DB1" w14:textId="77777777" w:rsidR="008F1C22" w:rsidRPr="00787298" w:rsidRDefault="008F1C22" w:rsidP="008F1C22">
            <w:pPr>
              <w:spacing w:after="0"/>
              <w:ind w:left="720"/>
              <w:rPr>
                <w:rFonts w:eastAsia="Calibri" w:cs="Calibri"/>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BD5A02" w14:textId="77777777" w:rsidR="008F1C22" w:rsidRPr="00787298" w:rsidRDefault="008F1C22" w:rsidP="008F1C22">
            <w:pPr>
              <w:spacing w:after="0" w:line="240" w:lineRule="auto"/>
              <w:jc w:val="both"/>
            </w:pPr>
            <w:r w:rsidRPr="00787298">
              <w:rPr>
                <w:rFonts w:ascii="Times New Roman" w:hAnsi="Times New Roman"/>
                <w:b/>
              </w:rPr>
              <w:t xml:space="preserve">UNIT I: </w:t>
            </w:r>
            <w:r w:rsidRPr="00EC14E4">
              <w:rPr>
                <w:rFonts w:ascii="Times New Roman" w:hAnsi="Times New Roman"/>
                <w:b/>
              </w:rPr>
              <w:t>BIOSTATISTICS I</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32B5E0" w14:textId="77777777" w:rsidR="008F1C22" w:rsidRPr="00787298" w:rsidRDefault="008F1C22" w:rsidP="008F1C22">
            <w:pPr>
              <w:jc w:val="center"/>
            </w:pPr>
            <w:r>
              <w:t>10</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78203A" w14:textId="77777777" w:rsidR="008F1C22" w:rsidRPr="00787298" w:rsidRDefault="008F1C22" w:rsidP="008F1C22">
            <w:pPr>
              <w:jc w:val="center"/>
              <w:rPr>
                <w:rFonts w:eastAsia="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792058" w14:textId="77777777" w:rsidR="008F1C22" w:rsidRPr="008903EF" w:rsidRDefault="008F1C22" w:rsidP="008F1C22">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DAB08C" w14:textId="77777777" w:rsidR="008F1C22" w:rsidRPr="00787298" w:rsidRDefault="008F1C22" w:rsidP="008F1C22">
            <w:pPr>
              <w:jc w:val="center"/>
              <w:rPr>
                <w:rFonts w:eastAsia="Calibri" w:cs="Calibri"/>
              </w:rPr>
            </w:pPr>
          </w:p>
        </w:tc>
      </w:tr>
      <w:tr w:rsidR="008F1C22" w:rsidRPr="004B6C1B" w14:paraId="3678E149" w14:textId="77777777" w:rsidTr="008F1C22">
        <w:trPr>
          <w:trHeight w:val="649"/>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F13ED8F" w14:textId="77777777" w:rsidR="008F1C22" w:rsidRPr="004B6C1B" w:rsidRDefault="008F1C22" w:rsidP="00FE5453">
            <w:pPr>
              <w:numPr>
                <w:ilvl w:val="0"/>
                <w:numId w:val="24"/>
              </w:numPr>
              <w:spacing w:after="0" w:line="276" w:lineRule="auto"/>
              <w:jc w:val="center"/>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A8D76E4" w14:textId="77777777" w:rsidR="008F1C22" w:rsidRPr="00624595" w:rsidRDefault="008F1C22" w:rsidP="008F1C22">
            <w:pPr>
              <w:pStyle w:val="ListParagraph"/>
              <w:spacing w:after="0" w:line="240" w:lineRule="auto"/>
              <w:ind w:left="0"/>
              <w:jc w:val="both"/>
              <w:rPr>
                <w:rFonts w:ascii="Times New Roman" w:eastAsia="Times New Roman" w:hAnsi="Times New Roman"/>
                <w:sz w:val="24"/>
                <w:szCs w:val="24"/>
                <w:lang w:eastAsia="en-IN"/>
              </w:rPr>
            </w:pPr>
            <w:r w:rsidRPr="00EC14E4">
              <w:rPr>
                <w:rFonts w:ascii="Times New Roman" w:eastAsia="Times New Roman" w:hAnsi="Times New Roman"/>
                <w:sz w:val="24"/>
                <w:szCs w:val="24"/>
                <w:lang w:eastAsia="en-IN"/>
              </w:rPr>
              <w:t xml:space="preserve">Introduction to Biostatistics: Data, </w:t>
            </w:r>
            <w:proofErr w:type="gramStart"/>
            <w:r w:rsidRPr="00EC14E4">
              <w:rPr>
                <w:rFonts w:ascii="Times New Roman" w:eastAsia="Times New Roman" w:hAnsi="Times New Roman"/>
                <w:sz w:val="24"/>
                <w:szCs w:val="24"/>
                <w:lang w:eastAsia="en-IN"/>
              </w:rPr>
              <w:t>Sampling</w:t>
            </w:r>
            <w:proofErr w:type="gramEnd"/>
            <w:r w:rsidRPr="00EC14E4">
              <w:rPr>
                <w:rFonts w:ascii="Times New Roman" w:eastAsia="Times New Roman" w:hAnsi="Times New Roman"/>
                <w:sz w:val="24"/>
                <w:szCs w:val="24"/>
                <w:lang w:eastAsia="en-IN"/>
              </w:rPr>
              <w:t xml:space="preserve"> and study design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16F0E8" w14:textId="77777777" w:rsidR="008F1C22" w:rsidRPr="004B6C1B" w:rsidRDefault="008F1C22" w:rsidP="008F1C22">
            <w:pPr>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24B338" w14:textId="77777777" w:rsidR="008F1C22" w:rsidRPr="004B6C1B" w:rsidRDefault="008F1C22" w:rsidP="008F1C22">
            <w:pPr>
              <w:jc w:val="center"/>
              <w:rPr>
                <w:rFonts w:ascii="Times New Roman" w:eastAsia="Calibri" w:hAnsi="Times New Roman"/>
              </w:rPr>
            </w:pPr>
            <w:r w:rsidRPr="004B6C1B">
              <w:rPr>
                <w:rFonts w:ascii="Times New Roman" w:hAnsi="Times New Roman"/>
              </w:rPr>
              <w:t>C</w:t>
            </w:r>
            <w:r>
              <w:rPr>
                <w:rFonts w:ascii="Times New Roman" w:hAnsi="Times New Roman"/>
              </w:rPr>
              <w:t>,D</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FC5B5C" w14:textId="77777777" w:rsidR="008F1C22" w:rsidRPr="004B6C1B" w:rsidRDefault="008F1C22" w:rsidP="008F1C22">
            <w:pPr>
              <w:jc w:val="center"/>
              <w:rPr>
                <w:rFonts w:ascii="Times New Roman" w:eastAsia="Calibri" w:hAnsi="Times New Roman"/>
              </w:rPr>
            </w:pPr>
            <w:r w:rsidRPr="004B6C1B">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49C78A" w14:textId="77777777" w:rsidR="008F1C22" w:rsidRPr="004B6C1B" w:rsidRDefault="008F1C22" w:rsidP="008F1C22">
            <w:pPr>
              <w:jc w:val="center"/>
              <w:rPr>
                <w:rFonts w:ascii="Times New Roman" w:eastAsia="Calibri" w:hAnsi="Times New Roman"/>
              </w:rPr>
            </w:pPr>
          </w:p>
        </w:tc>
      </w:tr>
      <w:tr w:rsidR="008F1C22" w:rsidRPr="004B6C1B" w14:paraId="6F4FD773" w14:textId="77777777" w:rsidTr="008F1C22">
        <w:trPr>
          <w:trHeight w:val="50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677394" w14:textId="77777777" w:rsidR="008F1C22" w:rsidRPr="004B6C1B" w:rsidRDefault="008F1C22" w:rsidP="00FE5453">
            <w:pPr>
              <w:numPr>
                <w:ilvl w:val="0"/>
                <w:numId w:val="24"/>
              </w:numPr>
              <w:spacing w:after="0" w:line="276" w:lineRule="auto"/>
              <w:jc w:val="center"/>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9C83C" w14:textId="77777777" w:rsidR="008F1C22" w:rsidRPr="004B6C1B" w:rsidRDefault="008F1C22" w:rsidP="008F1C22">
            <w:pPr>
              <w:pStyle w:val="ListParagraph"/>
              <w:spacing w:after="0" w:line="240" w:lineRule="auto"/>
              <w:ind w:left="0"/>
              <w:jc w:val="both"/>
              <w:rPr>
                <w:rFonts w:ascii="Times New Roman" w:hAnsi="Times New Roman"/>
                <w:bCs/>
              </w:rPr>
            </w:pPr>
            <w:r w:rsidRPr="00EC14E4">
              <w:rPr>
                <w:rFonts w:ascii="Times New Roman" w:hAnsi="Times New Roman"/>
                <w:bCs/>
              </w:rPr>
              <w:t>Data- Frequency distribution and graphical representation</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38CFA" w14:textId="77777777" w:rsidR="008F1C22" w:rsidRPr="004B6C1B" w:rsidRDefault="008F1C22" w:rsidP="008F1C22">
            <w:pPr>
              <w:spacing w:after="0"/>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140ADD" w14:textId="77777777" w:rsidR="008F1C22" w:rsidRPr="004B6C1B" w:rsidRDefault="008F1C22" w:rsidP="008F1C22">
            <w:pPr>
              <w:spacing w:after="0"/>
              <w:jc w:val="center"/>
              <w:rPr>
                <w:rFonts w:ascii="Times New Roman" w:eastAsia="Calibri" w:hAnsi="Times New Roman"/>
              </w:rPr>
            </w:pPr>
            <w:r w:rsidRPr="004B6C1B">
              <w:rPr>
                <w:rFonts w:ascii="Times New Roman" w:hAnsi="Times New Roman"/>
              </w:rPr>
              <w:t>C</w:t>
            </w:r>
            <w:r>
              <w:rPr>
                <w:rFonts w:ascii="Times New Roman" w:hAnsi="Times New Roman"/>
              </w:rPr>
              <w:t>,D</w:t>
            </w: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1BB65" w14:textId="77777777" w:rsidR="008F1C22" w:rsidRPr="004B6C1B" w:rsidRDefault="008F1C22" w:rsidP="008F1C22">
            <w:pPr>
              <w:spacing w:after="0"/>
              <w:jc w:val="center"/>
              <w:rPr>
                <w:rFonts w:ascii="Times New Roman" w:hAnsi="Times New Roman"/>
              </w:rPr>
            </w:pPr>
            <w:r>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ED5E1" w14:textId="77777777" w:rsidR="008F1C22" w:rsidRPr="004B6C1B" w:rsidRDefault="008F1C22" w:rsidP="008F1C22">
            <w:pPr>
              <w:spacing w:after="0"/>
              <w:jc w:val="center"/>
              <w:rPr>
                <w:rFonts w:ascii="Times New Roman" w:eastAsia="Calibri" w:hAnsi="Times New Roman"/>
              </w:rPr>
            </w:pPr>
          </w:p>
        </w:tc>
      </w:tr>
      <w:tr w:rsidR="008F1C22" w:rsidRPr="004B6C1B" w14:paraId="01303963" w14:textId="77777777" w:rsidTr="008F1C22">
        <w:trPr>
          <w:trHeight w:val="503"/>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95840" w14:textId="77777777" w:rsidR="008F1C22" w:rsidRPr="004B6C1B" w:rsidRDefault="008F1C22" w:rsidP="00FE5453">
            <w:pPr>
              <w:numPr>
                <w:ilvl w:val="0"/>
                <w:numId w:val="24"/>
              </w:numPr>
              <w:spacing w:after="0" w:line="276" w:lineRule="auto"/>
              <w:jc w:val="center"/>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B8AA8" w14:textId="77777777" w:rsidR="008F1C22" w:rsidRPr="004B6C1B" w:rsidRDefault="008F1C22" w:rsidP="008F1C22">
            <w:pPr>
              <w:pStyle w:val="ListParagraph"/>
              <w:spacing w:after="0" w:line="240" w:lineRule="auto"/>
              <w:ind w:left="0"/>
              <w:jc w:val="both"/>
              <w:rPr>
                <w:rFonts w:ascii="Times New Roman" w:hAnsi="Times New Roman"/>
              </w:rPr>
            </w:pPr>
            <w:r w:rsidRPr="00EC14E4">
              <w:rPr>
                <w:rFonts w:ascii="Times New Roman" w:hAnsi="Times New Roman"/>
              </w:rPr>
              <w:t>Measures of central tendency- Mean, Median and Mode</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32F17"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4259F3"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19BE4"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4640C8" w14:textId="77777777" w:rsidR="008F1C22" w:rsidRPr="004B6C1B" w:rsidRDefault="008F1C22" w:rsidP="008F1C22">
            <w:pPr>
              <w:spacing w:after="0" w:line="240" w:lineRule="auto"/>
              <w:jc w:val="center"/>
              <w:rPr>
                <w:rFonts w:ascii="Times New Roman" w:hAnsi="Times New Roman"/>
              </w:rPr>
            </w:pPr>
          </w:p>
        </w:tc>
      </w:tr>
      <w:tr w:rsidR="008F1C22" w:rsidRPr="004B6C1B" w14:paraId="7B7A894C" w14:textId="77777777" w:rsidTr="008F1C22">
        <w:trPr>
          <w:trHeight w:val="35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640D7" w14:textId="77777777" w:rsidR="008F1C22" w:rsidRPr="004B6C1B" w:rsidRDefault="008F1C22" w:rsidP="00FE5453">
            <w:pPr>
              <w:numPr>
                <w:ilvl w:val="0"/>
                <w:numId w:val="24"/>
              </w:numPr>
              <w:spacing w:after="0" w:line="276" w:lineRule="auto"/>
              <w:jc w:val="center"/>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24297" w14:textId="77777777" w:rsidR="008F1C22" w:rsidRPr="004B6C1B" w:rsidRDefault="008F1C22" w:rsidP="008F1C22">
            <w:pPr>
              <w:pStyle w:val="ListParagraph"/>
              <w:spacing w:after="0" w:line="240" w:lineRule="auto"/>
              <w:ind w:left="0"/>
              <w:jc w:val="both"/>
              <w:rPr>
                <w:rFonts w:ascii="Times New Roman" w:hAnsi="Times New Roman"/>
                <w:bCs/>
              </w:rPr>
            </w:pPr>
            <w:r w:rsidRPr="00EC14E4">
              <w:rPr>
                <w:rFonts w:ascii="Times New Roman" w:hAnsi="Times New Roman"/>
                <w:bCs/>
              </w:rPr>
              <w:t>Measures of dispersion- Range, Variance, Standard deviation</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81489A"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AFE71"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C,D</w:t>
            </w: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029FB"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733C8" w14:textId="77777777" w:rsidR="008F1C22" w:rsidRPr="004B6C1B" w:rsidRDefault="008F1C22" w:rsidP="008F1C22">
            <w:pPr>
              <w:spacing w:after="0" w:line="240" w:lineRule="auto"/>
              <w:jc w:val="center"/>
              <w:rPr>
                <w:rFonts w:ascii="Times New Roman" w:hAnsi="Times New Roman"/>
              </w:rPr>
            </w:pPr>
          </w:p>
        </w:tc>
      </w:tr>
      <w:tr w:rsidR="008F1C22" w:rsidRPr="004B6C1B" w14:paraId="27A96D91" w14:textId="77777777" w:rsidTr="008F1C22">
        <w:trPr>
          <w:trHeight w:val="35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21C60" w14:textId="77777777" w:rsidR="008F1C22" w:rsidRPr="004B6C1B" w:rsidRDefault="008F1C22" w:rsidP="00FE5453">
            <w:pPr>
              <w:numPr>
                <w:ilvl w:val="0"/>
                <w:numId w:val="24"/>
              </w:numPr>
              <w:spacing w:after="0" w:line="276" w:lineRule="auto"/>
              <w:jc w:val="center"/>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375AC7" w14:textId="77777777" w:rsidR="008F1C22" w:rsidRPr="00CD3174" w:rsidRDefault="008F1C22" w:rsidP="008F1C22">
            <w:pPr>
              <w:pStyle w:val="ListParagraph"/>
              <w:spacing w:after="0" w:line="240" w:lineRule="auto"/>
              <w:ind w:left="0"/>
              <w:jc w:val="both"/>
              <w:rPr>
                <w:rFonts w:ascii="Times New Roman" w:hAnsi="Times New Roman"/>
                <w:bCs/>
              </w:rPr>
            </w:pPr>
            <w:r w:rsidRPr="00EC14E4">
              <w:rPr>
                <w:rFonts w:ascii="Times New Roman" w:hAnsi="Times New Roman"/>
                <w:bCs/>
              </w:rPr>
              <w:t>Coefficient of variance, Standard error, Confidence limits</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A25E3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4EFE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C,D</w:t>
            </w: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3F97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35F29D" w14:textId="77777777" w:rsidR="008F1C22" w:rsidRDefault="008F1C22" w:rsidP="008F1C22">
            <w:pPr>
              <w:spacing w:after="0" w:line="240" w:lineRule="auto"/>
              <w:jc w:val="center"/>
              <w:rPr>
                <w:rFonts w:ascii="Times New Roman" w:eastAsia="Calibri" w:hAnsi="Times New Roman"/>
              </w:rPr>
            </w:pPr>
          </w:p>
        </w:tc>
      </w:tr>
      <w:tr w:rsidR="008F1C22" w:rsidRPr="004B6C1B" w14:paraId="6A48312D" w14:textId="77777777" w:rsidTr="008F1C22">
        <w:trPr>
          <w:trHeight w:val="500"/>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D292C" w14:textId="77777777" w:rsidR="008F1C22" w:rsidRPr="008669C3" w:rsidRDefault="008F1C22" w:rsidP="008F1C22">
            <w:pPr>
              <w:spacing w:after="0"/>
              <w:ind w:left="720"/>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13A21" w14:textId="77777777" w:rsidR="008F1C22" w:rsidRPr="004B6C1B" w:rsidRDefault="008F1C22" w:rsidP="008F1C22">
            <w:pPr>
              <w:spacing w:after="0" w:line="240" w:lineRule="auto"/>
              <w:jc w:val="both"/>
              <w:rPr>
                <w:rFonts w:ascii="Times New Roman" w:hAnsi="Times New Roman"/>
              </w:rPr>
            </w:pPr>
            <w:r w:rsidRPr="004B6C1B">
              <w:rPr>
                <w:rFonts w:ascii="Times New Roman" w:hAnsi="Times New Roman"/>
                <w:b/>
              </w:rPr>
              <w:t xml:space="preserve">UNIT II </w:t>
            </w:r>
            <w:r w:rsidRPr="004B6C1B">
              <w:rPr>
                <w:rFonts w:ascii="Times New Roman" w:hAnsi="Times New Roman"/>
              </w:rPr>
              <w:t xml:space="preserve">– </w:t>
            </w:r>
            <w:r w:rsidRPr="006D4103">
              <w:rPr>
                <w:rFonts w:ascii="Times New Roman" w:hAnsi="Times New Roman"/>
                <w:b/>
                <w:bCs/>
                <w:sz w:val="24"/>
              </w:rPr>
              <w:t>BIOSTATISTICS I</w:t>
            </w:r>
            <w:r>
              <w:rPr>
                <w:rFonts w:ascii="Times New Roman" w:hAnsi="Times New Roman"/>
                <w:b/>
                <w:bCs/>
                <w:sz w:val="24"/>
              </w:rPr>
              <w:t>I</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FBFDC" w14:textId="77777777" w:rsidR="008F1C22" w:rsidRPr="004B6C1B" w:rsidRDefault="008F1C22" w:rsidP="008F1C22">
            <w:pPr>
              <w:jc w:val="center"/>
              <w:rPr>
                <w:rFonts w:ascii="Times New Roman" w:hAnsi="Times New Roman"/>
              </w:rPr>
            </w:pPr>
            <w:r>
              <w:rPr>
                <w:rFonts w:ascii="Times New Roman" w:hAnsi="Times New Roman"/>
                <w:b/>
              </w:rPr>
              <w:t>10</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0136A" w14:textId="77777777" w:rsidR="008F1C22" w:rsidRPr="004B6C1B" w:rsidRDefault="008F1C22" w:rsidP="008F1C22">
            <w:pPr>
              <w:spacing w:after="0"/>
              <w:jc w:val="center"/>
              <w:rPr>
                <w:rFonts w:ascii="Times New Roman" w:eastAsia="Calibri" w:hAnsi="Times New Roman"/>
              </w:rPr>
            </w:pPr>
          </w:p>
        </w:tc>
        <w:tc>
          <w:tcPr>
            <w:tcW w:w="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5C810" w14:textId="77777777" w:rsidR="008F1C22" w:rsidRPr="004B6C1B" w:rsidRDefault="008F1C22" w:rsidP="008F1C22">
            <w:pPr>
              <w:spacing w:after="0"/>
              <w:jc w:val="center"/>
              <w:rPr>
                <w:rFonts w:ascii="Times New Roman" w:eastAsia="Calibri" w:hAnsi="Times New Roman"/>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18DFA3" w14:textId="77777777" w:rsidR="008F1C22" w:rsidRPr="004B6C1B" w:rsidRDefault="008F1C22" w:rsidP="008F1C22">
            <w:pPr>
              <w:spacing w:after="0"/>
              <w:jc w:val="center"/>
              <w:rPr>
                <w:rFonts w:ascii="Times New Roman" w:eastAsia="Calibri" w:hAnsi="Times New Roman"/>
              </w:rPr>
            </w:pPr>
          </w:p>
        </w:tc>
      </w:tr>
      <w:tr w:rsidR="008F1C22" w:rsidRPr="004B6C1B" w14:paraId="54080753" w14:textId="77777777" w:rsidTr="008F1C22">
        <w:trPr>
          <w:trHeight w:val="377"/>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9377B1" w14:textId="77777777" w:rsidR="008F1C22" w:rsidRPr="004B6C1B" w:rsidRDefault="008F1C22" w:rsidP="00FE5453">
            <w:pPr>
              <w:numPr>
                <w:ilvl w:val="0"/>
                <w:numId w:val="24"/>
              </w:numPr>
              <w:spacing w:after="0" w:line="276" w:lineRule="auto"/>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63B42B" w14:textId="77777777" w:rsidR="008F1C22" w:rsidRPr="00780431" w:rsidRDefault="008F1C22" w:rsidP="008F1C22">
            <w:pPr>
              <w:autoSpaceDE w:val="0"/>
              <w:autoSpaceDN w:val="0"/>
              <w:adjustRightInd w:val="0"/>
              <w:spacing w:after="0" w:line="240" w:lineRule="auto"/>
              <w:jc w:val="both"/>
              <w:rPr>
                <w:rFonts w:ascii="Times New Roman" w:hAnsi="Times New Roman"/>
                <w:sz w:val="24"/>
                <w:szCs w:val="24"/>
                <w:lang w:eastAsia="en-IN"/>
              </w:rPr>
            </w:pPr>
            <w:r w:rsidRPr="00EC14E4">
              <w:rPr>
                <w:rFonts w:ascii="Times New Roman" w:hAnsi="Times New Roman"/>
                <w:sz w:val="24"/>
                <w:szCs w:val="24"/>
                <w:lang w:eastAsia="en-IN"/>
              </w:rPr>
              <w:t xml:space="preserve">Probability. Binomial, </w:t>
            </w:r>
            <w:proofErr w:type="gramStart"/>
            <w:r w:rsidRPr="00EC14E4">
              <w:rPr>
                <w:rFonts w:ascii="Times New Roman" w:hAnsi="Times New Roman"/>
                <w:sz w:val="24"/>
                <w:szCs w:val="24"/>
                <w:lang w:eastAsia="en-IN"/>
              </w:rPr>
              <w:t>Poisson</w:t>
            </w:r>
            <w:proofErr w:type="gramEnd"/>
            <w:r w:rsidRPr="00EC14E4">
              <w:rPr>
                <w:rFonts w:ascii="Times New Roman" w:hAnsi="Times New Roman"/>
                <w:sz w:val="24"/>
                <w:szCs w:val="24"/>
                <w:lang w:eastAsia="en-IN"/>
              </w:rPr>
              <w:t xml:space="preserve"> and normal distribution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039AA1"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4FF77D"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D670E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B6C09C" w14:textId="77777777" w:rsidR="008F1C22" w:rsidRPr="004B6C1B" w:rsidRDefault="008F1C22" w:rsidP="008F1C22">
            <w:pPr>
              <w:spacing w:after="0" w:line="240" w:lineRule="auto"/>
              <w:jc w:val="center"/>
              <w:rPr>
                <w:rFonts w:ascii="Times New Roman" w:hAnsi="Times New Roman"/>
              </w:rPr>
            </w:pPr>
          </w:p>
        </w:tc>
      </w:tr>
      <w:tr w:rsidR="008F1C22" w:rsidRPr="004B6C1B" w14:paraId="14DEA901" w14:textId="77777777" w:rsidTr="008F1C22">
        <w:trPr>
          <w:trHeight w:val="404"/>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30DCF25" w14:textId="77777777" w:rsidR="008F1C22" w:rsidRPr="004B6C1B" w:rsidRDefault="008F1C22" w:rsidP="00FE5453">
            <w:pPr>
              <w:numPr>
                <w:ilvl w:val="0"/>
                <w:numId w:val="24"/>
              </w:numPr>
              <w:spacing w:after="0" w:line="276" w:lineRule="auto"/>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D0B008" w14:textId="77777777" w:rsidR="008F1C22" w:rsidRPr="00780431" w:rsidRDefault="008F1C22" w:rsidP="008F1C22">
            <w:pPr>
              <w:pStyle w:val="ListParagraph"/>
              <w:spacing w:after="0" w:line="240" w:lineRule="auto"/>
              <w:ind w:left="0"/>
              <w:rPr>
                <w:rFonts w:ascii="Times New Roman" w:hAnsi="Times New Roman"/>
              </w:rPr>
            </w:pPr>
            <w:r w:rsidRPr="0064324A">
              <w:rPr>
                <w:rFonts w:ascii="Times New Roman" w:hAnsi="Times New Roman"/>
              </w:rPr>
              <w:t>Linear Regression and correlation analysis</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FE0AD6"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F264BF"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0FC548"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104974" w14:textId="77777777" w:rsidR="008F1C22" w:rsidRPr="004B6C1B" w:rsidRDefault="008F1C22" w:rsidP="008F1C22">
            <w:pPr>
              <w:spacing w:after="0" w:line="240" w:lineRule="auto"/>
              <w:jc w:val="center"/>
              <w:rPr>
                <w:rFonts w:ascii="Times New Roman" w:hAnsi="Times New Roman"/>
              </w:rPr>
            </w:pPr>
          </w:p>
        </w:tc>
      </w:tr>
      <w:tr w:rsidR="008F1C22" w:rsidRPr="004B6C1B" w14:paraId="18F1B97F" w14:textId="77777777" w:rsidTr="008F1C22">
        <w:trPr>
          <w:trHeight w:val="404"/>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D06583D" w14:textId="77777777" w:rsidR="008F1C22" w:rsidRPr="004B6C1B" w:rsidRDefault="008F1C22" w:rsidP="00FE5453">
            <w:pPr>
              <w:numPr>
                <w:ilvl w:val="0"/>
                <w:numId w:val="24"/>
              </w:numPr>
              <w:spacing w:after="0" w:line="276" w:lineRule="auto"/>
              <w:jc w:val="center"/>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7403F0" w14:textId="77777777" w:rsidR="008F1C22" w:rsidRPr="00780431" w:rsidRDefault="008F1C22" w:rsidP="008F1C22">
            <w:pPr>
              <w:pStyle w:val="ListParagraph"/>
              <w:spacing w:after="0" w:line="240" w:lineRule="auto"/>
              <w:ind w:left="0"/>
              <w:rPr>
                <w:rFonts w:ascii="Times New Roman" w:hAnsi="Times New Roman"/>
              </w:rPr>
            </w:pPr>
            <w:r w:rsidRPr="0064324A">
              <w:rPr>
                <w:rFonts w:ascii="Times New Roman" w:hAnsi="Times New Roman"/>
              </w:rPr>
              <w:t>Analysis of variance, Multiple regression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C7D79D"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5A7A28A"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134F64"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D97F34" w14:textId="77777777" w:rsidR="008F1C22" w:rsidRPr="004B6C1B" w:rsidRDefault="008F1C22" w:rsidP="008F1C22">
            <w:pPr>
              <w:spacing w:after="0" w:line="240" w:lineRule="auto"/>
              <w:jc w:val="center"/>
              <w:rPr>
                <w:rFonts w:ascii="Times New Roman" w:hAnsi="Times New Roman"/>
              </w:rPr>
            </w:pPr>
          </w:p>
        </w:tc>
      </w:tr>
      <w:tr w:rsidR="008F1C22" w:rsidRPr="004B6C1B" w14:paraId="1D45ED5C" w14:textId="77777777" w:rsidTr="008F1C22">
        <w:trPr>
          <w:trHeight w:val="413"/>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C65FB2E" w14:textId="77777777" w:rsidR="008F1C22" w:rsidRPr="004B6C1B" w:rsidRDefault="008F1C22" w:rsidP="00FE5453">
            <w:pPr>
              <w:numPr>
                <w:ilvl w:val="0"/>
                <w:numId w:val="24"/>
              </w:numPr>
              <w:spacing w:after="0" w:line="276" w:lineRule="auto"/>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61D679" w14:textId="77777777" w:rsidR="008F1C22" w:rsidRPr="00780431" w:rsidRDefault="008F1C22" w:rsidP="008F1C22">
            <w:pPr>
              <w:pStyle w:val="ListParagraph"/>
              <w:spacing w:after="0" w:line="240" w:lineRule="auto"/>
              <w:ind w:left="0"/>
              <w:rPr>
                <w:rFonts w:ascii="Times New Roman" w:hAnsi="Times New Roman"/>
              </w:rPr>
            </w:pPr>
            <w:r w:rsidRPr="0064324A">
              <w:rPr>
                <w:rFonts w:ascii="Times New Roman" w:hAnsi="Times New Roman"/>
              </w:rPr>
              <w:t>Tests of Significance-normal, X2 (chi square) and t-tests</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6DB3BB"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694C342"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1388E8"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77DC28" w14:textId="77777777" w:rsidR="008F1C22" w:rsidRPr="004B6C1B" w:rsidRDefault="008F1C22" w:rsidP="008F1C22">
            <w:pPr>
              <w:spacing w:after="0" w:line="240" w:lineRule="auto"/>
              <w:jc w:val="center"/>
              <w:rPr>
                <w:rFonts w:ascii="Times New Roman" w:hAnsi="Times New Roman"/>
              </w:rPr>
            </w:pPr>
          </w:p>
        </w:tc>
      </w:tr>
      <w:tr w:rsidR="008F1C22" w:rsidRPr="004B6C1B" w14:paraId="076D7752" w14:textId="77777777" w:rsidTr="008F1C22">
        <w:trPr>
          <w:trHeight w:val="377"/>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EAF9B98" w14:textId="77777777" w:rsidR="008F1C22" w:rsidRPr="004B6C1B" w:rsidRDefault="008F1C22" w:rsidP="00FE5453">
            <w:pPr>
              <w:numPr>
                <w:ilvl w:val="0"/>
                <w:numId w:val="24"/>
              </w:numPr>
              <w:spacing w:after="0" w:line="276" w:lineRule="auto"/>
              <w:rPr>
                <w:rFonts w:ascii="Times New Roman" w:eastAsia="Calibri" w:hAnsi="Times New Roman"/>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1F0E066" w14:textId="77777777" w:rsidR="008F1C22" w:rsidRPr="00780431" w:rsidRDefault="008F1C22" w:rsidP="008F1C22">
            <w:pPr>
              <w:pStyle w:val="ListParagraph"/>
              <w:spacing w:after="0" w:line="240" w:lineRule="auto"/>
              <w:ind w:left="0"/>
              <w:rPr>
                <w:rFonts w:ascii="Times New Roman" w:hAnsi="Times New Roman"/>
              </w:rPr>
            </w:pPr>
            <w:r w:rsidRPr="0064324A">
              <w:rPr>
                <w:rFonts w:ascii="Times New Roman" w:hAnsi="Times New Roman"/>
              </w:rPr>
              <w:t xml:space="preserve">ANOVA and </w:t>
            </w:r>
            <w:proofErr w:type="gramStart"/>
            <w:r w:rsidRPr="0064324A">
              <w:rPr>
                <w:rFonts w:ascii="Times New Roman" w:hAnsi="Times New Roman"/>
              </w:rPr>
              <w:t>Two way</w:t>
            </w:r>
            <w:proofErr w:type="gramEnd"/>
            <w:r w:rsidRPr="0064324A">
              <w:rPr>
                <w:rFonts w:ascii="Times New Roman" w:hAnsi="Times New Roman"/>
              </w:rPr>
              <w:t xml:space="preserve"> analysis of variance</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DD7C27"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BF0A880" w14:textId="77777777" w:rsidR="008F1C22" w:rsidRPr="004B6C1B" w:rsidRDefault="008F1C22" w:rsidP="008F1C2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7D2985" w14:textId="77777777" w:rsidR="008F1C22" w:rsidRPr="004B6C1B" w:rsidRDefault="008F1C22" w:rsidP="008F1C22">
            <w:pPr>
              <w:spacing w:after="0" w:line="240" w:lineRule="auto"/>
              <w:jc w:val="center"/>
              <w:rPr>
                <w:rFonts w:ascii="Times New Roman" w:hAnsi="Times New Roman"/>
              </w:rPr>
            </w:pPr>
            <w:r>
              <w:rPr>
                <w:rFonts w:ascii="Times New Roman" w:hAnsi="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AE7FE5" w14:textId="77777777" w:rsidR="008F1C22" w:rsidRPr="004B6C1B" w:rsidRDefault="008F1C22" w:rsidP="008F1C22">
            <w:pPr>
              <w:spacing w:after="0" w:line="240" w:lineRule="auto"/>
              <w:jc w:val="center"/>
              <w:rPr>
                <w:rFonts w:ascii="Times New Roman" w:hAnsi="Times New Roman"/>
              </w:rPr>
            </w:pPr>
          </w:p>
        </w:tc>
      </w:tr>
    </w:tbl>
    <w:p w14:paraId="3408C9F5" w14:textId="06AB7544" w:rsidR="008F1C22" w:rsidRDefault="008F1C22"/>
    <w:p w14:paraId="42DB5398" w14:textId="19844206" w:rsidR="004C19E3" w:rsidRDefault="008F1C22">
      <w:r>
        <w:br w:type="page"/>
      </w:r>
    </w:p>
    <w:tbl>
      <w:tblPr>
        <w:tblW w:w="9726" w:type="dxa"/>
        <w:tblInd w:w="50" w:type="dxa"/>
        <w:tblCellMar>
          <w:left w:w="10" w:type="dxa"/>
          <w:right w:w="10" w:type="dxa"/>
        </w:tblCellMar>
        <w:tblLook w:val="04A0" w:firstRow="1" w:lastRow="0" w:firstColumn="1" w:lastColumn="0" w:noHBand="0" w:noVBand="1"/>
      </w:tblPr>
      <w:tblGrid>
        <w:gridCol w:w="2352"/>
        <w:gridCol w:w="452"/>
        <w:gridCol w:w="3374"/>
        <w:gridCol w:w="1782"/>
        <w:gridCol w:w="365"/>
        <w:gridCol w:w="392"/>
        <w:gridCol w:w="418"/>
        <w:gridCol w:w="591"/>
      </w:tblGrid>
      <w:tr w:rsidR="004C19E3" w:rsidRPr="00787298" w14:paraId="03F80BA0" w14:textId="77777777" w:rsidTr="006F31A4">
        <w:trPr>
          <w:trHeight w:val="1"/>
        </w:trPr>
        <w:tc>
          <w:tcPr>
            <w:tcW w:w="23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21054" w14:textId="7E5CC5BA" w:rsidR="004C19E3" w:rsidRPr="00787298" w:rsidRDefault="004C19E3" w:rsidP="006F31A4">
            <w:pPr>
              <w:tabs>
                <w:tab w:val="left" w:pos="8640"/>
                <w:tab w:val="right" w:pos="8928"/>
              </w:tabs>
              <w:spacing w:after="0" w:line="240" w:lineRule="auto"/>
              <w:jc w:val="center"/>
            </w:pPr>
            <w:r>
              <w:rPr>
                <w:rFonts w:ascii="Times New Roman" w:hAnsi="Times New Roman"/>
                <w:b/>
                <w:sz w:val="24"/>
                <w:szCs w:val="24"/>
              </w:rPr>
              <w:lastRenderedPageBreak/>
              <w:t>BIO</w:t>
            </w:r>
            <w:r w:rsidR="00015DDC">
              <w:rPr>
                <w:rFonts w:ascii="Times New Roman" w:hAnsi="Times New Roman"/>
                <w:b/>
                <w:sz w:val="24"/>
                <w:szCs w:val="24"/>
              </w:rPr>
              <w:t>513</w:t>
            </w:r>
          </w:p>
        </w:tc>
        <w:tc>
          <w:tcPr>
            <w:tcW w:w="557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993DA9" w14:textId="1571814A" w:rsidR="004C19E3" w:rsidRPr="00787298" w:rsidRDefault="00015DDC" w:rsidP="006F31A4">
            <w:pPr>
              <w:tabs>
                <w:tab w:val="left" w:pos="8640"/>
                <w:tab w:val="right" w:pos="8928"/>
              </w:tabs>
              <w:spacing w:after="0" w:line="240" w:lineRule="auto"/>
              <w:jc w:val="center"/>
            </w:pPr>
            <w:r w:rsidRPr="00821BC7">
              <w:rPr>
                <w:rFonts w:ascii="Times New Roman" w:hAnsi="Times New Roman"/>
                <w:b/>
                <w:sz w:val="24"/>
                <w:szCs w:val="24"/>
              </w:rPr>
              <w:t>PLANT PHYSIOLOGY</w:t>
            </w: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F3964"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95F43"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84E14"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P</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82CB5" w14:textId="77777777" w:rsidR="004C19E3" w:rsidRPr="00787298" w:rsidRDefault="004C19E3" w:rsidP="006F31A4">
            <w:pPr>
              <w:tabs>
                <w:tab w:val="left" w:pos="8640"/>
                <w:tab w:val="right" w:pos="8928"/>
              </w:tabs>
              <w:spacing w:after="0" w:line="240" w:lineRule="auto"/>
            </w:pPr>
            <w:r w:rsidRPr="00787298">
              <w:rPr>
                <w:rFonts w:ascii="Times New Roman" w:hAnsi="Times New Roman"/>
                <w:b/>
              </w:rPr>
              <w:t>C</w:t>
            </w:r>
          </w:p>
        </w:tc>
      </w:tr>
      <w:tr w:rsidR="004C19E3" w:rsidRPr="00787298" w14:paraId="785B1C06" w14:textId="77777777" w:rsidTr="006F31A4">
        <w:trPr>
          <w:trHeight w:val="1"/>
        </w:trPr>
        <w:tc>
          <w:tcPr>
            <w:tcW w:w="23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E2B3DE" w14:textId="77777777" w:rsidR="004C19E3" w:rsidRPr="00787298" w:rsidRDefault="004C19E3" w:rsidP="006F31A4">
            <w:pPr>
              <w:rPr>
                <w:rFonts w:eastAsia="Calibri" w:cs="Calibri"/>
              </w:rPr>
            </w:pPr>
          </w:p>
        </w:tc>
        <w:tc>
          <w:tcPr>
            <w:tcW w:w="557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1B3512" w14:textId="77777777" w:rsidR="004C19E3" w:rsidRPr="00787298" w:rsidRDefault="004C19E3" w:rsidP="006F31A4">
            <w:pPr>
              <w:rPr>
                <w:rFonts w:eastAsia="Calibri" w:cs="Calibri"/>
              </w:rPr>
            </w:pP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FE32E" w14:textId="395F6D0D" w:rsidR="004C19E3" w:rsidRPr="00203CAE" w:rsidRDefault="00FC7C0C" w:rsidP="006F31A4">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B4E46" w14:textId="77777777" w:rsidR="004C19E3" w:rsidRPr="00203CAE" w:rsidRDefault="004C19E3" w:rsidP="006F31A4">
            <w:pPr>
              <w:tabs>
                <w:tab w:val="left" w:pos="8640"/>
                <w:tab w:val="right" w:pos="8928"/>
              </w:tabs>
              <w:spacing w:after="0" w:line="240" w:lineRule="auto"/>
              <w:rPr>
                <w:rFonts w:ascii="Times New Roman" w:hAnsi="Times New Roman"/>
                <w:b/>
              </w:rPr>
            </w:pPr>
            <w:r w:rsidRPr="00787298">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06C94B" w14:textId="77777777" w:rsidR="004C19E3" w:rsidRPr="00203CAE" w:rsidRDefault="004C19E3" w:rsidP="006F31A4">
            <w:pPr>
              <w:tabs>
                <w:tab w:val="left" w:pos="8640"/>
                <w:tab w:val="right" w:pos="8928"/>
              </w:tabs>
              <w:spacing w:after="0" w:line="240" w:lineRule="auto"/>
              <w:rPr>
                <w:rFonts w:ascii="Times New Roman" w:hAnsi="Times New Roman"/>
                <w:b/>
              </w:rPr>
            </w:pPr>
            <w:r w:rsidRPr="00203CAE">
              <w:rPr>
                <w:rFonts w:ascii="Times New Roman" w:hAnsi="Times New Roman"/>
                <w:b/>
              </w:rPr>
              <w:t>0</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651173" w14:textId="75A0066D" w:rsidR="004C19E3" w:rsidRPr="00203CAE" w:rsidRDefault="00FC7C0C" w:rsidP="006F31A4">
            <w:pPr>
              <w:tabs>
                <w:tab w:val="left" w:pos="8640"/>
                <w:tab w:val="right" w:pos="8928"/>
              </w:tabs>
              <w:spacing w:after="0" w:line="240" w:lineRule="auto"/>
              <w:rPr>
                <w:rFonts w:ascii="Times New Roman" w:hAnsi="Times New Roman"/>
                <w:b/>
              </w:rPr>
            </w:pPr>
            <w:r>
              <w:rPr>
                <w:rFonts w:ascii="Times New Roman" w:hAnsi="Times New Roman"/>
                <w:b/>
              </w:rPr>
              <w:t>3</w:t>
            </w:r>
          </w:p>
        </w:tc>
      </w:tr>
      <w:tr w:rsidR="004C19E3" w:rsidRPr="00787298" w14:paraId="29B88022" w14:textId="77777777" w:rsidTr="006F31A4">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F1BAC"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Co-requisite: </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E57B50" w14:textId="77777777" w:rsidR="004C19E3" w:rsidRPr="00ED3CF7" w:rsidRDefault="004C19E3" w:rsidP="006F31A4">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4C19E3" w:rsidRPr="00787298" w14:paraId="02D53181" w14:textId="77777777" w:rsidTr="006F31A4">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86A8D" w14:textId="77777777" w:rsidR="004C19E3" w:rsidRPr="00787298" w:rsidRDefault="004C19E3" w:rsidP="006F31A4">
            <w:pPr>
              <w:tabs>
                <w:tab w:val="left" w:pos="8640"/>
                <w:tab w:val="right" w:pos="8928"/>
              </w:tabs>
              <w:spacing w:after="0" w:line="240" w:lineRule="auto"/>
              <w:jc w:val="both"/>
            </w:pPr>
            <w:r w:rsidRPr="00787298">
              <w:rPr>
                <w:rFonts w:ascii="Times New Roman" w:hAnsi="Times New Roman"/>
                <w:i/>
              </w:rPr>
              <w:t>Prerequisite:</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C60AB" w14:textId="77777777" w:rsidR="004C19E3" w:rsidRPr="007C708E" w:rsidRDefault="004C19E3" w:rsidP="006F31A4">
            <w:pPr>
              <w:tabs>
                <w:tab w:val="left" w:pos="8640"/>
                <w:tab w:val="right" w:pos="8928"/>
              </w:tabs>
              <w:spacing w:after="0" w:line="240" w:lineRule="auto"/>
              <w:rPr>
                <w:rFonts w:ascii="Times New Roman" w:hAnsi="Times New Roman"/>
              </w:rPr>
            </w:pPr>
            <w:r>
              <w:rPr>
                <w:rFonts w:ascii="Times New Roman" w:hAnsi="Times New Roman"/>
              </w:rPr>
              <w:t>NIL</w:t>
            </w:r>
          </w:p>
        </w:tc>
      </w:tr>
      <w:tr w:rsidR="004C19E3" w:rsidRPr="00787298" w14:paraId="4B6916EA" w14:textId="77777777" w:rsidTr="006F31A4">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D8C9E0"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Data Book / Codes/Standards</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C57011"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4C19E3" w:rsidRPr="00787298" w14:paraId="39536996" w14:textId="77777777" w:rsidTr="006F31A4">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9A0E793"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Course Category </w:t>
            </w: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E0C0B4"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54D8C1C" w14:textId="77777777" w:rsidR="004C19E3" w:rsidRPr="007C708E" w:rsidRDefault="004C19E3" w:rsidP="006F31A4">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5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B04FC64" w14:textId="5ECD84F4" w:rsidR="004C19E3" w:rsidRPr="007C708E" w:rsidRDefault="00C14920" w:rsidP="006F31A4">
            <w:pPr>
              <w:tabs>
                <w:tab w:val="left" w:pos="8640"/>
                <w:tab w:val="right" w:pos="8928"/>
              </w:tabs>
              <w:spacing w:after="0" w:line="240" w:lineRule="auto"/>
              <w:rPr>
                <w:rFonts w:ascii="Times New Roman" w:eastAsia="Calibri" w:hAnsi="Times New Roman"/>
              </w:rPr>
            </w:pPr>
            <w:r>
              <w:rPr>
                <w:rFonts w:ascii="Times New Roman" w:eastAsia="Calibri" w:hAnsi="Times New Roman"/>
              </w:rPr>
              <w:t>PLANT PHYSIOLOGY</w:t>
            </w:r>
          </w:p>
        </w:tc>
      </w:tr>
      <w:tr w:rsidR="004C19E3" w:rsidRPr="00787298" w14:paraId="2A00964C" w14:textId="77777777" w:rsidTr="006F31A4">
        <w:trPr>
          <w:trHeight w:val="270"/>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00670A4"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Course designed by </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21C128E" w14:textId="77777777" w:rsidR="004C19E3" w:rsidRPr="00787298" w:rsidRDefault="004C19E3" w:rsidP="006F31A4">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4C19E3" w:rsidRPr="00787298" w14:paraId="72E4639F" w14:textId="77777777" w:rsidTr="006F31A4">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392AABD" w14:textId="77777777" w:rsidR="004C19E3" w:rsidRPr="00787298" w:rsidRDefault="004C19E3" w:rsidP="006F31A4">
            <w:pPr>
              <w:tabs>
                <w:tab w:val="left" w:pos="8640"/>
                <w:tab w:val="right" w:pos="8928"/>
              </w:tabs>
              <w:spacing w:after="0" w:line="240" w:lineRule="auto"/>
            </w:pPr>
            <w:r w:rsidRPr="00787298">
              <w:rPr>
                <w:rFonts w:ascii="Times New Roman" w:hAnsi="Times New Roman"/>
                <w:i/>
              </w:rPr>
              <w:t xml:space="preserve">Approval </w:t>
            </w:r>
          </w:p>
        </w:tc>
        <w:tc>
          <w:tcPr>
            <w:tcW w:w="732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CACF94A" w14:textId="6F25DE61" w:rsidR="004C19E3" w:rsidRPr="00787298" w:rsidRDefault="004C19E3" w:rsidP="006F31A4">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 xml:space="preserve">Council Meeting -- </w:t>
            </w:r>
          </w:p>
        </w:tc>
      </w:tr>
    </w:tbl>
    <w:p w14:paraId="3ECEBF80" w14:textId="77777777" w:rsidR="004C19E3" w:rsidRPr="00787298" w:rsidRDefault="004C19E3" w:rsidP="004C19E3">
      <w:pPr>
        <w:spacing w:after="0" w:line="240" w:lineRule="auto"/>
        <w:rPr>
          <w:rFonts w:ascii="Times New Roman" w:hAnsi="Times New Roman"/>
          <w:sz w:val="24"/>
        </w:rPr>
      </w:pPr>
    </w:p>
    <w:p w14:paraId="1C956B57" w14:textId="77777777" w:rsidR="004C19E3" w:rsidRPr="00787298" w:rsidRDefault="004C19E3" w:rsidP="004C19E3">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8"/>
        <w:gridCol w:w="918"/>
        <w:gridCol w:w="5501"/>
        <w:gridCol w:w="421"/>
        <w:gridCol w:w="291"/>
        <w:gridCol w:w="288"/>
        <w:gridCol w:w="287"/>
        <w:gridCol w:w="288"/>
        <w:gridCol w:w="288"/>
        <w:gridCol w:w="288"/>
      </w:tblGrid>
      <w:tr w:rsidR="004C19E3" w:rsidRPr="00787298" w14:paraId="52E0F1B9" w14:textId="77777777" w:rsidTr="006F31A4">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3BA47" w14:textId="77777777" w:rsidR="004C19E3" w:rsidRPr="00787298" w:rsidRDefault="004C19E3" w:rsidP="006F31A4">
            <w:pPr>
              <w:tabs>
                <w:tab w:val="right" w:pos="9000"/>
              </w:tabs>
              <w:spacing w:after="0" w:line="240" w:lineRule="auto"/>
              <w:rPr>
                <w:rFonts w:ascii="Times New Roman" w:hAnsi="Times New Roman"/>
                <w:b/>
              </w:rPr>
            </w:pPr>
            <w:r w:rsidRPr="00787298">
              <w:rPr>
                <w:rFonts w:ascii="Times New Roman" w:hAnsi="Times New Roman"/>
                <w:b/>
              </w:rPr>
              <w:t>PURPOSE</w:t>
            </w:r>
          </w:p>
          <w:p w14:paraId="604E0F2E" w14:textId="77777777" w:rsidR="004C19E3" w:rsidRPr="00787298" w:rsidRDefault="004C19E3" w:rsidP="006F31A4">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94C4D" w14:textId="5CC15AC8" w:rsidR="004C19E3" w:rsidRPr="00E729CB" w:rsidRDefault="00E729CB" w:rsidP="00E729CB">
            <w:pPr>
              <w:spacing w:before="100" w:beforeAutospacing="1" w:after="100" w:afterAutospacing="1" w:line="240" w:lineRule="auto"/>
              <w:jc w:val="both"/>
              <w:rPr>
                <w:rFonts w:ascii="Times New Roman" w:eastAsia="Calibri" w:hAnsi="Times New Roman"/>
                <w:sz w:val="24"/>
                <w:szCs w:val="24"/>
              </w:rPr>
            </w:pPr>
            <w:r w:rsidRPr="00E729CB">
              <w:rPr>
                <w:rFonts w:ascii="Times New Roman" w:eastAsia="Calibri" w:hAnsi="Times New Roman"/>
                <w:sz w:val="24"/>
                <w:szCs w:val="24"/>
              </w:rPr>
              <w:t>The course is tailored to provide an understanding of the basic concepts and state of art</w:t>
            </w:r>
            <w:r>
              <w:rPr>
                <w:rFonts w:ascii="Times New Roman" w:eastAsia="Calibri" w:hAnsi="Times New Roman"/>
                <w:sz w:val="24"/>
                <w:szCs w:val="24"/>
              </w:rPr>
              <w:t xml:space="preserve"> </w:t>
            </w:r>
            <w:r w:rsidRPr="00E729CB">
              <w:rPr>
                <w:rFonts w:ascii="Times New Roman" w:eastAsia="Calibri" w:hAnsi="Times New Roman"/>
                <w:sz w:val="24"/>
                <w:szCs w:val="24"/>
              </w:rPr>
              <w:t xml:space="preserve">techniques and methods underlying plant </w:t>
            </w:r>
            <w:r>
              <w:rPr>
                <w:rFonts w:ascii="Times New Roman" w:eastAsia="Calibri" w:hAnsi="Times New Roman"/>
                <w:sz w:val="24"/>
                <w:szCs w:val="24"/>
              </w:rPr>
              <w:t>physiology</w:t>
            </w:r>
            <w:r w:rsidRPr="00E729CB">
              <w:rPr>
                <w:rFonts w:ascii="Times New Roman" w:eastAsia="Calibri" w:hAnsi="Times New Roman"/>
                <w:sz w:val="24"/>
                <w:szCs w:val="24"/>
              </w:rPr>
              <w:t>. The students will</w:t>
            </w:r>
            <w:r>
              <w:rPr>
                <w:rFonts w:ascii="Times New Roman" w:eastAsia="Calibri" w:hAnsi="Times New Roman"/>
                <w:sz w:val="24"/>
                <w:szCs w:val="24"/>
              </w:rPr>
              <w:t xml:space="preserve"> </w:t>
            </w:r>
            <w:r w:rsidRPr="00E729CB">
              <w:rPr>
                <w:rFonts w:ascii="Times New Roman" w:eastAsia="Calibri" w:hAnsi="Times New Roman"/>
                <w:sz w:val="24"/>
                <w:szCs w:val="24"/>
              </w:rPr>
              <w:t>gain an understanding of theoretical principles enabling them to employ the knowledge to</w:t>
            </w:r>
            <w:r>
              <w:rPr>
                <w:rFonts w:ascii="Times New Roman" w:eastAsia="Calibri" w:hAnsi="Times New Roman"/>
                <w:sz w:val="24"/>
                <w:szCs w:val="24"/>
              </w:rPr>
              <w:t xml:space="preserve"> </w:t>
            </w:r>
            <w:r w:rsidRPr="00E729CB">
              <w:rPr>
                <w:rFonts w:ascii="Times New Roman" w:eastAsia="Calibri" w:hAnsi="Times New Roman"/>
                <w:sz w:val="24"/>
                <w:szCs w:val="24"/>
              </w:rPr>
              <w:t xml:space="preserve">solve problems related to plant </w:t>
            </w:r>
            <w:r>
              <w:rPr>
                <w:rFonts w:ascii="Times New Roman" w:eastAsia="Calibri" w:hAnsi="Times New Roman"/>
                <w:sz w:val="24"/>
                <w:szCs w:val="24"/>
              </w:rPr>
              <w:t>physiology</w:t>
            </w:r>
          </w:p>
        </w:tc>
      </w:tr>
      <w:tr w:rsidR="004C19E3" w:rsidRPr="00787298" w14:paraId="68D1D48A" w14:textId="77777777" w:rsidTr="006F31A4">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1AA6388D" w14:textId="77777777" w:rsidR="004C19E3" w:rsidRPr="00787298" w:rsidRDefault="004C19E3" w:rsidP="006F31A4">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75D433BD" w14:textId="77777777" w:rsidR="004C19E3" w:rsidRPr="00787298" w:rsidRDefault="004C19E3" w:rsidP="006F31A4">
            <w:pPr>
              <w:spacing w:after="0" w:line="240" w:lineRule="auto"/>
            </w:pPr>
            <w:r w:rsidRPr="00787298">
              <w:rPr>
                <w:rFonts w:ascii="Times New Roman" w:hAnsi="Times New Roman"/>
                <w:b/>
              </w:rPr>
              <w:t>STUDENT OUTCOMES</w:t>
            </w:r>
          </w:p>
        </w:tc>
      </w:tr>
      <w:tr w:rsidR="004C19E3" w:rsidRPr="00787298" w14:paraId="7B3A37D4" w14:textId="77777777" w:rsidTr="006F31A4">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3AE23" w14:textId="77777777" w:rsidR="004C19E3" w:rsidRPr="00787298" w:rsidRDefault="004C19E3" w:rsidP="006F31A4">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C6628" w14:textId="77777777" w:rsidR="004C19E3" w:rsidRPr="00787298" w:rsidRDefault="004C19E3" w:rsidP="006F31A4">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7E685"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35BED" w14:textId="77777777" w:rsidR="004C19E3" w:rsidRPr="00787298" w:rsidRDefault="004C19E3" w:rsidP="006F31A4">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A643F"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493DD"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949FF" w14:textId="77777777" w:rsidR="004C19E3" w:rsidRPr="00787298" w:rsidRDefault="004C19E3" w:rsidP="006F31A4">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884C5" w14:textId="77777777" w:rsidR="004C19E3" w:rsidRPr="00787298" w:rsidRDefault="004C19E3" w:rsidP="006F31A4">
            <w:pPr>
              <w:tabs>
                <w:tab w:val="right" w:pos="9000"/>
              </w:tabs>
              <w:spacing w:after="0" w:line="240" w:lineRule="auto"/>
              <w:jc w:val="both"/>
              <w:rPr>
                <w:rFonts w:eastAsia="Calibri" w:cs="Calibri"/>
              </w:rPr>
            </w:pPr>
          </w:p>
        </w:tc>
      </w:tr>
      <w:tr w:rsidR="004C19E3" w:rsidRPr="00787298" w14:paraId="2A48D7E0"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CBE0D" w14:textId="77777777" w:rsidR="004C19E3" w:rsidRPr="00787298" w:rsidRDefault="004C19E3" w:rsidP="009A4EAE">
            <w:pPr>
              <w:numPr>
                <w:ilvl w:val="0"/>
                <w:numId w:val="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399EA" w14:textId="0D9931EB" w:rsidR="00D65723" w:rsidRPr="00787298" w:rsidRDefault="004C19E3" w:rsidP="00D65723">
            <w:pPr>
              <w:spacing w:after="0" w:line="240" w:lineRule="auto"/>
              <w:rPr>
                <w:rFonts w:ascii="Times New Roman" w:eastAsia="Calibri" w:hAnsi="Times New Roman"/>
                <w:sz w:val="24"/>
                <w:szCs w:val="24"/>
              </w:rPr>
            </w:pPr>
            <w:r>
              <w:rPr>
                <w:rFonts w:ascii="Times New Roman" w:eastAsia="Calibri" w:hAnsi="Times New Roman"/>
                <w:sz w:val="24"/>
                <w:szCs w:val="24"/>
              </w:rPr>
              <w:t>U</w:t>
            </w:r>
            <w:r w:rsidRPr="00B81EB9">
              <w:rPr>
                <w:rFonts w:ascii="Times New Roman" w:eastAsia="Calibri" w:hAnsi="Times New Roman"/>
                <w:sz w:val="24"/>
                <w:szCs w:val="24"/>
              </w:rPr>
              <w:t xml:space="preserve">nderstand </w:t>
            </w:r>
            <w:r>
              <w:rPr>
                <w:rFonts w:ascii="Times New Roman" w:eastAsia="Calibri" w:hAnsi="Times New Roman"/>
                <w:sz w:val="24"/>
                <w:szCs w:val="24"/>
              </w:rPr>
              <w:t xml:space="preserve">the </w:t>
            </w:r>
            <w:r w:rsidRPr="006D1ABC">
              <w:rPr>
                <w:rFonts w:ascii="Times New Roman" w:eastAsia="Calibri" w:hAnsi="Times New Roman"/>
                <w:sz w:val="24"/>
                <w:szCs w:val="24"/>
              </w:rPr>
              <w:t xml:space="preserve">structural and functional properties of </w:t>
            </w:r>
            <w:r w:rsidR="00D65723">
              <w:rPr>
                <w:rFonts w:ascii="Times New Roman" w:eastAsia="Calibri" w:hAnsi="Times New Roman"/>
                <w:sz w:val="24"/>
                <w:szCs w:val="24"/>
              </w:rPr>
              <w:t>plants</w:t>
            </w:r>
          </w:p>
          <w:p w14:paraId="308491C2" w14:textId="2E84FD7F" w:rsidR="004C19E3" w:rsidRPr="00787298" w:rsidRDefault="004C19E3" w:rsidP="006F31A4">
            <w:pPr>
              <w:spacing w:after="0" w:line="240" w:lineRule="auto"/>
              <w:rPr>
                <w:rFonts w:ascii="Times New Roman" w:eastAsia="Calibri" w:hAnsi="Times New Roman"/>
                <w:sz w:val="24"/>
                <w:szCs w:val="24"/>
              </w:rPr>
            </w:pP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87A98" w14:textId="77777777" w:rsidR="004C19E3" w:rsidRPr="00787298" w:rsidRDefault="004C19E3" w:rsidP="006F31A4">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3FF1F"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F234C"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A0F0B"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023B1"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5F92B"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4C57B" w14:textId="77777777" w:rsidR="004C19E3" w:rsidRPr="00787298" w:rsidRDefault="004C19E3" w:rsidP="006F31A4">
            <w:pPr>
              <w:tabs>
                <w:tab w:val="right" w:pos="9000"/>
              </w:tabs>
              <w:spacing w:after="0" w:line="240" w:lineRule="auto"/>
              <w:rPr>
                <w:rFonts w:eastAsia="Calibri" w:cs="Calibri"/>
              </w:rPr>
            </w:pPr>
          </w:p>
        </w:tc>
      </w:tr>
      <w:tr w:rsidR="004C19E3" w:rsidRPr="00787298" w14:paraId="6E250EA9"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E7E32" w14:textId="77777777" w:rsidR="004C19E3" w:rsidRPr="00787298" w:rsidRDefault="004C19E3" w:rsidP="009A4EAE">
            <w:pPr>
              <w:numPr>
                <w:ilvl w:val="0"/>
                <w:numId w:val="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C2B7E" w14:textId="03221303" w:rsidR="004C19E3" w:rsidRDefault="00D65723" w:rsidP="006F31A4">
            <w:pPr>
              <w:spacing w:after="0" w:line="240" w:lineRule="auto"/>
              <w:rPr>
                <w:rFonts w:ascii="Times New Roman" w:eastAsia="Calibri" w:hAnsi="Times New Roman"/>
                <w:sz w:val="24"/>
                <w:szCs w:val="24"/>
              </w:rPr>
            </w:pPr>
            <w:r>
              <w:rPr>
                <w:rFonts w:ascii="Times New Roman" w:eastAsia="Calibri" w:hAnsi="Times New Roman"/>
                <w:sz w:val="24"/>
                <w:szCs w:val="24"/>
              </w:rPr>
              <w:t>Understand</w:t>
            </w:r>
            <w:r w:rsidRPr="00D65723">
              <w:rPr>
                <w:rFonts w:ascii="Times New Roman" w:eastAsia="Calibri" w:hAnsi="Times New Roman"/>
                <w:sz w:val="24"/>
                <w:szCs w:val="24"/>
              </w:rPr>
              <w:t xml:space="preserve"> principles underlying intermediary metabolism in plants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D46C1" w14:textId="77777777" w:rsidR="004C19E3" w:rsidRPr="00787298" w:rsidRDefault="004C19E3" w:rsidP="006F31A4">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04CFA"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5FE1F"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2A2EF"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18318"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EE225"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688A5" w14:textId="77777777" w:rsidR="004C19E3" w:rsidRPr="00787298" w:rsidRDefault="004C19E3" w:rsidP="006F31A4">
            <w:pPr>
              <w:tabs>
                <w:tab w:val="right" w:pos="9000"/>
              </w:tabs>
              <w:spacing w:after="0" w:line="240" w:lineRule="auto"/>
              <w:rPr>
                <w:rFonts w:eastAsia="Calibri" w:cs="Calibri"/>
              </w:rPr>
            </w:pPr>
          </w:p>
        </w:tc>
      </w:tr>
      <w:tr w:rsidR="004C19E3" w:rsidRPr="00787298" w14:paraId="663E000E" w14:textId="77777777" w:rsidTr="006F31A4">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058BE" w14:textId="77777777" w:rsidR="004C19E3" w:rsidRPr="00787298" w:rsidRDefault="004C19E3" w:rsidP="009A4EAE">
            <w:pPr>
              <w:numPr>
                <w:ilvl w:val="0"/>
                <w:numId w:val="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92180" w14:textId="7EEF4895" w:rsidR="004C19E3" w:rsidRPr="00787298" w:rsidRDefault="00297F75" w:rsidP="006F31A4">
            <w:pPr>
              <w:spacing w:after="0" w:line="240" w:lineRule="auto"/>
              <w:rPr>
                <w:rFonts w:ascii="Times New Roman" w:eastAsia="Calibri" w:hAnsi="Times New Roman"/>
                <w:sz w:val="24"/>
                <w:szCs w:val="24"/>
              </w:rPr>
            </w:pPr>
            <w:r>
              <w:rPr>
                <w:rFonts w:ascii="Times New Roman" w:eastAsia="Calibri" w:hAnsi="Times New Roman"/>
                <w:sz w:val="24"/>
                <w:szCs w:val="24"/>
              </w:rPr>
              <w:t>Learn plants stress response and tissue culture</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71959" w14:textId="77777777" w:rsidR="004C19E3" w:rsidRPr="00787298" w:rsidRDefault="004C19E3" w:rsidP="006F31A4"/>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429E5" w14:textId="77777777" w:rsidR="004C19E3" w:rsidRPr="00787298" w:rsidRDefault="004C19E3" w:rsidP="006F31A4">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829BB" w14:textId="77777777" w:rsidR="004C19E3" w:rsidRPr="00787298" w:rsidRDefault="004C19E3" w:rsidP="006F31A4">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5C85F"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4AB65"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01517" w14:textId="77777777" w:rsidR="004C19E3" w:rsidRPr="00787298" w:rsidRDefault="004C19E3" w:rsidP="006F31A4">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5CD34" w14:textId="77777777" w:rsidR="004C19E3" w:rsidRPr="00787298" w:rsidRDefault="004C19E3" w:rsidP="006F31A4">
            <w:pPr>
              <w:tabs>
                <w:tab w:val="right" w:pos="9000"/>
              </w:tabs>
              <w:spacing w:after="0" w:line="240" w:lineRule="auto"/>
              <w:rPr>
                <w:rFonts w:eastAsia="Calibri" w:cs="Calibri"/>
              </w:rPr>
            </w:pPr>
          </w:p>
        </w:tc>
      </w:tr>
    </w:tbl>
    <w:p w14:paraId="739513D1" w14:textId="77777777" w:rsidR="004C19E3" w:rsidRPr="00787298" w:rsidRDefault="004C19E3" w:rsidP="004C19E3">
      <w:pPr>
        <w:spacing w:after="0" w:line="240" w:lineRule="auto"/>
        <w:rPr>
          <w:rFonts w:ascii="Times New Roman" w:hAnsi="Times New Roman"/>
        </w:rPr>
      </w:pPr>
    </w:p>
    <w:tbl>
      <w:tblPr>
        <w:tblW w:w="10069" w:type="dxa"/>
        <w:tblInd w:w="50" w:type="dxa"/>
        <w:tblCellMar>
          <w:left w:w="10" w:type="dxa"/>
          <w:right w:w="10" w:type="dxa"/>
        </w:tblCellMar>
        <w:tblLook w:val="04A0" w:firstRow="1" w:lastRow="0" w:firstColumn="1" w:lastColumn="0" w:noHBand="0" w:noVBand="1"/>
      </w:tblPr>
      <w:tblGrid>
        <w:gridCol w:w="806"/>
        <w:gridCol w:w="4900"/>
        <w:gridCol w:w="908"/>
        <w:gridCol w:w="727"/>
        <w:gridCol w:w="522"/>
        <w:gridCol w:w="1103"/>
        <w:gridCol w:w="1103"/>
      </w:tblGrid>
      <w:tr w:rsidR="004C19E3" w:rsidRPr="00787298" w14:paraId="262D73E3" w14:textId="77777777" w:rsidTr="00297F75">
        <w:trPr>
          <w:gridAfter w:val="1"/>
          <w:wAfter w:w="1103" w:type="dxa"/>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92626FF" w14:textId="77777777" w:rsidR="004C19E3" w:rsidRPr="00787298" w:rsidRDefault="004C19E3" w:rsidP="006F31A4">
            <w:pPr>
              <w:spacing w:after="0"/>
              <w:jc w:val="center"/>
            </w:pPr>
            <w:r w:rsidRPr="00787298">
              <w:rPr>
                <w:rFonts w:ascii="Times New Roman" w:hAnsi="Times New Roman"/>
                <w:b/>
              </w:rPr>
              <w:t>Session</w:t>
            </w:r>
          </w:p>
        </w:tc>
        <w:tc>
          <w:tcPr>
            <w:tcW w:w="490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7B2D809" w14:textId="77777777" w:rsidR="004C19E3" w:rsidRPr="00787298" w:rsidRDefault="004C19E3" w:rsidP="006F31A4">
            <w:pPr>
              <w:spacing w:after="0"/>
              <w:jc w:val="center"/>
            </w:pPr>
            <w:r w:rsidRPr="00787298">
              <w:rPr>
                <w:rFonts w:ascii="Times New Roman" w:hAnsi="Times New Roman"/>
                <w:b/>
              </w:rPr>
              <w:t>Description of Topic</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3168B1D" w14:textId="77777777" w:rsidR="004C19E3" w:rsidRPr="00787298" w:rsidRDefault="004C19E3" w:rsidP="006F31A4">
            <w:pPr>
              <w:spacing w:after="0" w:line="240" w:lineRule="auto"/>
              <w:jc w:val="center"/>
            </w:pPr>
            <w:r w:rsidRPr="00787298">
              <w:rPr>
                <w:rFonts w:ascii="Times New Roman" w:hAnsi="Times New Roman"/>
                <w:b/>
              </w:rPr>
              <w:t>Contact hours</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E3BA11" w14:textId="77777777" w:rsidR="004C19E3" w:rsidRPr="008903EF" w:rsidRDefault="004C19E3" w:rsidP="006F31A4">
            <w:pPr>
              <w:spacing w:after="0" w:line="240" w:lineRule="auto"/>
              <w:jc w:val="center"/>
              <w:rPr>
                <w:rFonts w:ascii="Times New Roman" w:hAnsi="Times New Roman"/>
                <w:b/>
              </w:rPr>
            </w:pPr>
            <w:r w:rsidRPr="008903EF">
              <w:rPr>
                <w:rFonts w:ascii="Times New Roman" w:hAnsi="Times New Roman"/>
                <w:b/>
              </w:rPr>
              <w:t>C-D-I-O</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65F29F" w14:textId="77777777" w:rsidR="004C19E3" w:rsidRPr="008903EF" w:rsidRDefault="004C19E3" w:rsidP="006F31A4">
            <w:pPr>
              <w:spacing w:after="0" w:line="240" w:lineRule="auto"/>
              <w:jc w:val="center"/>
              <w:rPr>
                <w:rFonts w:ascii="Times New Roman" w:hAnsi="Times New Roman"/>
                <w:b/>
              </w:rPr>
            </w:pPr>
            <w:r w:rsidRPr="008903EF">
              <w:rPr>
                <w:rFonts w:ascii="Times New Roman" w:hAnsi="Times New Roman"/>
                <w:b/>
              </w:rPr>
              <w:t>IOs</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3198C70" w14:textId="77777777" w:rsidR="004C19E3" w:rsidRPr="00787298" w:rsidRDefault="004C19E3" w:rsidP="006F31A4">
            <w:pPr>
              <w:spacing w:after="0" w:line="240" w:lineRule="auto"/>
              <w:jc w:val="center"/>
            </w:pPr>
            <w:r w:rsidRPr="00787298">
              <w:rPr>
                <w:rFonts w:ascii="Times New Roman" w:hAnsi="Times New Roman"/>
                <w:b/>
              </w:rPr>
              <w:t>Reference</w:t>
            </w:r>
          </w:p>
        </w:tc>
      </w:tr>
      <w:tr w:rsidR="004C19E3" w:rsidRPr="00787298" w14:paraId="45854C66" w14:textId="77777777" w:rsidTr="00297F75">
        <w:trPr>
          <w:gridAfter w:val="1"/>
          <w:wAfter w:w="1103" w:type="dxa"/>
          <w:trHeight w:val="60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8C3A514" w14:textId="77777777" w:rsidR="004C19E3" w:rsidRPr="00787298" w:rsidRDefault="004C19E3" w:rsidP="006F31A4">
            <w:pPr>
              <w:spacing w:after="0"/>
              <w:ind w:left="720"/>
              <w:rPr>
                <w:rFonts w:eastAsia="Calibri" w:cs="Calibri"/>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A0D365" w14:textId="04221A46" w:rsidR="004C19E3" w:rsidRPr="00787298" w:rsidRDefault="004C19E3" w:rsidP="006F31A4">
            <w:pPr>
              <w:spacing w:after="0" w:line="240" w:lineRule="auto"/>
              <w:jc w:val="both"/>
            </w:pPr>
            <w:r w:rsidRPr="00787298">
              <w:rPr>
                <w:rFonts w:ascii="Times New Roman" w:hAnsi="Times New Roman"/>
                <w:b/>
              </w:rPr>
              <w:t xml:space="preserve">UNIT I: </w:t>
            </w:r>
            <w:r w:rsidR="00297F75">
              <w:rPr>
                <w:rFonts w:ascii="Times New Roman" w:hAnsi="Times New Roman" w:cs="Times New Roman"/>
                <w:b/>
                <w:bCs/>
                <w:sz w:val="24"/>
                <w:szCs w:val="24"/>
              </w:rPr>
              <w:t>Basic Plant Physiology</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DAAF71" w14:textId="3C1CA15A" w:rsidR="004C19E3" w:rsidRPr="00787298" w:rsidRDefault="00297F75" w:rsidP="006F31A4">
            <w:pPr>
              <w:jc w:val="center"/>
            </w:pPr>
            <w:r>
              <w:rPr>
                <w:rFonts w:ascii="Times New Roman" w:hAnsi="Times New Roman"/>
                <w:b/>
              </w:rPr>
              <w:t>8</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897584" w14:textId="77777777" w:rsidR="004C19E3" w:rsidRPr="00787298" w:rsidRDefault="004C19E3" w:rsidP="006F31A4">
            <w:pPr>
              <w:jc w:val="center"/>
              <w:rPr>
                <w:rFonts w:eastAsia="Calibri" w:cs="Calibri"/>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6E1F45" w14:textId="77777777" w:rsidR="004C19E3" w:rsidRPr="008903EF" w:rsidRDefault="004C19E3" w:rsidP="006F31A4">
            <w:pPr>
              <w:jc w:val="center"/>
              <w:rPr>
                <w:rFonts w:eastAsia="Calibri" w:cs="Calibri"/>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B27D7F" w14:textId="77777777" w:rsidR="004C19E3" w:rsidRPr="00787298" w:rsidRDefault="004C19E3" w:rsidP="006F31A4">
            <w:pPr>
              <w:jc w:val="center"/>
              <w:rPr>
                <w:rFonts w:eastAsia="Calibri" w:cs="Calibri"/>
              </w:rPr>
            </w:pPr>
          </w:p>
        </w:tc>
      </w:tr>
      <w:tr w:rsidR="004C19E3" w:rsidRPr="004B6C1B" w14:paraId="492C4F74" w14:textId="77777777" w:rsidTr="00297F75">
        <w:trPr>
          <w:gridAfter w:val="1"/>
          <w:wAfter w:w="1103" w:type="dxa"/>
          <w:trHeight w:val="64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5D0C809" w14:textId="77777777" w:rsidR="004C19E3" w:rsidRPr="004B6C1B" w:rsidRDefault="004C19E3" w:rsidP="009A4EAE">
            <w:pPr>
              <w:numPr>
                <w:ilvl w:val="0"/>
                <w:numId w:val="6"/>
              </w:numPr>
              <w:spacing w:after="0" w:line="276" w:lineRule="auto"/>
              <w:jc w:val="center"/>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96D916" w14:textId="1CF33655" w:rsidR="004C19E3" w:rsidRPr="00624595" w:rsidRDefault="00297F75" w:rsidP="006F31A4">
            <w:pPr>
              <w:pStyle w:val="ListParagraph"/>
              <w:spacing w:after="0" w:line="240" w:lineRule="auto"/>
              <w:ind w:left="0"/>
              <w:jc w:val="both"/>
              <w:rPr>
                <w:rFonts w:ascii="Times New Roman" w:eastAsia="Times New Roman" w:hAnsi="Times New Roman"/>
                <w:sz w:val="24"/>
                <w:szCs w:val="24"/>
                <w:lang w:eastAsia="en-IN"/>
              </w:rPr>
            </w:pPr>
            <w:r w:rsidRPr="00080CD8">
              <w:rPr>
                <w:rFonts w:ascii="Times New Roman" w:hAnsi="Times New Roman" w:cs="Times New Roman"/>
                <w:sz w:val="24"/>
                <w:szCs w:val="24"/>
              </w:rPr>
              <w:t>Structural organization and function of plant cell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12F657" w14:textId="2F80A142" w:rsidR="004C19E3" w:rsidRPr="004B6C1B" w:rsidRDefault="00297F75" w:rsidP="006F31A4">
            <w:pPr>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D8116CF" w14:textId="77777777" w:rsidR="004C19E3" w:rsidRPr="004B6C1B" w:rsidRDefault="004C19E3" w:rsidP="006F31A4">
            <w:pPr>
              <w:jc w:val="center"/>
              <w:rPr>
                <w:rFonts w:ascii="Times New Roman" w:eastAsia="Calibri" w:hAnsi="Times New Roman"/>
              </w:rPr>
            </w:pPr>
            <w:r w:rsidRPr="004B6C1B">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54EDAC" w14:textId="77777777" w:rsidR="004C19E3" w:rsidRPr="004B6C1B" w:rsidRDefault="004C19E3" w:rsidP="006F31A4">
            <w:pPr>
              <w:jc w:val="center"/>
              <w:rPr>
                <w:rFonts w:ascii="Times New Roman" w:eastAsia="Calibri" w:hAnsi="Times New Roman"/>
              </w:rPr>
            </w:pPr>
            <w:r w:rsidRPr="004B6C1B">
              <w:rPr>
                <w:rFonts w:ascii="Times New Roman" w:hAnsi="Times New Roman"/>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2EBD99" w14:textId="6119E742" w:rsidR="004C19E3" w:rsidRPr="004B6C1B" w:rsidRDefault="00297F75" w:rsidP="006F31A4">
            <w:pPr>
              <w:jc w:val="center"/>
              <w:rPr>
                <w:rFonts w:ascii="Times New Roman" w:eastAsia="Calibri" w:hAnsi="Times New Roman"/>
              </w:rPr>
            </w:pPr>
            <w:r>
              <w:rPr>
                <w:rFonts w:ascii="Times New Roman" w:eastAsia="Calibri" w:hAnsi="Times New Roman"/>
              </w:rPr>
              <w:t>1</w:t>
            </w:r>
          </w:p>
        </w:tc>
      </w:tr>
      <w:tr w:rsidR="004C19E3" w:rsidRPr="004B6C1B" w14:paraId="1055841A" w14:textId="77777777" w:rsidTr="00297F75">
        <w:trPr>
          <w:gridAfter w:val="1"/>
          <w:wAfter w:w="1103" w:type="dxa"/>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0E9CF" w14:textId="77777777" w:rsidR="004C19E3" w:rsidRPr="004B6C1B" w:rsidRDefault="004C19E3" w:rsidP="009A4EAE">
            <w:pPr>
              <w:numPr>
                <w:ilvl w:val="0"/>
                <w:numId w:val="6"/>
              </w:numPr>
              <w:spacing w:after="0" w:line="276" w:lineRule="auto"/>
              <w:jc w:val="center"/>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68DC8" w14:textId="7122D51A" w:rsidR="004C19E3" w:rsidRPr="004B6C1B" w:rsidRDefault="00297F75" w:rsidP="006F31A4">
            <w:pPr>
              <w:pStyle w:val="ListParagraph"/>
              <w:spacing w:after="0" w:line="240" w:lineRule="auto"/>
              <w:ind w:left="0"/>
              <w:jc w:val="both"/>
              <w:rPr>
                <w:rFonts w:ascii="Times New Roman" w:hAnsi="Times New Roman"/>
                <w:bCs/>
              </w:rPr>
            </w:pPr>
            <w:r w:rsidRPr="00080CD8">
              <w:rPr>
                <w:rFonts w:ascii="Times New Roman" w:hAnsi="Times New Roman" w:cs="Times New Roman"/>
                <w:sz w:val="24"/>
                <w:szCs w:val="24"/>
              </w:rPr>
              <w:t>Cellular basis of growth and development</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9F47F" w14:textId="342A37AB" w:rsidR="004C19E3" w:rsidRPr="004B6C1B" w:rsidRDefault="00297F75" w:rsidP="006F31A4">
            <w:pPr>
              <w:spacing w:after="0"/>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56083" w14:textId="70B129DE" w:rsidR="004C19E3" w:rsidRPr="004B6C1B" w:rsidRDefault="00297F75" w:rsidP="006F31A4">
            <w:pPr>
              <w:spacing w:after="0"/>
              <w:jc w:val="center"/>
              <w:rPr>
                <w:rFonts w:ascii="Times New Roman" w:eastAsia="Calibri"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B45A28" w14:textId="39703698" w:rsidR="004C19E3" w:rsidRPr="004B6C1B" w:rsidRDefault="00297F75" w:rsidP="006F31A4">
            <w:pPr>
              <w:spacing w:after="0"/>
              <w:jc w:val="center"/>
              <w:rPr>
                <w:rFonts w:ascii="Times New Roman" w:hAnsi="Times New Roman"/>
              </w:rPr>
            </w:pPr>
            <w:r>
              <w:rPr>
                <w:rFonts w:ascii="Times New Roman" w:hAnsi="Times New Roman"/>
              </w:rPr>
              <w:t>1</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37ED5" w14:textId="0D6E9146" w:rsidR="004C19E3" w:rsidRPr="004B6C1B" w:rsidRDefault="00297F75" w:rsidP="006F31A4">
            <w:pPr>
              <w:spacing w:after="0"/>
              <w:jc w:val="center"/>
              <w:rPr>
                <w:rFonts w:ascii="Times New Roman" w:eastAsia="Calibri" w:hAnsi="Times New Roman"/>
              </w:rPr>
            </w:pPr>
            <w:r>
              <w:rPr>
                <w:rFonts w:ascii="Times New Roman" w:eastAsia="Calibri" w:hAnsi="Times New Roman"/>
              </w:rPr>
              <w:t>1</w:t>
            </w:r>
          </w:p>
        </w:tc>
      </w:tr>
      <w:tr w:rsidR="004C19E3" w:rsidRPr="004B6C1B" w14:paraId="5019B54E" w14:textId="77777777" w:rsidTr="00297F75">
        <w:trPr>
          <w:gridAfter w:val="1"/>
          <w:wAfter w:w="1103" w:type="dxa"/>
          <w:trHeight w:val="50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9A14D" w14:textId="77777777" w:rsidR="004C19E3" w:rsidRPr="004B6C1B" w:rsidRDefault="004C19E3" w:rsidP="009A4EAE">
            <w:pPr>
              <w:numPr>
                <w:ilvl w:val="0"/>
                <w:numId w:val="6"/>
              </w:numPr>
              <w:spacing w:after="0" w:line="276" w:lineRule="auto"/>
              <w:jc w:val="center"/>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DE83A" w14:textId="29B858CF" w:rsidR="004C19E3" w:rsidRPr="004B6C1B" w:rsidRDefault="00297F75" w:rsidP="006F31A4">
            <w:pPr>
              <w:pStyle w:val="ListParagraph"/>
              <w:spacing w:after="0" w:line="240" w:lineRule="auto"/>
              <w:ind w:left="0"/>
              <w:jc w:val="both"/>
              <w:rPr>
                <w:rFonts w:ascii="Times New Roman" w:hAnsi="Times New Roman"/>
              </w:rPr>
            </w:pPr>
            <w:r>
              <w:rPr>
                <w:rFonts w:ascii="Times New Roman" w:hAnsi="Times New Roman" w:cs="Times New Roman"/>
                <w:sz w:val="24"/>
                <w:szCs w:val="24"/>
              </w:rPr>
              <w:t xml:space="preserve">Solute transport, </w:t>
            </w:r>
            <w:r w:rsidRPr="00C040FE">
              <w:rPr>
                <w:rFonts w:ascii="Times New Roman" w:hAnsi="Times New Roman" w:cs="Times New Roman"/>
                <w:sz w:val="24"/>
                <w:szCs w:val="24"/>
              </w:rPr>
              <w:t xml:space="preserve">Movement of water towards xylem by apoplast and </w:t>
            </w:r>
            <w:proofErr w:type="spellStart"/>
            <w:r w:rsidRPr="00C040FE">
              <w:rPr>
                <w:rFonts w:ascii="Times New Roman" w:hAnsi="Times New Roman" w:cs="Times New Roman"/>
                <w:sz w:val="24"/>
                <w:szCs w:val="24"/>
              </w:rPr>
              <w:t>symplast</w:t>
            </w:r>
            <w:proofErr w:type="spellEnd"/>
            <w:r w:rsidRPr="00C040FE">
              <w:rPr>
                <w:rFonts w:ascii="Times New Roman" w:hAnsi="Times New Roman" w:cs="Times New Roman"/>
                <w:sz w:val="24"/>
                <w:szCs w:val="24"/>
              </w:rPr>
              <w:t xml:space="preserve"> pathway</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2F06F" w14:textId="5538662E" w:rsidR="004C19E3" w:rsidRPr="004B6C1B" w:rsidRDefault="00297F75" w:rsidP="006F31A4">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7E935D" w14:textId="34C6154A" w:rsidR="004C19E3" w:rsidRPr="004B6C1B" w:rsidRDefault="00297F75" w:rsidP="006F31A4">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823BC" w14:textId="77777777" w:rsidR="004C19E3" w:rsidRPr="004B6C1B" w:rsidRDefault="004C19E3" w:rsidP="006F31A4">
            <w:pPr>
              <w:spacing w:after="0" w:line="240" w:lineRule="auto"/>
              <w:jc w:val="center"/>
              <w:rPr>
                <w:rFonts w:ascii="Times New Roman" w:hAnsi="Times New Roman"/>
              </w:rPr>
            </w:pPr>
            <w:r w:rsidRPr="004B6C1B">
              <w:rPr>
                <w:rFonts w:ascii="Times New Roman" w:hAnsi="Times New Roman"/>
              </w:rPr>
              <w:t>1</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AFD20B" w14:textId="42B51B21" w:rsidR="004C19E3" w:rsidRPr="004B6C1B" w:rsidRDefault="00297F75" w:rsidP="006F31A4">
            <w:pPr>
              <w:spacing w:after="0" w:line="240" w:lineRule="auto"/>
              <w:jc w:val="center"/>
              <w:rPr>
                <w:rFonts w:ascii="Times New Roman" w:hAnsi="Times New Roman"/>
              </w:rPr>
            </w:pPr>
            <w:r>
              <w:rPr>
                <w:rFonts w:ascii="Times New Roman" w:eastAsia="Calibri" w:hAnsi="Times New Roman"/>
              </w:rPr>
              <w:t>1</w:t>
            </w:r>
          </w:p>
        </w:tc>
      </w:tr>
      <w:tr w:rsidR="004C19E3" w:rsidRPr="004B6C1B" w14:paraId="23A51162" w14:textId="77777777" w:rsidTr="00297F75">
        <w:trPr>
          <w:gridAfter w:val="1"/>
          <w:wAfter w:w="1103" w:type="dxa"/>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D4BDA" w14:textId="77777777" w:rsidR="004C19E3" w:rsidRPr="004B6C1B" w:rsidRDefault="004C19E3" w:rsidP="009A4EAE">
            <w:pPr>
              <w:numPr>
                <w:ilvl w:val="0"/>
                <w:numId w:val="6"/>
              </w:numPr>
              <w:spacing w:after="0" w:line="276" w:lineRule="auto"/>
              <w:jc w:val="center"/>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63ADDC" w14:textId="1F470DFE" w:rsidR="004C19E3" w:rsidRPr="004B6C1B" w:rsidRDefault="00297F75" w:rsidP="006F31A4">
            <w:pPr>
              <w:pStyle w:val="ListParagraph"/>
              <w:spacing w:after="0" w:line="240" w:lineRule="auto"/>
              <w:ind w:left="0"/>
              <w:jc w:val="both"/>
              <w:rPr>
                <w:rFonts w:ascii="Times New Roman" w:hAnsi="Times New Roman"/>
                <w:bCs/>
              </w:rPr>
            </w:pPr>
            <w:r w:rsidRPr="00C040FE">
              <w:rPr>
                <w:rFonts w:ascii="Times New Roman" w:hAnsi="Times New Roman" w:cs="Times New Roman"/>
                <w:sz w:val="24"/>
                <w:szCs w:val="24"/>
              </w:rPr>
              <w:t>A brief account on Micro and macro nutrients</w:t>
            </w:r>
            <w:r>
              <w:rPr>
                <w:rFonts w:ascii="Times New Roman" w:hAnsi="Times New Roman" w:cs="Times New Roman"/>
                <w:sz w:val="24"/>
                <w:szCs w:val="24"/>
              </w:rPr>
              <w:t xml:space="preserve"> for plants</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18538" w14:textId="05715666" w:rsidR="004C19E3" w:rsidRPr="004B6C1B" w:rsidRDefault="00297F75" w:rsidP="006F31A4">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0AD4F" w14:textId="54D0826D" w:rsidR="004C19E3" w:rsidRPr="004B6C1B" w:rsidRDefault="00297F75" w:rsidP="006F31A4">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56738" w14:textId="77777777" w:rsidR="004C19E3" w:rsidRPr="004B6C1B" w:rsidRDefault="004C19E3" w:rsidP="006F31A4">
            <w:pPr>
              <w:spacing w:after="0" w:line="240" w:lineRule="auto"/>
              <w:jc w:val="center"/>
              <w:rPr>
                <w:rFonts w:ascii="Times New Roman" w:hAnsi="Times New Roman"/>
              </w:rPr>
            </w:pPr>
            <w:r w:rsidRPr="004B6C1B">
              <w:rPr>
                <w:rFonts w:ascii="Times New Roman" w:hAnsi="Times New Roman"/>
              </w:rPr>
              <w:t>1</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5C00A" w14:textId="503C994C" w:rsidR="004C19E3" w:rsidRPr="004B6C1B" w:rsidRDefault="00297F75" w:rsidP="006F31A4">
            <w:pPr>
              <w:spacing w:after="0" w:line="240" w:lineRule="auto"/>
              <w:jc w:val="center"/>
              <w:rPr>
                <w:rFonts w:ascii="Times New Roman" w:hAnsi="Times New Roman"/>
              </w:rPr>
            </w:pPr>
            <w:r>
              <w:rPr>
                <w:rFonts w:ascii="Times New Roman" w:eastAsia="Calibri" w:hAnsi="Times New Roman"/>
              </w:rPr>
              <w:t>1</w:t>
            </w:r>
          </w:p>
        </w:tc>
      </w:tr>
      <w:tr w:rsidR="004C19E3" w:rsidRPr="004B6C1B" w14:paraId="2C3AA7A3" w14:textId="77777777" w:rsidTr="00297F75">
        <w:trPr>
          <w:gridAfter w:val="1"/>
          <w:wAfter w:w="1103" w:type="dxa"/>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989699" w14:textId="77777777" w:rsidR="004C19E3" w:rsidRPr="008669C3" w:rsidRDefault="004C19E3" w:rsidP="006F31A4">
            <w:pPr>
              <w:spacing w:after="0"/>
              <w:ind w:left="720"/>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635B0" w14:textId="5BB7E4D6" w:rsidR="004C19E3" w:rsidRPr="004B6C1B" w:rsidRDefault="004C19E3" w:rsidP="006F31A4">
            <w:pPr>
              <w:spacing w:after="0" w:line="240" w:lineRule="auto"/>
              <w:jc w:val="both"/>
              <w:rPr>
                <w:rFonts w:ascii="Times New Roman" w:hAnsi="Times New Roman"/>
              </w:rPr>
            </w:pPr>
            <w:r w:rsidRPr="004B6C1B">
              <w:rPr>
                <w:rFonts w:ascii="Times New Roman" w:hAnsi="Times New Roman"/>
                <w:b/>
              </w:rPr>
              <w:t xml:space="preserve">UNIT II </w:t>
            </w:r>
            <w:r w:rsidR="00297F75">
              <w:rPr>
                <w:rFonts w:ascii="Times New Roman" w:hAnsi="Times New Roman" w:cs="Times New Roman"/>
                <w:b/>
                <w:bCs/>
                <w:sz w:val="24"/>
                <w:szCs w:val="24"/>
              </w:rPr>
              <w:t>Photosynthesis and Photomorphogenesis</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D66D10" w14:textId="07F589D7" w:rsidR="004C19E3" w:rsidRPr="004B6C1B" w:rsidRDefault="00297F75" w:rsidP="006F31A4">
            <w:pPr>
              <w:jc w:val="center"/>
              <w:rPr>
                <w:rFonts w:ascii="Times New Roman" w:hAnsi="Times New Roman"/>
              </w:rPr>
            </w:pPr>
            <w:r>
              <w:rPr>
                <w:rFonts w:ascii="Times New Roman" w:hAnsi="Times New Roman"/>
                <w:b/>
              </w:rPr>
              <w:t>9</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22EDA2" w14:textId="77777777" w:rsidR="004C19E3" w:rsidRPr="004B6C1B" w:rsidRDefault="004C19E3" w:rsidP="006F31A4">
            <w:pPr>
              <w:spacing w:after="0"/>
              <w:jc w:val="center"/>
              <w:rPr>
                <w:rFonts w:ascii="Times New Roman" w:eastAsia="Calibri" w:hAnsi="Times New Roman"/>
              </w:rPr>
            </w:pP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032C22" w14:textId="77777777" w:rsidR="004C19E3" w:rsidRPr="004B6C1B" w:rsidRDefault="004C19E3" w:rsidP="006F31A4">
            <w:pPr>
              <w:spacing w:after="0"/>
              <w:jc w:val="center"/>
              <w:rPr>
                <w:rFonts w:ascii="Times New Roman" w:eastAsia="Calibri" w:hAnsi="Times New Roman"/>
              </w:rPr>
            </w:pP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C0C462" w14:textId="77777777" w:rsidR="004C19E3" w:rsidRPr="004B6C1B" w:rsidRDefault="004C19E3" w:rsidP="006F31A4">
            <w:pPr>
              <w:spacing w:after="0"/>
              <w:jc w:val="center"/>
              <w:rPr>
                <w:rFonts w:ascii="Times New Roman" w:eastAsia="Calibri" w:hAnsi="Times New Roman"/>
              </w:rPr>
            </w:pPr>
          </w:p>
        </w:tc>
      </w:tr>
      <w:tr w:rsidR="004C19E3" w:rsidRPr="004B6C1B" w14:paraId="19E6060E" w14:textId="77777777" w:rsidTr="00297F75">
        <w:trPr>
          <w:gridAfter w:val="1"/>
          <w:wAfter w:w="1103" w:type="dxa"/>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3DEF5B" w14:textId="77777777" w:rsidR="004C19E3" w:rsidRPr="004B6C1B" w:rsidRDefault="004C19E3"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14596A" w14:textId="1368CC4A" w:rsidR="004C19E3" w:rsidRPr="00780431" w:rsidRDefault="00297F75" w:rsidP="006F31A4">
            <w:pPr>
              <w:autoSpaceDE w:val="0"/>
              <w:autoSpaceDN w:val="0"/>
              <w:adjustRightInd w:val="0"/>
              <w:spacing w:after="0" w:line="240" w:lineRule="auto"/>
              <w:jc w:val="both"/>
              <w:rPr>
                <w:rFonts w:ascii="Times New Roman" w:hAnsi="Times New Roman"/>
                <w:sz w:val="24"/>
                <w:szCs w:val="24"/>
                <w:lang w:eastAsia="en-IN"/>
              </w:rPr>
            </w:pPr>
            <w:r w:rsidRPr="00080CD8">
              <w:rPr>
                <w:rFonts w:ascii="Times New Roman" w:hAnsi="Times New Roman" w:cs="Times New Roman"/>
                <w:sz w:val="24"/>
                <w:szCs w:val="24"/>
              </w:rPr>
              <w:t>Photosynthesis</w:t>
            </w:r>
            <w:r>
              <w:rPr>
                <w:rFonts w:ascii="Times New Roman" w:hAnsi="Times New Roman" w:cs="Times New Roman"/>
                <w:sz w:val="24"/>
                <w:szCs w:val="24"/>
              </w:rPr>
              <w:t>, Factors affecting photosynthesis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B70BCD" w14:textId="4B208346" w:rsidR="004C19E3" w:rsidRPr="004B6C1B" w:rsidRDefault="00297F75" w:rsidP="006F31A4">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44C9E93" w14:textId="77777777" w:rsidR="004C19E3" w:rsidRPr="004B6C1B" w:rsidRDefault="004C19E3" w:rsidP="006F31A4">
            <w:pPr>
              <w:spacing w:after="0" w:line="240" w:lineRule="auto"/>
              <w:jc w:val="center"/>
              <w:rPr>
                <w:rFonts w:ascii="Times New Roman" w:hAnsi="Times New Roman"/>
              </w:rPr>
            </w:pPr>
            <w:r w:rsidRPr="004B6C1B">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6C44D9" w14:textId="77777777" w:rsidR="004C19E3" w:rsidRPr="004B6C1B" w:rsidRDefault="004C19E3" w:rsidP="006F31A4">
            <w:pPr>
              <w:spacing w:after="0" w:line="240" w:lineRule="auto"/>
              <w:jc w:val="center"/>
              <w:rPr>
                <w:rFonts w:ascii="Times New Roman" w:hAnsi="Times New Roman"/>
              </w:rPr>
            </w:pPr>
            <w:r w:rsidRPr="004B6C1B">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99EB55" w14:textId="074715E5" w:rsidR="004C19E3" w:rsidRPr="004B6C1B" w:rsidRDefault="00297F75" w:rsidP="006F31A4">
            <w:pPr>
              <w:spacing w:after="0" w:line="240" w:lineRule="auto"/>
              <w:jc w:val="center"/>
              <w:rPr>
                <w:rFonts w:ascii="Times New Roman" w:hAnsi="Times New Roman"/>
              </w:rPr>
            </w:pPr>
            <w:r>
              <w:rPr>
                <w:rFonts w:ascii="Times New Roman" w:eastAsia="Calibri" w:hAnsi="Times New Roman"/>
              </w:rPr>
              <w:t>1</w:t>
            </w:r>
          </w:p>
        </w:tc>
      </w:tr>
      <w:tr w:rsidR="00297F75" w:rsidRPr="004B6C1B" w14:paraId="1E40C8A1" w14:textId="77777777" w:rsidTr="00297F75">
        <w:trPr>
          <w:gridAfter w:val="1"/>
          <w:wAfter w:w="1103" w:type="dxa"/>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830953" w14:textId="77777777" w:rsidR="00297F75" w:rsidRPr="004B6C1B" w:rsidRDefault="00297F75"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097E82" w14:textId="080EF4A1" w:rsidR="00297F75" w:rsidRPr="00780431" w:rsidRDefault="00297F75" w:rsidP="00297F75">
            <w:pPr>
              <w:pStyle w:val="ListParagraph"/>
              <w:spacing w:after="0" w:line="240" w:lineRule="auto"/>
              <w:ind w:left="0"/>
              <w:rPr>
                <w:rFonts w:ascii="Times New Roman" w:hAnsi="Times New Roman"/>
              </w:rPr>
            </w:pPr>
            <w:r w:rsidRPr="00080CD8">
              <w:rPr>
                <w:rFonts w:ascii="Times New Roman" w:hAnsi="Times New Roman" w:cs="Times New Roman"/>
                <w:sz w:val="24"/>
                <w:szCs w:val="24"/>
              </w:rPr>
              <w:t>Respiration and photorespiration</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471465" w14:textId="5ADCB859" w:rsidR="00297F75" w:rsidRPr="004B6C1B" w:rsidRDefault="00297F75" w:rsidP="00297F75">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E6585C" w14:textId="6ABFCAFA" w:rsidR="00297F75" w:rsidRPr="004B6C1B" w:rsidRDefault="00297F75" w:rsidP="00297F75">
            <w:pPr>
              <w:spacing w:after="0" w:line="240" w:lineRule="auto"/>
              <w:jc w:val="center"/>
              <w:rPr>
                <w:rFonts w:ascii="Times New Roman" w:hAnsi="Times New Roman"/>
              </w:rPr>
            </w:pPr>
            <w:r w:rsidRPr="004B6C1B">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D88A08" w14:textId="16CAA39E" w:rsidR="00297F75" w:rsidRPr="004B6C1B" w:rsidRDefault="00297F75" w:rsidP="00297F75">
            <w:pPr>
              <w:spacing w:after="0" w:line="240" w:lineRule="auto"/>
              <w:jc w:val="center"/>
              <w:rPr>
                <w:rFonts w:ascii="Times New Roman" w:hAnsi="Times New Roman"/>
              </w:rPr>
            </w:pPr>
            <w:r w:rsidRPr="004B6C1B">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3408C2" w14:textId="50B37359" w:rsidR="00297F75" w:rsidRPr="004B6C1B" w:rsidRDefault="00297F75" w:rsidP="00297F75">
            <w:pPr>
              <w:spacing w:after="0" w:line="240" w:lineRule="auto"/>
              <w:jc w:val="center"/>
              <w:rPr>
                <w:rFonts w:ascii="Times New Roman" w:hAnsi="Times New Roman"/>
              </w:rPr>
            </w:pPr>
            <w:r>
              <w:rPr>
                <w:rFonts w:ascii="Times New Roman" w:eastAsia="Calibri" w:hAnsi="Times New Roman"/>
              </w:rPr>
              <w:t>1</w:t>
            </w:r>
          </w:p>
        </w:tc>
      </w:tr>
      <w:tr w:rsidR="00297F75" w:rsidRPr="004B6C1B" w14:paraId="3AB9370C" w14:textId="77777777" w:rsidTr="00297F75">
        <w:trPr>
          <w:gridAfter w:val="1"/>
          <w:wAfter w:w="1103" w:type="dxa"/>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65D8D46" w14:textId="77777777" w:rsidR="00297F75" w:rsidRPr="004B6C1B" w:rsidRDefault="00297F75" w:rsidP="009A4EAE">
            <w:pPr>
              <w:numPr>
                <w:ilvl w:val="0"/>
                <w:numId w:val="6"/>
              </w:numPr>
              <w:spacing w:after="0" w:line="276" w:lineRule="auto"/>
              <w:jc w:val="center"/>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018687" w14:textId="41F270D2" w:rsidR="00297F75" w:rsidRPr="00780431" w:rsidRDefault="00297F75" w:rsidP="00297F75">
            <w:pPr>
              <w:pStyle w:val="ListParagraph"/>
              <w:spacing w:after="0" w:line="240" w:lineRule="auto"/>
              <w:ind w:left="0"/>
              <w:rPr>
                <w:rFonts w:ascii="Times New Roman" w:hAnsi="Times New Roman"/>
              </w:rPr>
            </w:pPr>
            <w:r>
              <w:rPr>
                <w:rFonts w:ascii="Times New Roman" w:hAnsi="Times New Roman" w:cs="Times New Roman"/>
                <w:sz w:val="24"/>
                <w:szCs w:val="24"/>
              </w:rPr>
              <w:t>CAM pathway</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92C98D" w14:textId="3958F430" w:rsidR="00297F75" w:rsidRPr="004B6C1B" w:rsidRDefault="00297F75" w:rsidP="00297F75">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94AFE44" w14:textId="34AE7FEB" w:rsidR="00297F75" w:rsidRPr="004B6C1B" w:rsidRDefault="00297F75" w:rsidP="00297F75">
            <w:pPr>
              <w:spacing w:after="0" w:line="240" w:lineRule="auto"/>
              <w:jc w:val="center"/>
              <w:rPr>
                <w:rFonts w:ascii="Times New Roman" w:hAnsi="Times New Roman"/>
              </w:rPr>
            </w:pPr>
            <w:r w:rsidRPr="004B6C1B">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093A97" w14:textId="256E2A52" w:rsidR="00297F75" w:rsidRPr="004B6C1B" w:rsidRDefault="00297F75" w:rsidP="00297F75">
            <w:pPr>
              <w:spacing w:after="0" w:line="240" w:lineRule="auto"/>
              <w:jc w:val="center"/>
              <w:rPr>
                <w:rFonts w:ascii="Times New Roman" w:hAnsi="Times New Roman"/>
              </w:rPr>
            </w:pPr>
            <w:r w:rsidRPr="004B6C1B">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197C10" w14:textId="7B01F5FC" w:rsidR="00297F75" w:rsidRPr="004B6C1B" w:rsidRDefault="00297F75" w:rsidP="00297F75">
            <w:pPr>
              <w:spacing w:after="0" w:line="240" w:lineRule="auto"/>
              <w:jc w:val="center"/>
              <w:rPr>
                <w:rFonts w:ascii="Times New Roman" w:hAnsi="Times New Roman"/>
              </w:rPr>
            </w:pPr>
            <w:r>
              <w:rPr>
                <w:rFonts w:ascii="Times New Roman" w:eastAsia="Calibri" w:hAnsi="Times New Roman"/>
              </w:rPr>
              <w:t>1</w:t>
            </w:r>
          </w:p>
        </w:tc>
      </w:tr>
      <w:tr w:rsidR="00297F75" w:rsidRPr="004B6C1B" w14:paraId="5AB8E7EF" w14:textId="77777777" w:rsidTr="00297F75">
        <w:trPr>
          <w:gridAfter w:val="1"/>
          <w:wAfter w:w="1103" w:type="dxa"/>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819AE7" w14:textId="77777777" w:rsidR="00297F75" w:rsidRPr="004B6C1B" w:rsidRDefault="00297F75"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207E0F" w14:textId="127B8AF8" w:rsidR="00297F75" w:rsidRPr="00780431" w:rsidRDefault="00297F75" w:rsidP="00297F75">
            <w:pPr>
              <w:pStyle w:val="ListParagraph"/>
              <w:spacing w:after="0" w:line="240" w:lineRule="auto"/>
              <w:ind w:left="0"/>
              <w:rPr>
                <w:rFonts w:ascii="Times New Roman" w:hAnsi="Times New Roman"/>
              </w:rPr>
            </w:pPr>
            <w:r w:rsidRPr="00080CD8">
              <w:rPr>
                <w:rFonts w:ascii="Times New Roman" w:hAnsi="Times New Roman" w:cs="Times New Roman"/>
                <w:sz w:val="24"/>
                <w:szCs w:val="24"/>
              </w:rPr>
              <w:t>Nitrogen metabolism</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910640" w14:textId="15E62C20" w:rsidR="00297F75" w:rsidRPr="004B6C1B" w:rsidRDefault="00297F75" w:rsidP="00297F75">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0A9A861" w14:textId="3A377BDA" w:rsidR="00297F75" w:rsidRPr="004B6C1B" w:rsidRDefault="00297F75" w:rsidP="00297F75">
            <w:pPr>
              <w:spacing w:after="0" w:line="240" w:lineRule="auto"/>
              <w:jc w:val="center"/>
              <w:rPr>
                <w:rFonts w:ascii="Times New Roman" w:hAnsi="Times New Roman"/>
              </w:rPr>
            </w:pPr>
            <w:r w:rsidRPr="004B6C1B">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AD76FE" w14:textId="7D9724D2" w:rsidR="00297F75" w:rsidRPr="004B6C1B" w:rsidRDefault="00297F75" w:rsidP="00297F75">
            <w:pPr>
              <w:spacing w:after="0" w:line="240" w:lineRule="auto"/>
              <w:jc w:val="center"/>
              <w:rPr>
                <w:rFonts w:ascii="Times New Roman" w:hAnsi="Times New Roman"/>
              </w:rPr>
            </w:pPr>
            <w:r w:rsidRPr="004B6C1B">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BABB87" w14:textId="2A6C8932" w:rsidR="00297F75" w:rsidRPr="004B6C1B" w:rsidRDefault="00297F75" w:rsidP="00297F75">
            <w:pPr>
              <w:spacing w:after="0" w:line="240" w:lineRule="auto"/>
              <w:jc w:val="center"/>
              <w:rPr>
                <w:rFonts w:ascii="Times New Roman" w:hAnsi="Times New Roman"/>
              </w:rPr>
            </w:pPr>
            <w:r>
              <w:rPr>
                <w:rFonts w:ascii="Times New Roman" w:eastAsia="Calibri" w:hAnsi="Times New Roman"/>
              </w:rPr>
              <w:t>1</w:t>
            </w:r>
          </w:p>
        </w:tc>
      </w:tr>
      <w:tr w:rsidR="00297F75" w:rsidRPr="004B6C1B" w14:paraId="1CFD76E1" w14:textId="148E2842" w:rsidTr="00297F75">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A69704" w14:textId="77777777" w:rsidR="00297F75" w:rsidRPr="004B6C1B" w:rsidRDefault="00297F75"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BFC2A1A" w14:textId="1CB28E7D" w:rsidR="00297F75" w:rsidRPr="00780431" w:rsidRDefault="00297F75" w:rsidP="00297F75">
            <w:pPr>
              <w:pStyle w:val="ListParagraph"/>
              <w:spacing w:after="0" w:line="240" w:lineRule="auto"/>
              <w:ind w:left="0"/>
              <w:rPr>
                <w:rFonts w:ascii="Times New Roman" w:hAnsi="Times New Roman"/>
              </w:rPr>
            </w:pPr>
            <w:r w:rsidRPr="00C040FE">
              <w:rPr>
                <w:rFonts w:ascii="Times New Roman" w:hAnsi="Times New Roman" w:cs="Times New Roman"/>
                <w:sz w:val="24"/>
                <w:szCs w:val="24"/>
              </w:rPr>
              <w:t>Photomorphogenesis: responding to light</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E80363" w14:textId="09110B09" w:rsidR="00297F75" w:rsidRPr="004B6C1B" w:rsidRDefault="00297F75" w:rsidP="00297F75">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D6B293" w14:textId="71B69128" w:rsidR="00297F75" w:rsidRPr="004B6C1B" w:rsidRDefault="00297F75" w:rsidP="00297F75">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8D816D" w14:textId="7ED84EB4" w:rsidR="00297F75" w:rsidRPr="004B6C1B" w:rsidRDefault="00297F75" w:rsidP="00297F75">
            <w:pPr>
              <w:spacing w:after="0" w:line="240" w:lineRule="auto"/>
              <w:jc w:val="center"/>
              <w:rPr>
                <w:rFonts w:ascii="Times New Roman" w:hAnsi="Times New Roman"/>
              </w:rPr>
            </w:pPr>
            <w:r>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AB0C23" w14:textId="5FB49273" w:rsidR="00297F75" w:rsidRPr="004B6C1B" w:rsidRDefault="00297F75" w:rsidP="00297F75">
            <w:pPr>
              <w:spacing w:after="0" w:line="240" w:lineRule="auto"/>
              <w:jc w:val="center"/>
              <w:rPr>
                <w:rFonts w:ascii="Times New Roman" w:hAnsi="Times New Roman"/>
              </w:rPr>
            </w:pPr>
            <w:r>
              <w:rPr>
                <w:rFonts w:ascii="Times New Roman" w:hAnsi="Times New Roman"/>
              </w:rPr>
              <w:t>1</w:t>
            </w:r>
          </w:p>
        </w:tc>
        <w:tc>
          <w:tcPr>
            <w:tcW w:w="1103" w:type="dxa"/>
            <w:vAlign w:val="center"/>
          </w:tcPr>
          <w:p w14:paraId="2CAB309D" w14:textId="7B331CF8" w:rsidR="00297F75" w:rsidRPr="004B6C1B" w:rsidRDefault="00297F75" w:rsidP="00297F75"/>
        </w:tc>
      </w:tr>
      <w:tr w:rsidR="00297F75" w:rsidRPr="004B6C1B" w14:paraId="0D987FAD" w14:textId="77777777" w:rsidTr="00297F75">
        <w:trPr>
          <w:gridAfter w:val="1"/>
          <w:wAfter w:w="1103" w:type="dxa"/>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2C65940" w14:textId="77777777" w:rsidR="00297F75" w:rsidRPr="004B6C1B" w:rsidRDefault="00297F75"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5AB8FA" w14:textId="08DE5CBD" w:rsidR="00297F75" w:rsidRPr="00780431" w:rsidRDefault="00297F75" w:rsidP="00297F75">
            <w:pPr>
              <w:autoSpaceDE w:val="0"/>
              <w:autoSpaceDN w:val="0"/>
              <w:adjustRightInd w:val="0"/>
              <w:spacing w:after="0" w:line="240" w:lineRule="auto"/>
              <w:jc w:val="both"/>
              <w:rPr>
                <w:rFonts w:ascii="Times New Roman" w:hAnsi="Times New Roman"/>
                <w:sz w:val="24"/>
                <w:szCs w:val="24"/>
                <w:lang w:eastAsia="en-IN"/>
              </w:rPr>
            </w:pPr>
            <w:r w:rsidRPr="00C040FE">
              <w:rPr>
                <w:rFonts w:ascii="Times New Roman" w:hAnsi="Times New Roman" w:cs="Times New Roman"/>
                <w:sz w:val="24"/>
                <w:szCs w:val="24"/>
              </w:rPr>
              <w:t>Photoperiodism</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7728AA" w14:textId="0F1853C4" w:rsidR="00297F75" w:rsidRPr="004B6C1B" w:rsidRDefault="00297F75" w:rsidP="00297F75">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5FAD11" w14:textId="335232B6" w:rsidR="00297F75" w:rsidRPr="004B6C1B" w:rsidRDefault="00297F75" w:rsidP="00297F75">
            <w:pPr>
              <w:spacing w:after="0" w:line="240" w:lineRule="auto"/>
              <w:jc w:val="center"/>
              <w:rPr>
                <w:rFonts w:ascii="Times New Roman" w:hAnsi="Times New Roman"/>
              </w:rPr>
            </w:pPr>
            <w:r w:rsidRPr="004B6C1B">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7F3E90" w14:textId="737045E8" w:rsidR="00297F75" w:rsidRPr="004B6C1B" w:rsidRDefault="00297F75" w:rsidP="00297F75">
            <w:pPr>
              <w:spacing w:after="0" w:line="240" w:lineRule="auto"/>
              <w:jc w:val="center"/>
              <w:rPr>
                <w:rFonts w:ascii="Times New Roman" w:hAnsi="Times New Roman"/>
              </w:rPr>
            </w:pPr>
            <w:r w:rsidRPr="004B6C1B">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900EE8" w14:textId="3536D4A9" w:rsidR="00297F75" w:rsidRPr="004B6C1B" w:rsidRDefault="00297F75" w:rsidP="00297F75">
            <w:pPr>
              <w:spacing w:after="0" w:line="240" w:lineRule="auto"/>
              <w:jc w:val="center"/>
              <w:rPr>
                <w:rFonts w:ascii="Times New Roman" w:hAnsi="Times New Roman"/>
              </w:rPr>
            </w:pPr>
            <w:r>
              <w:rPr>
                <w:rFonts w:ascii="Times New Roman" w:eastAsia="Calibri" w:hAnsi="Times New Roman"/>
              </w:rPr>
              <w:t>1</w:t>
            </w:r>
          </w:p>
        </w:tc>
      </w:tr>
      <w:tr w:rsidR="00297F75" w:rsidRPr="004B6C1B" w14:paraId="054758A7" w14:textId="77777777" w:rsidTr="00297F75">
        <w:trPr>
          <w:gridAfter w:val="1"/>
          <w:wAfter w:w="1103" w:type="dxa"/>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D3B950" w14:textId="77777777" w:rsidR="00297F75" w:rsidRPr="004B6C1B" w:rsidRDefault="00297F75" w:rsidP="00297F75">
            <w:pPr>
              <w:spacing w:after="0"/>
              <w:ind w:left="720"/>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78FCEB" w14:textId="2E5E4D37" w:rsidR="00297F75" w:rsidRPr="00780431" w:rsidRDefault="00297F75" w:rsidP="00297F75">
            <w:pPr>
              <w:spacing w:after="0"/>
              <w:jc w:val="both"/>
              <w:rPr>
                <w:rFonts w:ascii="Times New Roman" w:hAnsi="Times New Roman"/>
              </w:rPr>
            </w:pPr>
            <w:r w:rsidRPr="00780431">
              <w:rPr>
                <w:rFonts w:ascii="Times New Roman" w:hAnsi="Times New Roman"/>
                <w:b/>
                <w:sz w:val="24"/>
                <w:szCs w:val="24"/>
              </w:rPr>
              <w:t xml:space="preserve">UNIT III </w:t>
            </w:r>
            <w:r w:rsidRPr="00780431">
              <w:rPr>
                <w:rFonts w:ascii="Times New Roman" w:hAnsi="Times New Roman"/>
                <w:sz w:val="24"/>
                <w:szCs w:val="24"/>
              </w:rPr>
              <w:t xml:space="preserve">– </w:t>
            </w:r>
            <w:r w:rsidR="004767A3" w:rsidRPr="004767A3">
              <w:rPr>
                <w:rFonts w:ascii="Times New Roman" w:hAnsi="Times New Roman" w:cs="Times New Roman"/>
                <w:b/>
                <w:bCs/>
                <w:sz w:val="24"/>
                <w:szCs w:val="24"/>
              </w:rPr>
              <w:t>Plant growth regulators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18B8874" w14:textId="3AC1185F" w:rsidR="00297F75" w:rsidRPr="004B6C1B" w:rsidRDefault="00881BCB" w:rsidP="00297F75">
            <w:pPr>
              <w:spacing w:after="0"/>
              <w:jc w:val="center"/>
              <w:rPr>
                <w:rFonts w:ascii="Times New Roman" w:hAnsi="Times New Roman"/>
              </w:rPr>
            </w:pPr>
            <w:r>
              <w:rPr>
                <w:rFonts w:ascii="Times New Roman" w:hAnsi="Times New Roman"/>
                <w:b/>
              </w:rPr>
              <w:t>9</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0FEB61C" w14:textId="77777777" w:rsidR="00297F75" w:rsidRPr="004B6C1B" w:rsidRDefault="00297F75" w:rsidP="00297F75">
            <w:pPr>
              <w:spacing w:after="0"/>
              <w:jc w:val="center"/>
              <w:rPr>
                <w:rFonts w:ascii="Times New Roman" w:eastAsia="Calibri" w:hAnsi="Times New Roman"/>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9D468E" w14:textId="77777777" w:rsidR="00297F75" w:rsidRPr="004B6C1B" w:rsidRDefault="00297F75" w:rsidP="00297F75">
            <w:pPr>
              <w:spacing w:after="0"/>
              <w:jc w:val="center"/>
              <w:rPr>
                <w:rFonts w:ascii="Times New Roman" w:eastAsia="Calibri" w:hAnsi="Times New Roman"/>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AA8B57E" w14:textId="77777777" w:rsidR="00297F75" w:rsidRPr="004B6C1B" w:rsidRDefault="00297F75" w:rsidP="00297F75">
            <w:pPr>
              <w:spacing w:after="0"/>
              <w:jc w:val="center"/>
              <w:rPr>
                <w:rFonts w:ascii="Times New Roman" w:eastAsia="Calibri" w:hAnsi="Times New Roman"/>
              </w:rPr>
            </w:pPr>
          </w:p>
        </w:tc>
      </w:tr>
      <w:tr w:rsidR="00297F75" w:rsidRPr="004B6C1B" w14:paraId="0E5D9E33" w14:textId="77777777" w:rsidTr="00297F75">
        <w:trPr>
          <w:gridAfter w:val="1"/>
          <w:wAfter w:w="1103" w:type="dxa"/>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20A2C9" w14:textId="77777777" w:rsidR="00297F75" w:rsidRPr="004B6C1B" w:rsidRDefault="00297F75"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811C1A1" w14:textId="6723C7BC" w:rsidR="00297F75" w:rsidRPr="00780431" w:rsidRDefault="00297F75" w:rsidP="00297F75">
            <w:pPr>
              <w:spacing w:after="150" w:line="240" w:lineRule="auto"/>
              <w:jc w:val="both"/>
              <w:rPr>
                <w:rFonts w:ascii="Times New Roman" w:hAnsi="Times New Roman"/>
                <w:sz w:val="24"/>
                <w:szCs w:val="24"/>
                <w:lang w:eastAsia="en-IN"/>
              </w:rPr>
            </w:pPr>
            <w:r w:rsidRPr="00297F75">
              <w:rPr>
                <w:rFonts w:ascii="Times New Roman" w:hAnsi="Times New Roman"/>
                <w:sz w:val="24"/>
                <w:szCs w:val="24"/>
                <w:lang w:eastAsia="en-IN"/>
              </w:rPr>
              <w:t xml:space="preserve">Plant growth regulators – auxins, </w:t>
            </w:r>
            <w:proofErr w:type="gramStart"/>
            <w:r w:rsidRPr="00297F75">
              <w:rPr>
                <w:rFonts w:ascii="Times New Roman" w:hAnsi="Times New Roman"/>
                <w:sz w:val="24"/>
                <w:szCs w:val="24"/>
                <w:lang w:eastAsia="en-IN"/>
              </w:rPr>
              <w:t>gibberellins</w:t>
            </w:r>
            <w:proofErr w:type="gramEnd"/>
            <w:r>
              <w:rPr>
                <w:rFonts w:ascii="Times New Roman" w:hAnsi="Times New Roman"/>
                <w:sz w:val="24"/>
                <w:szCs w:val="24"/>
                <w:lang w:eastAsia="en-IN"/>
              </w:rPr>
              <w:t xml:space="preserve"> and </w:t>
            </w:r>
            <w:r w:rsidRPr="00C040FE">
              <w:rPr>
                <w:rFonts w:ascii="Times New Roman" w:hAnsi="Times New Roman" w:cs="Times New Roman"/>
                <w:sz w:val="24"/>
                <w:szCs w:val="24"/>
              </w:rPr>
              <w:t>their physiological role</w:t>
            </w:r>
            <w:r>
              <w:rPr>
                <w:rFonts w:ascii="Times New Roman" w:hAnsi="Times New Roman"/>
                <w:sz w:val="24"/>
                <w:szCs w:val="24"/>
                <w:lang w:eastAsia="en-IN"/>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C3DF157" w14:textId="06F3FC14" w:rsidR="00297F75" w:rsidRPr="004B6C1B" w:rsidRDefault="00881BCB" w:rsidP="00297F75">
            <w:pPr>
              <w:spacing w:after="0" w:line="240" w:lineRule="auto"/>
              <w:jc w:val="center"/>
              <w:rPr>
                <w:rFonts w:ascii="Times New Roman" w:hAnsi="Times New Roman"/>
              </w:rPr>
            </w:pPr>
            <w:r>
              <w:rPr>
                <w:rFonts w:ascii="Times New Roman" w:hAnsi="Times New Roman"/>
              </w:rPr>
              <w:t>3</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F6064C1" w14:textId="7486B9E4" w:rsidR="00297F75" w:rsidRPr="004B6C1B" w:rsidRDefault="00297F75" w:rsidP="00297F75">
            <w:pPr>
              <w:spacing w:after="0" w:line="240" w:lineRule="auto"/>
              <w:jc w:val="center"/>
              <w:rPr>
                <w:rFonts w:ascii="Times New Roman" w:eastAsia="Calibri"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062B44" w14:textId="6F966041" w:rsidR="00297F75" w:rsidRPr="004B6C1B" w:rsidRDefault="00297F75" w:rsidP="00297F75">
            <w:pPr>
              <w:spacing w:after="0" w:line="240" w:lineRule="auto"/>
              <w:jc w:val="center"/>
              <w:rPr>
                <w:rFonts w:ascii="Times New Roman" w:hAnsi="Times New Roman"/>
              </w:rPr>
            </w:pPr>
            <w:r>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B67970" w14:textId="6C300017" w:rsidR="00297F75" w:rsidRPr="004B6C1B" w:rsidRDefault="00297F75" w:rsidP="00297F75">
            <w:pPr>
              <w:spacing w:after="0" w:line="240" w:lineRule="auto"/>
              <w:jc w:val="center"/>
              <w:rPr>
                <w:rFonts w:ascii="Times New Roman" w:hAnsi="Times New Roman"/>
              </w:rPr>
            </w:pPr>
            <w:r>
              <w:rPr>
                <w:rFonts w:ascii="Times New Roman" w:hAnsi="Times New Roman"/>
              </w:rPr>
              <w:t>1,2</w:t>
            </w:r>
          </w:p>
        </w:tc>
      </w:tr>
      <w:tr w:rsidR="00881BCB" w:rsidRPr="004B6C1B" w14:paraId="645362A2" w14:textId="77777777" w:rsidTr="00297F75">
        <w:trPr>
          <w:gridAfter w:val="1"/>
          <w:wAfter w:w="1103" w:type="dxa"/>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88ABC35"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630124" w14:textId="0FB4437E" w:rsidR="00881BCB" w:rsidRPr="00780431" w:rsidRDefault="00881BCB" w:rsidP="00881BCB">
            <w:pPr>
              <w:pStyle w:val="ListParagraph"/>
              <w:tabs>
                <w:tab w:val="num" w:pos="0"/>
              </w:tabs>
              <w:spacing w:after="0" w:line="240" w:lineRule="auto"/>
              <w:ind w:left="0"/>
              <w:jc w:val="both"/>
              <w:rPr>
                <w:rFonts w:ascii="Times New Roman" w:hAnsi="Times New Roman"/>
                <w:bCs/>
                <w:sz w:val="24"/>
                <w:szCs w:val="24"/>
              </w:rPr>
            </w:pPr>
            <w:r w:rsidRPr="00297F75">
              <w:rPr>
                <w:rFonts w:ascii="Times New Roman" w:hAnsi="Times New Roman"/>
                <w:sz w:val="24"/>
                <w:szCs w:val="24"/>
                <w:lang w:eastAsia="en-IN"/>
              </w:rPr>
              <w:t xml:space="preserve">Plant growth regulators – </w:t>
            </w:r>
            <w:proofErr w:type="spellStart"/>
            <w:r w:rsidRPr="00C040FE">
              <w:rPr>
                <w:rFonts w:ascii="Times New Roman" w:hAnsi="Times New Roman" w:cs="Times New Roman"/>
                <w:sz w:val="24"/>
                <w:szCs w:val="24"/>
              </w:rPr>
              <w:t>cytokinins</w:t>
            </w:r>
            <w:proofErr w:type="spellEnd"/>
            <w:r w:rsidRPr="00C040FE">
              <w:rPr>
                <w:rFonts w:ascii="Times New Roman" w:hAnsi="Times New Roman" w:cs="Times New Roman"/>
                <w:sz w:val="24"/>
                <w:szCs w:val="24"/>
              </w:rPr>
              <w:t xml:space="preserve">, </w:t>
            </w:r>
            <w:proofErr w:type="spellStart"/>
            <w:r w:rsidRPr="00C040FE">
              <w:rPr>
                <w:rFonts w:ascii="Times New Roman" w:hAnsi="Times New Roman" w:cs="Times New Roman"/>
                <w:sz w:val="24"/>
                <w:szCs w:val="24"/>
              </w:rPr>
              <w:t>abscissic</w:t>
            </w:r>
            <w:proofErr w:type="spellEnd"/>
            <w:r w:rsidRPr="00C040FE">
              <w:rPr>
                <w:rFonts w:ascii="Times New Roman" w:hAnsi="Times New Roman" w:cs="Times New Roman"/>
                <w:sz w:val="24"/>
                <w:szCs w:val="24"/>
              </w:rPr>
              <w:t xml:space="preserve"> acid</w:t>
            </w:r>
            <w:r>
              <w:rPr>
                <w:rFonts w:ascii="Times New Roman" w:hAnsi="Times New Roman" w:cs="Times New Roman"/>
                <w:sz w:val="24"/>
                <w:szCs w:val="24"/>
              </w:rPr>
              <w:t xml:space="preserve">, </w:t>
            </w:r>
            <w:proofErr w:type="gramStart"/>
            <w:r w:rsidRPr="00C040FE">
              <w:rPr>
                <w:rFonts w:ascii="Times New Roman" w:hAnsi="Times New Roman" w:cs="Times New Roman"/>
                <w:sz w:val="24"/>
                <w:szCs w:val="24"/>
              </w:rPr>
              <w:t>ethylene</w:t>
            </w:r>
            <w:proofErr w:type="gramEnd"/>
            <w:r w:rsidRPr="00C040FE">
              <w:rPr>
                <w:rFonts w:ascii="Times New Roman" w:hAnsi="Times New Roman" w:cs="Times New Roman"/>
                <w:sz w:val="24"/>
                <w:szCs w:val="24"/>
              </w:rPr>
              <w:t xml:space="preserve"> </w:t>
            </w:r>
            <w:r>
              <w:rPr>
                <w:rFonts w:ascii="Times New Roman" w:hAnsi="Times New Roman"/>
                <w:sz w:val="24"/>
                <w:szCs w:val="24"/>
                <w:lang w:eastAsia="en-IN"/>
              </w:rPr>
              <w:t xml:space="preserve">and </w:t>
            </w:r>
            <w:r w:rsidRPr="00C040FE">
              <w:rPr>
                <w:rFonts w:ascii="Times New Roman" w:hAnsi="Times New Roman" w:cs="Times New Roman"/>
                <w:sz w:val="24"/>
                <w:szCs w:val="24"/>
              </w:rPr>
              <w:t>their physiological role</w:t>
            </w:r>
            <w:r>
              <w:rPr>
                <w:rFonts w:ascii="Times New Roman" w:hAnsi="Times New Roman"/>
                <w:sz w:val="24"/>
                <w:szCs w:val="24"/>
                <w:lang w:eastAsia="en-IN"/>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2F8B49" w14:textId="613BB5CB" w:rsidR="00881BCB" w:rsidRPr="004B6C1B" w:rsidRDefault="00881BCB" w:rsidP="00881BCB">
            <w:pPr>
              <w:spacing w:after="0" w:line="240" w:lineRule="auto"/>
              <w:jc w:val="center"/>
              <w:rPr>
                <w:rFonts w:ascii="Times New Roman" w:hAnsi="Times New Roman"/>
              </w:rPr>
            </w:pPr>
            <w:r>
              <w:rPr>
                <w:rFonts w:ascii="Times New Roman" w:hAnsi="Times New Roman"/>
              </w:rPr>
              <w:t>3</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CFF34C1" w14:textId="14AA4755"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97A3A8" w14:textId="637F404C"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6E522D" w14:textId="23D29B32" w:rsidR="00881BCB" w:rsidRPr="004B6C1B" w:rsidRDefault="00881BCB" w:rsidP="00881BCB">
            <w:pPr>
              <w:spacing w:after="0" w:line="240" w:lineRule="auto"/>
              <w:jc w:val="center"/>
              <w:rPr>
                <w:rFonts w:ascii="Times New Roman" w:hAnsi="Times New Roman"/>
              </w:rPr>
            </w:pPr>
            <w:r>
              <w:rPr>
                <w:rFonts w:ascii="Times New Roman" w:hAnsi="Times New Roman"/>
              </w:rPr>
              <w:t>1,2</w:t>
            </w:r>
          </w:p>
        </w:tc>
      </w:tr>
      <w:tr w:rsidR="00881BCB" w:rsidRPr="004B6C1B" w14:paraId="645F4074" w14:textId="77777777" w:rsidTr="00297F75">
        <w:trPr>
          <w:gridAfter w:val="1"/>
          <w:wAfter w:w="1103" w:type="dxa"/>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FBDC55"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2408FE7" w14:textId="37B629C3" w:rsidR="00881BCB" w:rsidRPr="00780431" w:rsidRDefault="00881BCB" w:rsidP="00881BCB">
            <w:pPr>
              <w:pStyle w:val="ListParagraph"/>
              <w:tabs>
                <w:tab w:val="num" w:pos="0"/>
              </w:tabs>
              <w:spacing w:after="0" w:line="240" w:lineRule="auto"/>
              <w:ind w:left="0"/>
              <w:jc w:val="both"/>
              <w:rPr>
                <w:rFonts w:ascii="Times New Roman" w:hAnsi="Times New Roman"/>
              </w:rPr>
            </w:pPr>
            <w:r>
              <w:rPr>
                <w:rFonts w:ascii="Times New Roman" w:hAnsi="Times New Roman" w:cs="Times New Roman"/>
                <w:sz w:val="24"/>
                <w:szCs w:val="24"/>
              </w:rPr>
              <w:t>S</w:t>
            </w:r>
            <w:r w:rsidRPr="00AC73A5">
              <w:rPr>
                <w:rFonts w:ascii="Times New Roman" w:hAnsi="Times New Roman" w:cs="Times New Roman"/>
                <w:sz w:val="24"/>
                <w:szCs w:val="24"/>
              </w:rPr>
              <w:t>ynthetic growth regulators and their uses in crop productivity</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DD87D5" w14:textId="4ABA1F50"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B0B40C" w14:textId="13962912"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F7F6A5" w14:textId="02B26073"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EBDD9F4" w14:textId="102AC524" w:rsidR="00881BCB" w:rsidRPr="004B6C1B" w:rsidRDefault="00881BCB" w:rsidP="00881BCB">
            <w:pPr>
              <w:spacing w:after="0" w:line="240" w:lineRule="auto"/>
              <w:jc w:val="center"/>
              <w:rPr>
                <w:rFonts w:ascii="Times New Roman" w:hAnsi="Times New Roman"/>
              </w:rPr>
            </w:pPr>
            <w:r>
              <w:rPr>
                <w:rFonts w:ascii="Times New Roman" w:hAnsi="Times New Roman"/>
              </w:rPr>
              <w:t>1,2</w:t>
            </w:r>
          </w:p>
        </w:tc>
      </w:tr>
      <w:tr w:rsidR="00881BCB" w:rsidRPr="004B6C1B" w14:paraId="3AA5FF5E" w14:textId="77777777" w:rsidTr="00297F75">
        <w:trPr>
          <w:gridAfter w:val="1"/>
          <w:wAfter w:w="1103" w:type="dxa"/>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3881AD"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D39407" w14:textId="56F5EF71" w:rsidR="00881BCB" w:rsidRPr="00780431" w:rsidRDefault="00881BCB" w:rsidP="00881BCB">
            <w:pPr>
              <w:pStyle w:val="ListParagraph"/>
              <w:tabs>
                <w:tab w:val="num" w:pos="0"/>
              </w:tabs>
              <w:spacing w:after="0" w:line="240" w:lineRule="auto"/>
              <w:ind w:left="0"/>
              <w:jc w:val="both"/>
              <w:rPr>
                <w:rFonts w:ascii="Times New Roman" w:hAnsi="Times New Roman"/>
              </w:rPr>
            </w:pPr>
            <w:r w:rsidRPr="00AC73A5">
              <w:rPr>
                <w:rFonts w:ascii="Times New Roman" w:hAnsi="Times New Roman" w:cs="Times New Roman"/>
                <w:sz w:val="24"/>
                <w:szCs w:val="24"/>
              </w:rPr>
              <w:t>Practical application</w:t>
            </w:r>
            <w:r>
              <w:rPr>
                <w:rFonts w:ascii="Times New Roman" w:hAnsi="Times New Roman" w:cs="Times New Roman"/>
                <w:sz w:val="24"/>
                <w:szCs w:val="24"/>
              </w:rPr>
              <w:t xml:space="preserve"> </w:t>
            </w:r>
            <w:r w:rsidRPr="00AC73A5">
              <w:rPr>
                <w:rFonts w:ascii="Times New Roman" w:hAnsi="Times New Roman" w:cs="Times New Roman"/>
                <w:sz w:val="24"/>
                <w:szCs w:val="24"/>
              </w:rPr>
              <w:t>of Plant Growth Regulators in crop productivity</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E2A3A3" w14:textId="53D9B3BF" w:rsidR="00881BCB" w:rsidRPr="004B6C1B" w:rsidRDefault="00881BCB" w:rsidP="00881BCB">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FAC8EE9" w14:textId="76767C0B"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F373A9" w14:textId="3A81B220" w:rsidR="00881BCB" w:rsidRPr="004B6C1B" w:rsidRDefault="00881BCB" w:rsidP="00881BCB">
            <w:pPr>
              <w:spacing w:after="0" w:line="240" w:lineRule="auto"/>
              <w:jc w:val="center"/>
              <w:rPr>
                <w:rFonts w:ascii="Times New Roman" w:eastAsia="Calibri" w:hAnsi="Times New Roman"/>
              </w:rPr>
            </w:pPr>
            <w:r>
              <w:rPr>
                <w:rFonts w:ascii="Times New Roman" w:hAnsi="Times New Roman"/>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A8ED58" w14:textId="1C9B407B" w:rsidR="00881BCB" w:rsidRPr="004B6C1B" w:rsidRDefault="00881BCB" w:rsidP="00881BCB">
            <w:pPr>
              <w:spacing w:after="0" w:line="240" w:lineRule="auto"/>
              <w:jc w:val="center"/>
              <w:rPr>
                <w:rFonts w:ascii="Times New Roman" w:hAnsi="Times New Roman"/>
              </w:rPr>
            </w:pPr>
            <w:r>
              <w:rPr>
                <w:rFonts w:ascii="Times New Roman" w:hAnsi="Times New Roman"/>
              </w:rPr>
              <w:t>1,2</w:t>
            </w:r>
          </w:p>
        </w:tc>
      </w:tr>
      <w:tr w:rsidR="00881BCB" w:rsidRPr="004B6C1B" w14:paraId="34278C38" w14:textId="77777777" w:rsidTr="00297F75">
        <w:trPr>
          <w:gridAfter w:val="1"/>
          <w:wAfter w:w="1103" w:type="dxa"/>
          <w:trHeight w:val="6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A87E587" w14:textId="77777777" w:rsidR="00881BCB" w:rsidRPr="004B6C1B" w:rsidRDefault="00881BCB" w:rsidP="00881BCB">
            <w:pPr>
              <w:spacing w:after="0"/>
              <w:ind w:left="720"/>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A7D74A3" w14:textId="7CB78040" w:rsidR="00881BCB" w:rsidRPr="00780431" w:rsidRDefault="00881BCB" w:rsidP="00881BCB">
            <w:pPr>
              <w:spacing w:after="0"/>
              <w:jc w:val="both"/>
              <w:rPr>
                <w:rFonts w:ascii="Times New Roman" w:hAnsi="Times New Roman"/>
              </w:rPr>
            </w:pPr>
            <w:r w:rsidRPr="00780431">
              <w:rPr>
                <w:rFonts w:ascii="Times New Roman" w:hAnsi="Times New Roman"/>
                <w:b/>
                <w:bCs/>
                <w:sz w:val="24"/>
                <w:szCs w:val="24"/>
                <w:shd w:val="clear" w:color="auto" w:fill="FFFFFF"/>
              </w:rPr>
              <w:t xml:space="preserve">UNIT IV: </w:t>
            </w:r>
            <w:r>
              <w:rPr>
                <w:rFonts w:ascii="Times New Roman" w:hAnsi="Times New Roman" w:cs="Times New Roman"/>
                <w:b/>
                <w:bCs/>
                <w:sz w:val="24"/>
                <w:szCs w:val="24"/>
              </w:rPr>
              <w:t>Plant stress response</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F07026" w14:textId="5A717210" w:rsidR="00881BCB" w:rsidRPr="004B6C1B" w:rsidRDefault="00881BCB" w:rsidP="00881BCB">
            <w:pPr>
              <w:spacing w:after="0"/>
              <w:jc w:val="center"/>
              <w:rPr>
                <w:rFonts w:ascii="Times New Roman" w:hAnsi="Times New Roman"/>
              </w:rPr>
            </w:pPr>
            <w:r>
              <w:rPr>
                <w:rFonts w:ascii="Times New Roman" w:hAnsi="Times New Roman"/>
                <w:b/>
              </w:rPr>
              <w:t>9</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0B40F7" w14:textId="77777777" w:rsidR="00881BCB" w:rsidRPr="004B6C1B" w:rsidRDefault="00881BCB" w:rsidP="00881BCB">
            <w:pPr>
              <w:spacing w:after="0"/>
              <w:jc w:val="center"/>
              <w:rPr>
                <w:rFonts w:ascii="Times New Roman" w:eastAsia="Calibri" w:hAnsi="Times New Roman"/>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C8116E" w14:textId="77777777" w:rsidR="00881BCB" w:rsidRPr="004B6C1B" w:rsidRDefault="00881BCB" w:rsidP="00881BCB">
            <w:pPr>
              <w:spacing w:after="0"/>
              <w:jc w:val="center"/>
              <w:rPr>
                <w:rFonts w:ascii="Times New Roman" w:eastAsia="Calibri" w:hAnsi="Times New Roman"/>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5190A9" w14:textId="77777777" w:rsidR="00881BCB" w:rsidRPr="004B6C1B" w:rsidRDefault="00881BCB" w:rsidP="00881BCB">
            <w:pPr>
              <w:spacing w:after="0"/>
              <w:jc w:val="center"/>
              <w:rPr>
                <w:rFonts w:ascii="Times New Roman" w:eastAsia="Calibri" w:hAnsi="Times New Roman"/>
              </w:rPr>
            </w:pPr>
          </w:p>
        </w:tc>
      </w:tr>
      <w:tr w:rsidR="00881BCB" w:rsidRPr="004B6C1B" w14:paraId="35B2E778" w14:textId="77777777" w:rsidTr="00297F75">
        <w:trPr>
          <w:gridAfter w:val="1"/>
          <w:wAfter w:w="1103" w:type="dxa"/>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C3B1E9A"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11E71E" w14:textId="78D78511" w:rsidR="00881BCB" w:rsidRPr="00780431" w:rsidRDefault="00881BCB" w:rsidP="00881BCB">
            <w:pPr>
              <w:spacing w:after="150" w:line="240" w:lineRule="auto"/>
              <w:jc w:val="both"/>
              <w:rPr>
                <w:rFonts w:ascii="Times New Roman" w:hAnsi="Times New Roman"/>
                <w:sz w:val="24"/>
                <w:szCs w:val="24"/>
                <w:lang w:eastAsia="en-IN"/>
              </w:rPr>
            </w:pPr>
            <w:r w:rsidRPr="00881BCB">
              <w:rPr>
                <w:rFonts w:ascii="Times New Roman" w:hAnsi="Times New Roman"/>
                <w:sz w:val="24"/>
                <w:szCs w:val="24"/>
                <w:lang w:eastAsia="en-IN"/>
              </w:rPr>
              <w:t>Environmental stresses</w:t>
            </w:r>
            <w:r>
              <w:rPr>
                <w:rFonts w:ascii="Times New Roman" w:hAnsi="Times New Roman"/>
                <w:sz w:val="24"/>
                <w:szCs w:val="24"/>
                <w:lang w:eastAsia="en-IN"/>
              </w:rPr>
              <w:t xml:space="preserve"> to plants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DC3666" w14:textId="64C1677B"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1FD25B" w14:textId="310A9365"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D5A4BA" w14:textId="1987B69D" w:rsidR="00881BCB" w:rsidRPr="004B6C1B" w:rsidRDefault="00881BCB" w:rsidP="00881BCB">
            <w:pPr>
              <w:spacing w:after="0" w:line="240" w:lineRule="auto"/>
              <w:jc w:val="center"/>
              <w:rPr>
                <w:rFonts w:ascii="Times New Roman" w:hAnsi="Times New Roman"/>
              </w:rPr>
            </w:pPr>
            <w:r>
              <w:rPr>
                <w:rFonts w:ascii="Times New Roman" w:hAnsi="Times New Roman"/>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1D7232" w14:textId="1629A55E" w:rsidR="00881BCB" w:rsidRPr="004B6C1B" w:rsidRDefault="00881BCB" w:rsidP="00881BCB">
            <w:pPr>
              <w:spacing w:after="0" w:line="240" w:lineRule="auto"/>
              <w:jc w:val="center"/>
              <w:rPr>
                <w:rFonts w:ascii="Times New Roman" w:hAnsi="Times New Roman"/>
              </w:rPr>
            </w:pPr>
            <w:r>
              <w:rPr>
                <w:rFonts w:ascii="Times New Roman" w:hAnsi="Times New Roman"/>
              </w:rPr>
              <w:t>1,2</w:t>
            </w:r>
          </w:p>
        </w:tc>
      </w:tr>
      <w:tr w:rsidR="00881BCB" w:rsidRPr="004B6C1B" w14:paraId="1DDC8DEF" w14:textId="77777777" w:rsidTr="00297F75">
        <w:trPr>
          <w:gridAfter w:val="1"/>
          <w:wAfter w:w="1103" w:type="dxa"/>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66B160"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AF6DFE" w14:textId="5580E78F" w:rsidR="00881BCB" w:rsidRPr="00780431" w:rsidRDefault="00881BCB" w:rsidP="00881BCB">
            <w:pPr>
              <w:spacing w:after="0" w:line="240" w:lineRule="auto"/>
              <w:rPr>
                <w:rFonts w:ascii="Times New Roman" w:hAnsi="Times New Roman"/>
              </w:rPr>
            </w:pPr>
            <w:r>
              <w:rPr>
                <w:rFonts w:ascii="Times New Roman" w:hAnsi="Times New Roman"/>
              </w:rPr>
              <w:t>W</w:t>
            </w:r>
            <w:r w:rsidRPr="00881BCB">
              <w:rPr>
                <w:rFonts w:ascii="Times New Roman" w:hAnsi="Times New Roman"/>
              </w:rPr>
              <w:t>ater stress - physiological changes - adaptation to drought and amelioration</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1B7300" w14:textId="35254752"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17BD03" w14:textId="7F26B74D"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BAF939" w14:textId="5EDCEABE" w:rsidR="00881BCB" w:rsidRPr="004B6C1B" w:rsidRDefault="00881BCB" w:rsidP="00881BCB">
            <w:pPr>
              <w:spacing w:after="0" w:line="240" w:lineRule="auto"/>
              <w:jc w:val="center"/>
              <w:rPr>
                <w:rFonts w:ascii="Times New Roman" w:hAnsi="Times New Roman"/>
              </w:rPr>
            </w:pPr>
            <w:r>
              <w:rPr>
                <w:rFonts w:ascii="Times New Roman" w:hAnsi="Times New Roman"/>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2F7F772" w14:textId="0BF475EC" w:rsidR="00881BCB" w:rsidRPr="004B6C1B" w:rsidRDefault="00881BCB" w:rsidP="00881BCB">
            <w:pPr>
              <w:spacing w:after="0" w:line="240" w:lineRule="auto"/>
              <w:jc w:val="center"/>
              <w:rPr>
                <w:rFonts w:ascii="Times New Roman" w:hAnsi="Times New Roman"/>
              </w:rPr>
            </w:pPr>
            <w:r>
              <w:rPr>
                <w:rFonts w:ascii="Times New Roman" w:hAnsi="Times New Roman"/>
              </w:rPr>
              <w:t>1,2</w:t>
            </w:r>
          </w:p>
        </w:tc>
      </w:tr>
      <w:tr w:rsidR="00881BCB" w:rsidRPr="004B6C1B" w14:paraId="19EEEA45" w14:textId="77777777" w:rsidTr="00297F75">
        <w:trPr>
          <w:gridAfter w:val="1"/>
          <w:wAfter w:w="1103" w:type="dxa"/>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3DC22C" w14:textId="77777777" w:rsidR="00881BCB" w:rsidRPr="004B6C1B" w:rsidRDefault="00881BCB" w:rsidP="009A4EAE">
            <w:pPr>
              <w:numPr>
                <w:ilvl w:val="0"/>
                <w:numId w:val="6"/>
              </w:numPr>
              <w:spacing w:after="0" w:line="276" w:lineRule="auto"/>
              <w:jc w:val="center"/>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4EDC3D" w14:textId="76A7E5EC" w:rsidR="00881BCB" w:rsidRPr="00780431" w:rsidRDefault="00881BCB" w:rsidP="00881BCB">
            <w:pPr>
              <w:spacing w:after="0" w:line="240" w:lineRule="auto"/>
              <w:rPr>
                <w:rFonts w:ascii="Times New Roman" w:hAnsi="Times New Roman"/>
              </w:rPr>
            </w:pPr>
            <w:r w:rsidRPr="00C040FE">
              <w:rPr>
                <w:rFonts w:ascii="Times New Roman" w:hAnsi="Times New Roman" w:cs="Times New Roman"/>
                <w:sz w:val="24"/>
                <w:szCs w:val="24"/>
              </w:rPr>
              <w:t xml:space="preserve">Temperature stress - Physiological changes - low and high temperature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163EA39" w14:textId="309070EE"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11D734A" w14:textId="30492491"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DC848B" w14:textId="48C88EF8" w:rsidR="00881BCB" w:rsidRPr="004B6C1B" w:rsidRDefault="00881BCB" w:rsidP="00881BCB">
            <w:pPr>
              <w:spacing w:after="0" w:line="240" w:lineRule="auto"/>
              <w:jc w:val="center"/>
              <w:rPr>
                <w:rFonts w:ascii="Times New Roman" w:eastAsia="Calibri" w:hAnsi="Times New Roman"/>
              </w:rPr>
            </w:pPr>
            <w:r>
              <w:rPr>
                <w:rFonts w:ascii="Times New Roman" w:hAnsi="Times New Roman"/>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D5BE35" w14:textId="5B9B994A" w:rsidR="00881BCB" w:rsidRPr="004B6C1B" w:rsidRDefault="00881BCB" w:rsidP="00881BCB">
            <w:pPr>
              <w:spacing w:after="0" w:line="240" w:lineRule="auto"/>
              <w:jc w:val="center"/>
              <w:rPr>
                <w:rFonts w:ascii="Times New Roman" w:hAnsi="Times New Roman"/>
              </w:rPr>
            </w:pPr>
            <w:r>
              <w:rPr>
                <w:rFonts w:ascii="Times New Roman" w:hAnsi="Times New Roman"/>
              </w:rPr>
              <w:t>1,2</w:t>
            </w:r>
          </w:p>
        </w:tc>
      </w:tr>
      <w:tr w:rsidR="00881BCB" w:rsidRPr="004B6C1B" w14:paraId="1C418A0F" w14:textId="77777777" w:rsidTr="00297F75">
        <w:trPr>
          <w:gridAfter w:val="1"/>
          <w:wAfter w:w="1103" w:type="dxa"/>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D9E2BEF"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8086BFB" w14:textId="2018E8CE" w:rsidR="00881BCB" w:rsidRPr="00780431" w:rsidRDefault="00881BCB" w:rsidP="00881BCB">
            <w:pPr>
              <w:spacing w:after="0" w:line="240" w:lineRule="auto"/>
              <w:rPr>
                <w:rFonts w:ascii="Times New Roman" w:hAnsi="Times New Roman"/>
              </w:rPr>
            </w:pPr>
            <w:r>
              <w:rPr>
                <w:rFonts w:ascii="Times New Roman" w:hAnsi="Times New Roman" w:cs="Times New Roman"/>
                <w:sz w:val="24"/>
                <w:szCs w:val="24"/>
              </w:rPr>
              <w:t>C</w:t>
            </w:r>
            <w:r w:rsidRPr="00C040FE">
              <w:rPr>
                <w:rFonts w:ascii="Times New Roman" w:hAnsi="Times New Roman" w:cs="Times New Roman"/>
                <w:sz w:val="24"/>
                <w:szCs w:val="24"/>
              </w:rPr>
              <w:t>hilling injury - tolerance – alleviation</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235546" w14:textId="53B4CA47" w:rsidR="00881BCB" w:rsidRPr="004B6C1B" w:rsidRDefault="00881BCB" w:rsidP="00881BCB">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48B3726" w14:textId="59C0D5D1"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CF62AD" w14:textId="12A225E9" w:rsidR="00881BCB" w:rsidRPr="004B6C1B" w:rsidRDefault="00881BCB" w:rsidP="00881BCB">
            <w:pPr>
              <w:spacing w:after="0" w:line="240" w:lineRule="auto"/>
              <w:jc w:val="center"/>
              <w:rPr>
                <w:rFonts w:ascii="Times New Roman" w:eastAsia="Calibri" w:hAnsi="Times New Roman"/>
              </w:rPr>
            </w:pPr>
            <w:r>
              <w:rPr>
                <w:rFonts w:ascii="Times New Roman" w:hAnsi="Times New Roman"/>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0977B1" w14:textId="49348D64" w:rsidR="00881BCB" w:rsidRPr="004B6C1B" w:rsidRDefault="00881BCB" w:rsidP="00881BCB">
            <w:pPr>
              <w:spacing w:after="0" w:line="240" w:lineRule="auto"/>
              <w:jc w:val="center"/>
              <w:rPr>
                <w:rFonts w:ascii="Times New Roman" w:hAnsi="Times New Roman"/>
              </w:rPr>
            </w:pPr>
            <w:r>
              <w:rPr>
                <w:rFonts w:ascii="Times New Roman" w:hAnsi="Times New Roman"/>
              </w:rPr>
              <w:t>1,2</w:t>
            </w:r>
          </w:p>
        </w:tc>
      </w:tr>
      <w:tr w:rsidR="00881BCB" w:rsidRPr="004B6C1B" w14:paraId="663C00E4" w14:textId="77777777" w:rsidTr="00297F75">
        <w:trPr>
          <w:gridAfter w:val="1"/>
          <w:wAfter w:w="1103" w:type="dxa"/>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95A233D"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06A112" w14:textId="70E83932" w:rsidR="00881BCB" w:rsidRPr="004F2513" w:rsidRDefault="00881BCB" w:rsidP="00881BCB">
            <w:pPr>
              <w:spacing w:after="0" w:line="240" w:lineRule="auto"/>
              <w:rPr>
                <w:rFonts w:ascii="Times New Roman" w:hAnsi="Times New Roman"/>
              </w:rPr>
            </w:pPr>
            <w:r w:rsidRPr="00080CD8">
              <w:rPr>
                <w:rFonts w:ascii="Times New Roman" w:hAnsi="Times New Roman" w:cs="Times New Roman"/>
                <w:sz w:val="24"/>
                <w:szCs w:val="24"/>
              </w:rPr>
              <w:t>Programmed cell death, aging and senescence</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35DF513" w14:textId="5F66D3D6" w:rsidR="00881BCB" w:rsidRDefault="00881BCB" w:rsidP="00881BCB">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8FA2F6" w14:textId="06D99715"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F6B6EAA" w14:textId="009F90D9" w:rsidR="00881BCB" w:rsidRPr="004B6C1B" w:rsidRDefault="00881BCB" w:rsidP="00881BCB">
            <w:pPr>
              <w:spacing w:after="0" w:line="240" w:lineRule="auto"/>
              <w:jc w:val="center"/>
              <w:rPr>
                <w:rFonts w:ascii="Times New Roman" w:eastAsia="Calibri" w:hAnsi="Times New Roman"/>
              </w:rPr>
            </w:pPr>
            <w:r>
              <w:rPr>
                <w:rFonts w:ascii="Times New Roman" w:hAnsi="Times New Roman"/>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814B8B" w14:textId="768C764D" w:rsidR="00881BCB" w:rsidRDefault="00881BCB" w:rsidP="00881BCB">
            <w:pPr>
              <w:spacing w:after="0" w:line="240" w:lineRule="auto"/>
              <w:jc w:val="center"/>
              <w:rPr>
                <w:rFonts w:ascii="Times New Roman" w:hAnsi="Times New Roman"/>
              </w:rPr>
            </w:pPr>
            <w:r>
              <w:rPr>
                <w:rFonts w:ascii="Times New Roman" w:hAnsi="Times New Roman"/>
              </w:rPr>
              <w:t>1,2</w:t>
            </w:r>
          </w:p>
        </w:tc>
      </w:tr>
      <w:tr w:rsidR="00881BCB" w:rsidRPr="004B6C1B" w14:paraId="02E4F665" w14:textId="77777777" w:rsidTr="00297F75">
        <w:trPr>
          <w:gridAfter w:val="1"/>
          <w:wAfter w:w="1103" w:type="dxa"/>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A5EF29" w14:textId="77777777" w:rsidR="00881BCB" w:rsidRPr="004B6C1B" w:rsidRDefault="00881BCB" w:rsidP="00881BCB">
            <w:pPr>
              <w:spacing w:after="0"/>
              <w:ind w:left="720"/>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7D4C30C" w14:textId="589F2C55" w:rsidR="00881BCB" w:rsidRPr="00780431" w:rsidRDefault="00881BCB" w:rsidP="00881BCB">
            <w:pPr>
              <w:spacing w:after="0" w:line="240" w:lineRule="auto"/>
              <w:jc w:val="both"/>
              <w:rPr>
                <w:rFonts w:ascii="Times New Roman" w:hAnsi="Times New Roman"/>
              </w:rPr>
            </w:pPr>
            <w:r w:rsidRPr="00780431">
              <w:rPr>
                <w:rFonts w:ascii="Times New Roman" w:hAnsi="Times New Roman"/>
                <w:b/>
              </w:rPr>
              <w:t xml:space="preserve">UNIT V: </w:t>
            </w:r>
            <w:r>
              <w:rPr>
                <w:rFonts w:ascii="Times New Roman" w:hAnsi="Times New Roman" w:cs="Times New Roman"/>
                <w:b/>
                <w:bCs/>
                <w:sz w:val="24"/>
                <w:szCs w:val="24"/>
              </w:rPr>
              <w:t>Plant Biotechnology</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4B8451" w14:textId="2CB33FD7" w:rsidR="00881BCB" w:rsidRPr="004B6C1B" w:rsidRDefault="00881BCB" w:rsidP="00881BCB">
            <w:pPr>
              <w:spacing w:after="0" w:line="240" w:lineRule="auto"/>
              <w:jc w:val="center"/>
              <w:rPr>
                <w:rFonts w:ascii="Times New Roman" w:hAnsi="Times New Roman"/>
              </w:rPr>
            </w:pPr>
            <w:r>
              <w:rPr>
                <w:rFonts w:ascii="Times New Roman" w:hAnsi="Times New Roman"/>
                <w:b/>
              </w:rPr>
              <w:t>10</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1FF2EB" w14:textId="77777777" w:rsidR="00881BCB" w:rsidRPr="004B6C1B" w:rsidRDefault="00881BCB" w:rsidP="00881BCB">
            <w:pPr>
              <w:spacing w:after="0" w:line="240" w:lineRule="auto"/>
              <w:jc w:val="center"/>
              <w:rPr>
                <w:rFonts w:ascii="Times New Roman" w:eastAsia="Calibri" w:hAnsi="Times New Roman"/>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B6CC88" w14:textId="07208801" w:rsidR="00881BCB" w:rsidRPr="004B6C1B" w:rsidRDefault="00881BCB" w:rsidP="00881BCB">
            <w:pPr>
              <w:spacing w:after="0" w:line="240" w:lineRule="auto"/>
              <w:jc w:val="center"/>
              <w:rPr>
                <w:rFonts w:ascii="Times New Roman" w:eastAsia="Calibri" w:hAnsi="Times New Roman"/>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D148DD" w14:textId="77777777" w:rsidR="00881BCB" w:rsidRPr="004B6C1B" w:rsidRDefault="00881BCB" w:rsidP="00881BCB">
            <w:pPr>
              <w:spacing w:after="0" w:line="240" w:lineRule="auto"/>
              <w:jc w:val="center"/>
              <w:rPr>
                <w:rFonts w:ascii="Times New Roman" w:eastAsia="Calibri" w:hAnsi="Times New Roman"/>
              </w:rPr>
            </w:pPr>
          </w:p>
        </w:tc>
      </w:tr>
      <w:tr w:rsidR="00881BCB" w:rsidRPr="004B6C1B" w14:paraId="240558A0" w14:textId="77777777" w:rsidTr="00297F75">
        <w:trPr>
          <w:gridAfter w:val="1"/>
          <w:wAfter w:w="1103" w:type="dxa"/>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4CD2555"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D1E00E6" w14:textId="61720626" w:rsidR="00881BCB" w:rsidRPr="00780431" w:rsidRDefault="00881BCB" w:rsidP="00881BCB">
            <w:pPr>
              <w:spacing w:after="150" w:line="240" w:lineRule="auto"/>
              <w:jc w:val="both"/>
              <w:rPr>
                <w:rFonts w:ascii="Times New Roman" w:hAnsi="Times New Roman"/>
                <w:sz w:val="24"/>
                <w:szCs w:val="24"/>
                <w:lang w:eastAsia="en-IN"/>
              </w:rPr>
            </w:pPr>
            <w:r w:rsidRPr="00881BCB">
              <w:rPr>
                <w:rFonts w:ascii="Times New Roman" w:hAnsi="Times New Roman"/>
                <w:sz w:val="24"/>
                <w:szCs w:val="24"/>
                <w:lang w:eastAsia="en-IN"/>
              </w:rPr>
              <w:t xml:space="preserve">Conventional methods of crop improvement, selection, mutation, </w:t>
            </w:r>
            <w:proofErr w:type="gramStart"/>
            <w:r w:rsidRPr="00881BCB">
              <w:rPr>
                <w:rFonts w:ascii="Times New Roman" w:hAnsi="Times New Roman"/>
                <w:sz w:val="24"/>
                <w:szCs w:val="24"/>
                <w:lang w:eastAsia="en-IN"/>
              </w:rPr>
              <w:t>polyploidy</w:t>
            </w:r>
            <w:proofErr w:type="gramEnd"/>
            <w:r w:rsidRPr="00881BCB">
              <w:rPr>
                <w:rFonts w:ascii="Times New Roman" w:hAnsi="Times New Roman"/>
                <w:sz w:val="24"/>
                <w:szCs w:val="24"/>
                <w:lang w:eastAsia="en-IN"/>
              </w:rPr>
              <w:t xml:space="preserve"> and clonal selection</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15724A" w14:textId="73A4F3F8"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CE48BD" w14:textId="2A504BB1"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C95BEA" w14:textId="00BF7AD0" w:rsidR="00881BCB" w:rsidRPr="004B6C1B" w:rsidRDefault="00881BCB" w:rsidP="00881BCB">
            <w:pPr>
              <w:spacing w:after="0" w:line="240" w:lineRule="auto"/>
              <w:jc w:val="center"/>
              <w:rPr>
                <w:rFonts w:ascii="Times New Roman" w:hAnsi="Times New Roman"/>
              </w:rPr>
            </w:pPr>
            <w:r>
              <w:rPr>
                <w:rFonts w:ascii="Times New Roman" w:hAnsi="Times New Roman"/>
              </w:rPr>
              <w:t>4,5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D8175E" w14:textId="3D61F729" w:rsidR="00881BCB" w:rsidRPr="004B6C1B" w:rsidRDefault="00881BCB" w:rsidP="00881BCB">
            <w:pPr>
              <w:spacing w:after="0" w:line="240" w:lineRule="auto"/>
              <w:jc w:val="center"/>
              <w:rPr>
                <w:rFonts w:ascii="Times New Roman" w:hAnsi="Times New Roman"/>
              </w:rPr>
            </w:pPr>
            <w:r>
              <w:rPr>
                <w:rFonts w:ascii="Times New Roman" w:hAnsi="Times New Roman"/>
              </w:rPr>
              <w:t>1,3</w:t>
            </w:r>
          </w:p>
        </w:tc>
      </w:tr>
      <w:tr w:rsidR="00881BCB" w:rsidRPr="004B6C1B" w14:paraId="57CC0E67" w14:textId="77777777" w:rsidTr="00297F75">
        <w:trPr>
          <w:gridAfter w:val="1"/>
          <w:wAfter w:w="1103" w:type="dxa"/>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C25C60B"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2B7E9E" w14:textId="085BE191" w:rsidR="00881BCB" w:rsidRPr="00780431" w:rsidRDefault="00881BCB" w:rsidP="00881BCB">
            <w:pPr>
              <w:spacing w:after="150" w:line="240" w:lineRule="auto"/>
              <w:jc w:val="both"/>
              <w:rPr>
                <w:rFonts w:ascii="Times New Roman" w:hAnsi="Times New Roman"/>
                <w:sz w:val="24"/>
                <w:szCs w:val="24"/>
                <w:lang w:eastAsia="en-IN"/>
              </w:rPr>
            </w:pPr>
            <w:r w:rsidRPr="004A3E8A">
              <w:rPr>
                <w:rFonts w:ascii="Times New Roman" w:hAnsi="Times New Roman" w:cs="Times New Roman"/>
                <w:sz w:val="24"/>
                <w:szCs w:val="24"/>
              </w:rPr>
              <w:t>Plant tissue culture</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A55F85" w14:textId="47E9205D" w:rsidR="00881BCB" w:rsidRPr="004B6C1B" w:rsidRDefault="00881BCB" w:rsidP="00881BCB">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64E4F46" w14:textId="5174F0CD"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5442817" w14:textId="2B5498B8" w:rsidR="00881BCB" w:rsidRPr="004B6C1B" w:rsidRDefault="00881BCB" w:rsidP="00881BCB">
            <w:pPr>
              <w:spacing w:after="0" w:line="240" w:lineRule="auto"/>
              <w:jc w:val="center"/>
              <w:rPr>
                <w:rFonts w:ascii="Times New Roman" w:hAnsi="Times New Roman"/>
              </w:rPr>
            </w:pPr>
            <w:r>
              <w:rPr>
                <w:rFonts w:ascii="Times New Roman" w:hAnsi="Times New Roman"/>
              </w:rPr>
              <w:t>4,5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C2D758" w14:textId="4CC43B49" w:rsidR="00881BCB" w:rsidRPr="004B6C1B" w:rsidRDefault="00881BCB" w:rsidP="00881BCB">
            <w:pPr>
              <w:spacing w:after="0" w:line="240" w:lineRule="auto"/>
              <w:jc w:val="center"/>
              <w:rPr>
                <w:rFonts w:ascii="Times New Roman" w:hAnsi="Times New Roman"/>
              </w:rPr>
            </w:pPr>
            <w:r>
              <w:rPr>
                <w:rFonts w:ascii="Times New Roman" w:hAnsi="Times New Roman"/>
              </w:rPr>
              <w:t>1,3</w:t>
            </w:r>
          </w:p>
        </w:tc>
      </w:tr>
      <w:tr w:rsidR="00881BCB" w:rsidRPr="004B6C1B" w14:paraId="703C1B60" w14:textId="77777777" w:rsidTr="00297F75">
        <w:trPr>
          <w:gridAfter w:val="1"/>
          <w:wAfter w:w="1103" w:type="dxa"/>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A51718A"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7D9918" w14:textId="71A96E29" w:rsidR="00881BCB" w:rsidRPr="00780431" w:rsidRDefault="00881BCB" w:rsidP="00881BCB">
            <w:pPr>
              <w:spacing w:after="150" w:line="240" w:lineRule="auto"/>
              <w:jc w:val="both"/>
              <w:rPr>
                <w:rFonts w:ascii="Times New Roman" w:hAnsi="Times New Roman"/>
                <w:b/>
                <w:bCs/>
                <w:sz w:val="24"/>
                <w:szCs w:val="24"/>
                <w:lang w:eastAsia="en-IN"/>
              </w:rPr>
            </w:pPr>
            <w:r w:rsidRPr="004A3E8A">
              <w:rPr>
                <w:rFonts w:ascii="Times New Roman" w:hAnsi="Times New Roman" w:cs="Times New Roman"/>
                <w:sz w:val="24"/>
                <w:szCs w:val="24"/>
              </w:rPr>
              <w:t xml:space="preserve">Agrobacterium and crown gall </w:t>
            </w:r>
            <w:proofErr w:type="spellStart"/>
            <w:r w:rsidRPr="004A3E8A">
              <w:rPr>
                <w:rFonts w:ascii="Times New Roman" w:hAnsi="Times New Roman" w:cs="Times New Roman"/>
                <w:sz w:val="24"/>
                <w:szCs w:val="24"/>
              </w:rPr>
              <w:t>tumors</w:t>
            </w:r>
            <w:proofErr w:type="spellEnd"/>
            <w:r w:rsidRPr="004A3E8A">
              <w:rPr>
                <w:rFonts w:ascii="Times New Roman" w:hAnsi="Times New Roman" w:cs="Times New Roman"/>
                <w:sz w:val="24"/>
                <w:szCs w:val="24"/>
              </w:rPr>
              <w:t xml:space="preserve">: - </w:t>
            </w:r>
            <w:proofErr w:type="spellStart"/>
            <w:r w:rsidRPr="004A3E8A">
              <w:rPr>
                <w:rFonts w:ascii="Times New Roman" w:hAnsi="Times New Roman" w:cs="Times New Roman"/>
                <w:sz w:val="24"/>
                <w:szCs w:val="24"/>
              </w:rPr>
              <w:t>Ti</w:t>
            </w:r>
            <w:proofErr w:type="spellEnd"/>
            <w:r w:rsidRPr="004A3E8A">
              <w:rPr>
                <w:rFonts w:ascii="Times New Roman" w:hAnsi="Times New Roman" w:cs="Times New Roman"/>
                <w:sz w:val="24"/>
                <w:szCs w:val="24"/>
              </w:rPr>
              <w:t xml:space="preserve"> plasmid &amp; Ri Plasmid vectors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66FF04" w14:textId="0BF41568"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C52195E" w14:textId="429B121F"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4A3E79E" w14:textId="5A0604CE" w:rsidR="00881BCB" w:rsidRPr="004B6C1B" w:rsidRDefault="00881BCB" w:rsidP="00881BCB">
            <w:pPr>
              <w:spacing w:after="0" w:line="240" w:lineRule="auto"/>
              <w:jc w:val="center"/>
              <w:rPr>
                <w:rFonts w:ascii="Times New Roman" w:hAnsi="Times New Roman"/>
              </w:rPr>
            </w:pPr>
            <w:r>
              <w:rPr>
                <w:rFonts w:ascii="Times New Roman" w:hAnsi="Times New Roman"/>
              </w:rPr>
              <w:t>4,5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F96246" w14:textId="400BD3B6" w:rsidR="00881BCB" w:rsidRPr="004B6C1B" w:rsidRDefault="00881BCB" w:rsidP="00881BCB">
            <w:pPr>
              <w:spacing w:after="0" w:line="240" w:lineRule="auto"/>
              <w:jc w:val="center"/>
              <w:rPr>
                <w:rFonts w:ascii="Times New Roman" w:hAnsi="Times New Roman"/>
              </w:rPr>
            </w:pPr>
            <w:r>
              <w:rPr>
                <w:rFonts w:ascii="Times New Roman" w:hAnsi="Times New Roman"/>
              </w:rPr>
              <w:t>1,3</w:t>
            </w:r>
          </w:p>
        </w:tc>
      </w:tr>
      <w:tr w:rsidR="00881BCB" w:rsidRPr="004B6C1B" w14:paraId="49B3E4E9" w14:textId="77777777" w:rsidTr="00297F75">
        <w:trPr>
          <w:gridAfter w:val="1"/>
          <w:wAfter w:w="1103" w:type="dxa"/>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CF32D22" w14:textId="77777777" w:rsidR="00881BCB" w:rsidRPr="004B6C1B" w:rsidRDefault="00881BCB" w:rsidP="009A4EAE">
            <w:pPr>
              <w:numPr>
                <w:ilvl w:val="0"/>
                <w:numId w:val="6"/>
              </w:numPr>
              <w:spacing w:after="0" w:line="276" w:lineRule="auto"/>
              <w:jc w:val="center"/>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17438D" w14:textId="3C56E592" w:rsidR="00881BCB" w:rsidRPr="00780431" w:rsidRDefault="00881BCB" w:rsidP="00881BCB">
            <w:pPr>
              <w:spacing w:after="0" w:line="240" w:lineRule="auto"/>
              <w:rPr>
                <w:rFonts w:ascii="Times New Roman" w:hAnsi="Times New Roman"/>
              </w:rPr>
            </w:pPr>
            <w:r w:rsidRPr="004A3E8A">
              <w:rPr>
                <w:rFonts w:ascii="Times New Roman" w:hAnsi="Times New Roman" w:cs="Times New Roman"/>
                <w:sz w:val="24"/>
                <w:szCs w:val="24"/>
              </w:rPr>
              <w:t xml:space="preserve">Mechanism of T-DNA transfer to plants, </w:t>
            </w:r>
            <w:proofErr w:type="spellStart"/>
            <w:r w:rsidRPr="004A3E8A">
              <w:rPr>
                <w:rFonts w:ascii="Times New Roman" w:hAnsi="Times New Roman" w:cs="Times New Roman"/>
                <w:sz w:val="24"/>
                <w:szCs w:val="24"/>
              </w:rPr>
              <w:t>Agro</w:t>
            </w:r>
            <w:proofErr w:type="spellEnd"/>
            <w:r w:rsidRPr="004A3E8A">
              <w:rPr>
                <w:rFonts w:ascii="Times New Roman" w:hAnsi="Times New Roman" w:cs="Times New Roman"/>
                <w:sz w:val="24"/>
                <w:szCs w:val="24"/>
              </w:rPr>
              <w:t xml:space="preserve"> infection</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8735AB" w14:textId="6CB1DD44" w:rsidR="00881BCB" w:rsidRPr="004B6C1B" w:rsidRDefault="00881BCB" w:rsidP="00881BCB">
            <w:pPr>
              <w:spacing w:after="0" w:line="240" w:lineRule="auto"/>
              <w:jc w:val="center"/>
              <w:rPr>
                <w:rFonts w:ascii="Times New Roman" w:hAnsi="Times New Roman"/>
              </w:rPr>
            </w:pPr>
            <w:r>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1229280" w14:textId="59DAD5D3"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65B06E0" w14:textId="1683B24D" w:rsidR="00881BCB" w:rsidRPr="004B6C1B" w:rsidRDefault="00881BCB" w:rsidP="00881BCB">
            <w:pPr>
              <w:spacing w:after="0" w:line="240" w:lineRule="auto"/>
              <w:jc w:val="center"/>
              <w:rPr>
                <w:rFonts w:ascii="Times New Roman" w:eastAsia="Calibri" w:hAnsi="Times New Roman"/>
              </w:rPr>
            </w:pPr>
            <w:r>
              <w:rPr>
                <w:rFonts w:ascii="Times New Roman" w:hAnsi="Times New Roman"/>
              </w:rPr>
              <w:t>4,5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239911" w14:textId="1B578661" w:rsidR="00881BCB" w:rsidRPr="004B6C1B" w:rsidRDefault="00881BCB" w:rsidP="00881BCB">
            <w:pPr>
              <w:spacing w:after="0" w:line="240" w:lineRule="auto"/>
              <w:jc w:val="center"/>
              <w:rPr>
                <w:rFonts w:ascii="Times New Roman" w:hAnsi="Times New Roman"/>
              </w:rPr>
            </w:pPr>
            <w:r>
              <w:rPr>
                <w:rFonts w:ascii="Times New Roman" w:hAnsi="Times New Roman"/>
              </w:rPr>
              <w:t>1,3</w:t>
            </w:r>
          </w:p>
        </w:tc>
      </w:tr>
      <w:tr w:rsidR="00881BCB" w:rsidRPr="004B6C1B" w14:paraId="1719BC92" w14:textId="77777777" w:rsidTr="00297F75">
        <w:trPr>
          <w:gridAfter w:val="1"/>
          <w:wAfter w:w="1103" w:type="dxa"/>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61A047"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4E9144" w14:textId="69436766" w:rsidR="00881BCB" w:rsidRPr="00780431" w:rsidRDefault="00881BCB" w:rsidP="00881BCB">
            <w:pPr>
              <w:spacing w:after="0" w:line="240" w:lineRule="auto"/>
              <w:rPr>
                <w:rFonts w:ascii="Times New Roman" w:hAnsi="Times New Roman"/>
              </w:rPr>
            </w:pPr>
            <w:r w:rsidRPr="004A3E8A">
              <w:rPr>
                <w:rFonts w:ascii="Times New Roman" w:hAnsi="Times New Roman" w:cs="Times New Roman"/>
                <w:sz w:val="24"/>
                <w:szCs w:val="24"/>
              </w:rPr>
              <w:t>Plant viral vectors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27D6DD" w14:textId="59E2A545" w:rsidR="00881BCB" w:rsidRPr="004B6C1B" w:rsidRDefault="00881BCB" w:rsidP="00881BCB">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56AAB1C" w14:textId="0E81A806"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332E4E" w14:textId="4520B20A" w:rsidR="00881BCB" w:rsidRPr="004B6C1B" w:rsidRDefault="00881BCB" w:rsidP="00881BCB">
            <w:pPr>
              <w:spacing w:after="0" w:line="240" w:lineRule="auto"/>
              <w:jc w:val="center"/>
              <w:rPr>
                <w:rFonts w:ascii="Times New Roman" w:hAnsi="Times New Roman"/>
              </w:rPr>
            </w:pPr>
            <w:r>
              <w:rPr>
                <w:rFonts w:ascii="Times New Roman" w:hAnsi="Times New Roman"/>
              </w:rPr>
              <w:t>4,5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845E12" w14:textId="6B9B396E" w:rsidR="00881BCB" w:rsidRPr="004B6C1B" w:rsidRDefault="00881BCB" w:rsidP="00881BCB">
            <w:pPr>
              <w:spacing w:after="0" w:line="240" w:lineRule="auto"/>
              <w:jc w:val="center"/>
              <w:rPr>
                <w:rFonts w:ascii="Times New Roman" w:hAnsi="Times New Roman"/>
              </w:rPr>
            </w:pPr>
            <w:r>
              <w:rPr>
                <w:rFonts w:ascii="Times New Roman" w:hAnsi="Times New Roman"/>
              </w:rPr>
              <w:t>1,3</w:t>
            </w:r>
          </w:p>
        </w:tc>
      </w:tr>
      <w:tr w:rsidR="00881BCB" w:rsidRPr="004B6C1B" w14:paraId="055F784A" w14:textId="77777777" w:rsidTr="00297F75">
        <w:trPr>
          <w:gridAfter w:val="1"/>
          <w:wAfter w:w="1103" w:type="dxa"/>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163F352"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7A792B" w14:textId="4B35A856" w:rsidR="00881BCB" w:rsidRPr="00780431" w:rsidRDefault="00881BCB" w:rsidP="00881BCB">
            <w:pPr>
              <w:spacing w:after="0" w:line="240" w:lineRule="auto"/>
              <w:rPr>
                <w:rFonts w:ascii="Times New Roman" w:hAnsi="Times New Roman"/>
              </w:rPr>
            </w:pPr>
            <w:r w:rsidRPr="004A3E8A">
              <w:rPr>
                <w:rFonts w:ascii="Times New Roman" w:hAnsi="Times New Roman" w:cs="Times New Roman"/>
                <w:sz w:val="24"/>
                <w:szCs w:val="24"/>
              </w:rPr>
              <w:t>Direct transformation of plants by physical methods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871B12" w14:textId="6487C4C8" w:rsidR="00881BCB" w:rsidRPr="004B6C1B" w:rsidRDefault="00881BCB" w:rsidP="00881BCB">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266113" w14:textId="33DB9ABB"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66F715" w14:textId="491CA511" w:rsidR="00881BCB" w:rsidRPr="004B6C1B" w:rsidRDefault="00881BCB" w:rsidP="00881BCB">
            <w:pPr>
              <w:spacing w:after="0" w:line="240" w:lineRule="auto"/>
              <w:jc w:val="center"/>
              <w:rPr>
                <w:rFonts w:ascii="Times New Roman" w:hAnsi="Times New Roman"/>
              </w:rPr>
            </w:pPr>
            <w:r>
              <w:rPr>
                <w:rFonts w:ascii="Times New Roman" w:hAnsi="Times New Roman"/>
              </w:rPr>
              <w:t>4,5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D21D119" w14:textId="474435B9" w:rsidR="00881BCB" w:rsidRPr="004B6C1B" w:rsidRDefault="00881BCB" w:rsidP="00881BCB">
            <w:pPr>
              <w:spacing w:after="0" w:line="240" w:lineRule="auto"/>
              <w:jc w:val="center"/>
              <w:rPr>
                <w:rFonts w:ascii="Times New Roman" w:hAnsi="Times New Roman"/>
              </w:rPr>
            </w:pPr>
            <w:r>
              <w:rPr>
                <w:rFonts w:ascii="Times New Roman" w:hAnsi="Times New Roman"/>
              </w:rPr>
              <w:t>1,3</w:t>
            </w:r>
          </w:p>
        </w:tc>
      </w:tr>
      <w:tr w:rsidR="00881BCB" w:rsidRPr="004B6C1B" w14:paraId="29F50DD6" w14:textId="77777777" w:rsidTr="00297F75">
        <w:trPr>
          <w:gridAfter w:val="1"/>
          <w:wAfter w:w="1103" w:type="dxa"/>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9657F2"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4B8A712" w14:textId="3DEA3C33" w:rsidR="00881BCB" w:rsidRPr="00780431" w:rsidRDefault="00881BCB" w:rsidP="00881BCB">
            <w:pPr>
              <w:spacing w:after="0" w:line="240" w:lineRule="auto"/>
              <w:rPr>
                <w:rFonts w:ascii="Times New Roman" w:hAnsi="Times New Roman"/>
              </w:rPr>
            </w:pPr>
            <w:r w:rsidRPr="004A3E8A">
              <w:rPr>
                <w:rFonts w:ascii="Times New Roman" w:hAnsi="Times New Roman" w:cs="Times New Roman"/>
                <w:sz w:val="24"/>
                <w:szCs w:val="24"/>
              </w:rPr>
              <w:t>Genetic engineering in plants: -Selectable markers, Reporter genes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EE344F" w14:textId="1BBCB267" w:rsidR="00881BCB" w:rsidRPr="004B6C1B" w:rsidRDefault="00881BCB" w:rsidP="00881BCB">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597B37" w14:textId="3F10D74C"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D8AF84" w14:textId="63374DAE" w:rsidR="00881BCB" w:rsidRPr="004B6C1B" w:rsidRDefault="00881BCB" w:rsidP="00881BCB">
            <w:pPr>
              <w:spacing w:after="0" w:line="240" w:lineRule="auto"/>
              <w:jc w:val="center"/>
              <w:rPr>
                <w:rFonts w:ascii="Times New Roman" w:hAnsi="Times New Roman"/>
              </w:rPr>
            </w:pPr>
            <w:r>
              <w:rPr>
                <w:rFonts w:ascii="Times New Roman" w:hAnsi="Times New Roman"/>
              </w:rPr>
              <w:t>4,5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D2402E" w14:textId="69D98F55" w:rsidR="00881BCB" w:rsidRPr="004B6C1B" w:rsidRDefault="00881BCB" w:rsidP="00881BCB">
            <w:pPr>
              <w:spacing w:after="0" w:line="240" w:lineRule="auto"/>
              <w:jc w:val="center"/>
              <w:rPr>
                <w:rFonts w:ascii="Times New Roman" w:hAnsi="Times New Roman"/>
              </w:rPr>
            </w:pPr>
            <w:r>
              <w:rPr>
                <w:rFonts w:ascii="Times New Roman" w:hAnsi="Times New Roman"/>
              </w:rPr>
              <w:t>1,3</w:t>
            </w:r>
          </w:p>
        </w:tc>
      </w:tr>
      <w:tr w:rsidR="00881BCB" w:rsidRPr="004B6C1B" w14:paraId="59300776" w14:textId="77777777" w:rsidTr="00297F75">
        <w:trPr>
          <w:gridAfter w:val="1"/>
          <w:wAfter w:w="1103" w:type="dxa"/>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C877A3" w14:textId="77777777" w:rsidR="00881BCB" w:rsidRPr="004B6C1B" w:rsidRDefault="00881BCB" w:rsidP="009A4EAE">
            <w:pPr>
              <w:numPr>
                <w:ilvl w:val="0"/>
                <w:numId w:val="6"/>
              </w:numPr>
              <w:spacing w:after="0" w:line="276" w:lineRule="auto"/>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9A29263" w14:textId="6FA23767" w:rsidR="00881BCB" w:rsidRPr="004A3E8A" w:rsidRDefault="00881BCB" w:rsidP="00881BCB">
            <w:pPr>
              <w:spacing w:after="0" w:line="240" w:lineRule="auto"/>
              <w:rPr>
                <w:rFonts w:ascii="Times New Roman" w:hAnsi="Times New Roman" w:cs="Times New Roman"/>
                <w:sz w:val="24"/>
                <w:szCs w:val="24"/>
              </w:rPr>
            </w:pPr>
            <w:r w:rsidRPr="004A3E8A">
              <w:rPr>
                <w:rFonts w:ascii="Times New Roman" w:hAnsi="Times New Roman" w:cs="Times New Roman"/>
                <w:sz w:val="24"/>
                <w:szCs w:val="24"/>
              </w:rPr>
              <w:t>Genetic engineering in plants</w:t>
            </w:r>
            <w:r>
              <w:rPr>
                <w:rFonts w:ascii="Times New Roman" w:hAnsi="Times New Roman" w:cs="Times New Roman"/>
                <w:sz w:val="24"/>
                <w:szCs w:val="24"/>
              </w:rPr>
              <w:t>:-</w:t>
            </w:r>
            <w:r w:rsidRPr="004A3E8A">
              <w:rPr>
                <w:rFonts w:ascii="Times New Roman" w:hAnsi="Times New Roman" w:cs="Times New Roman"/>
                <w:sz w:val="24"/>
                <w:szCs w:val="24"/>
              </w:rPr>
              <w:t xml:space="preserve"> Promoters used in plant vectors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D6C890" w14:textId="3114E64C" w:rsidR="00881BCB" w:rsidRPr="004B6C1B" w:rsidRDefault="00881BCB" w:rsidP="00881BCB">
            <w:pPr>
              <w:spacing w:after="0" w:line="240" w:lineRule="auto"/>
              <w:jc w:val="center"/>
              <w:rPr>
                <w:rFonts w:ascii="Times New Roman" w:hAnsi="Times New Roman"/>
              </w:rPr>
            </w:pPr>
            <w:r>
              <w:rPr>
                <w:rFonts w:ascii="Times New Roman" w:hAnsi="Times New Roman"/>
              </w:rPr>
              <w:t>1</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6D92C09" w14:textId="297475F7" w:rsidR="00881BCB" w:rsidRPr="004B6C1B" w:rsidRDefault="00881BCB" w:rsidP="00881BCB">
            <w:pPr>
              <w:spacing w:after="0" w:line="240" w:lineRule="auto"/>
              <w:jc w:val="center"/>
              <w:rPr>
                <w:rFonts w:ascii="Times New Roman" w:hAnsi="Times New Roman"/>
              </w:rPr>
            </w:pPr>
            <w:r>
              <w:rPr>
                <w:rFonts w:ascii="Times New Roman" w:hAnsi="Times New Roman"/>
              </w:rPr>
              <w:t>C</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7B0227" w14:textId="709924DF" w:rsidR="00881BCB" w:rsidRPr="004B6C1B" w:rsidRDefault="00881BCB" w:rsidP="00881BCB">
            <w:pPr>
              <w:spacing w:after="0" w:line="240" w:lineRule="auto"/>
              <w:jc w:val="center"/>
              <w:rPr>
                <w:rFonts w:ascii="Times New Roman" w:hAnsi="Times New Roman"/>
              </w:rPr>
            </w:pPr>
            <w:r>
              <w:rPr>
                <w:rFonts w:ascii="Times New Roman" w:hAnsi="Times New Roman"/>
              </w:rPr>
              <w:t>4,5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0E6471" w14:textId="32525612" w:rsidR="00881BCB" w:rsidRPr="004B6C1B" w:rsidRDefault="00881BCB" w:rsidP="00881BCB">
            <w:pPr>
              <w:spacing w:after="0" w:line="240" w:lineRule="auto"/>
              <w:jc w:val="center"/>
              <w:rPr>
                <w:rFonts w:ascii="Times New Roman" w:hAnsi="Times New Roman"/>
              </w:rPr>
            </w:pPr>
            <w:r>
              <w:rPr>
                <w:rFonts w:ascii="Times New Roman" w:hAnsi="Times New Roman"/>
              </w:rPr>
              <w:t>1,3</w:t>
            </w:r>
          </w:p>
        </w:tc>
      </w:tr>
      <w:tr w:rsidR="00881BCB" w:rsidRPr="004B6C1B" w14:paraId="0F5ACA4B" w14:textId="77777777" w:rsidTr="00297F75">
        <w:trPr>
          <w:gridAfter w:val="1"/>
          <w:wAfter w:w="1103" w:type="dxa"/>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39209E96" w14:textId="77777777" w:rsidR="00881BCB" w:rsidRPr="004B6C1B" w:rsidRDefault="00881BCB" w:rsidP="00881BCB">
            <w:pPr>
              <w:spacing w:after="0"/>
              <w:ind w:left="720"/>
              <w:rPr>
                <w:rFonts w:ascii="Times New Roman" w:eastAsia="Calibri"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3370C426" w14:textId="77777777" w:rsidR="00881BCB" w:rsidRPr="004B6C1B" w:rsidRDefault="00881BCB" w:rsidP="00881BCB">
            <w:pPr>
              <w:spacing w:after="0" w:line="240" w:lineRule="auto"/>
              <w:rPr>
                <w:rFonts w:ascii="Times New Roman" w:hAnsi="Times New Roman"/>
              </w:rPr>
            </w:pPr>
            <w:r w:rsidRPr="004B6C1B">
              <w:rPr>
                <w:rFonts w:ascii="Times New Roman" w:hAnsi="Times New Roman"/>
              </w:rPr>
              <w:t xml:space="preserve">Total contact hours </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0821AF9D" w14:textId="77777777" w:rsidR="00881BCB" w:rsidRPr="004B6C1B" w:rsidRDefault="00881BCB" w:rsidP="00881BCB">
            <w:pPr>
              <w:spacing w:after="0" w:line="240" w:lineRule="auto"/>
              <w:jc w:val="center"/>
              <w:rPr>
                <w:rFonts w:ascii="Times New Roman" w:hAnsi="Times New Roman"/>
              </w:rPr>
            </w:pPr>
            <w:r w:rsidRPr="004B6C1B">
              <w:rPr>
                <w:rFonts w:ascii="Times New Roman" w:hAnsi="Times New Roman"/>
              </w:rPr>
              <w:t>45</w:t>
            </w:r>
          </w:p>
        </w:tc>
      </w:tr>
    </w:tbl>
    <w:p w14:paraId="290F51D3" w14:textId="77777777" w:rsidR="004C19E3" w:rsidRPr="004B6C1B" w:rsidRDefault="004C19E3" w:rsidP="004C19E3">
      <w:pPr>
        <w:spacing w:after="0" w:line="240" w:lineRule="auto"/>
        <w:rPr>
          <w:rFonts w:ascii="Times New Roman" w:hAnsi="Times New Roman"/>
        </w:rPr>
      </w:pPr>
    </w:p>
    <w:p w14:paraId="4BC2D66E" w14:textId="77777777" w:rsidR="004C19E3" w:rsidRPr="004B6C1B" w:rsidRDefault="004C19E3" w:rsidP="004C19E3">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5"/>
        <w:gridCol w:w="8293"/>
      </w:tblGrid>
      <w:tr w:rsidR="004C19E3" w:rsidRPr="004B6C1B" w14:paraId="4F019EC8" w14:textId="77777777" w:rsidTr="00297F75">
        <w:trPr>
          <w:trHeight w:val="1"/>
        </w:trPr>
        <w:tc>
          <w:tcPr>
            <w:tcW w:w="891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0CA91E71" w14:textId="77777777" w:rsidR="004C19E3" w:rsidRPr="004B6C1B" w:rsidRDefault="004C19E3" w:rsidP="006F31A4">
            <w:pPr>
              <w:tabs>
                <w:tab w:val="left" w:pos="8640"/>
                <w:tab w:val="right" w:pos="8928"/>
              </w:tabs>
              <w:spacing w:after="0" w:line="240" w:lineRule="auto"/>
              <w:rPr>
                <w:rFonts w:ascii="Times New Roman" w:hAnsi="Times New Roman"/>
              </w:rPr>
            </w:pPr>
            <w:r w:rsidRPr="004B6C1B">
              <w:rPr>
                <w:rFonts w:ascii="Times New Roman" w:hAnsi="Times New Roman"/>
                <w:b/>
              </w:rPr>
              <w:lastRenderedPageBreak/>
              <w:t xml:space="preserve">LEARNING RESOURCES </w:t>
            </w:r>
          </w:p>
        </w:tc>
      </w:tr>
      <w:tr w:rsidR="004C19E3" w:rsidRPr="004B6C1B" w14:paraId="42AC6A75" w14:textId="77777777" w:rsidTr="00297F75">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0C352E4F" w14:textId="77777777" w:rsidR="004C19E3" w:rsidRPr="004B6C1B" w:rsidRDefault="004C19E3" w:rsidP="006F31A4">
            <w:pPr>
              <w:spacing w:after="0" w:line="240" w:lineRule="auto"/>
              <w:ind w:left="360"/>
              <w:rPr>
                <w:rFonts w:ascii="Times New Roman" w:eastAsia="Calibri" w:hAnsi="Times New Roman"/>
              </w:rPr>
            </w:pPr>
          </w:p>
        </w:tc>
        <w:tc>
          <w:tcPr>
            <w:tcW w:w="829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6F3E4365" w14:textId="77777777" w:rsidR="004C19E3" w:rsidRPr="004B6C1B" w:rsidRDefault="004C19E3" w:rsidP="006F31A4">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4C19E3" w:rsidRPr="004B6C1B" w14:paraId="5D636531" w14:textId="77777777" w:rsidTr="00297F75">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CF294" w14:textId="77777777" w:rsidR="004C19E3" w:rsidRPr="004B6C1B" w:rsidRDefault="004C19E3" w:rsidP="006F31A4">
            <w:pPr>
              <w:spacing w:after="0" w:line="240" w:lineRule="auto"/>
              <w:jc w:val="center"/>
              <w:rPr>
                <w:rFonts w:ascii="Times New Roman" w:eastAsia="Calibri" w:hAnsi="Times New Roman"/>
              </w:rPr>
            </w:pPr>
            <w:r w:rsidRPr="004B6C1B">
              <w:rPr>
                <w:rFonts w:ascii="Times New Roman" w:eastAsia="Calibri" w:hAnsi="Times New Roman"/>
              </w:rPr>
              <w:t>1</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91F89" w14:textId="77777777" w:rsidR="00297F75" w:rsidRPr="00297F75" w:rsidRDefault="00297F75" w:rsidP="00297F75">
            <w:pPr>
              <w:spacing w:after="0" w:line="240" w:lineRule="auto"/>
              <w:jc w:val="both"/>
              <w:rPr>
                <w:rFonts w:ascii="Times New Roman" w:hAnsi="Times New Roman"/>
                <w:sz w:val="24"/>
                <w:szCs w:val="24"/>
                <w:lang w:eastAsia="en-IN"/>
              </w:rPr>
            </w:pPr>
            <w:r w:rsidRPr="00297F75">
              <w:rPr>
                <w:rFonts w:ascii="Times New Roman" w:hAnsi="Times New Roman"/>
                <w:sz w:val="24"/>
                <w:szCs w:val="24"/>
                <w:lang w:eastAsia="en-IN"/>
              </w:rPr>
              <w:t xml:space="preserve">Taiz. L and </w:t>
            </w:r>
            <w:proofErr w:type="spellStart"/>
            <w:r w:rsidRPr="00297F75">
              <w:rPr>
                <w:rFonts w:ascii="Times New Roman" w:hAnsi="Times New Roman"/>
                <w:sz w:val="24"/>
                <w:szCs w:val="24"/>
                <w:lang w:eastAsia="en-IN"/>
              </w:rPr>
              <w:t>Zeigler.E</w:t>
            </w:r>
            <w:proofErr w:type="spellEnd"/>
            <w:r w:rsidRPr="00297F75">
              <w:rPr>
                <w:rFonts w:ascii="Times New Roman" w:hAnsi="Times New Roman"/>
                <w:sz w:val="24"/>
                <w:szCs w:val="24"/>
                <w:lang w:eastAsia="en-IN"/>
              </w:rPr>
              <w:t xml:space="preserve">, “Plant Physiology,” </w:t>
            </w:r>
            <w:proofErr w:type="spellStart"/>
            <w:r w:rsidRPr="00297F75">
              <w:rPr>
                <w:rFonts w:ascii="Times New Roman" w:hAnsi="Times New Roman"/>
                <w:sz w:val="24"/>
                <w:szCs w:val="24"/>
                <w:lang w:eastAsia="en-IN"/>
              </w:rPr>
              <w:t>Panima</w:t>
            </w:r>
            <w:proofErr w:type="spellEnd"/>
            <w:r w:rsidRPr="00297F75">
              <w:rPr>
                <w:rFonts w:ascii="Times New Roman" w:hAnsi="Times New Roman"/>
                <w:sz w:val="24"/>
                <w:szCs w:val="24"/>
                <w:lang w:eastAsia="en-IN"/>
              </w:rPr>
              <w:t xml:space="preserve"> Publishing Corporation, New Delhi, Third edition.</w:t>
            </w:r>
          </w:p>
          <w:p w14:paraId="3372FD12" w14:textId="6A5B6E5C" w:rsidR="004C19E3" w:rsidRPr="00F244BD" w:rsidRDefault="00297F75" w:rsidP="00297F75">
            <w:pPr>
              <w:spacing w:after="0" w:line="240" w:lineRule="auto"/>
              <w:jc w:val="both"/>
              <w:rPr>
                <w:rFonts w:ascii="Times New Roman" w:hAnsi="Times New Roman"/>
                <w:sz w:val="24"/>
                <w:szCs w:val="24"/>
                <w:lang w:eastAsia="en-IN"/>
              </w:rPr>
            </w:pPr>
            <w:r w:rsidRPr="00297F75">
              <w:rPr>
                <w:rFonts w:ascii="Times New Roman" w:hAnsi="Times New Roman"/>
                <w:sz w:val="24"/>
                <w:szCs w:val="24"/>
                <w:lang w:eastAsia="en-IN"/>
              </w:rPr>
              <w:t>2003</w:t>
            </w:r>
          </w:p>
        </w:tc>
      </w:tr>
      <w:tr w:rsidR="004C19E3" w:rsidRPr="004B6C1B" w14:paraId="5F61A2B2" w14:textId="77777777" w:rsidTr="00297F75">
        <w:trPr>
          <w:trHeight w:val="710"/>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DF7D8" w14:textId="77777777" w:rsidR="004C19E3" w:rsidRPr="004B6C1B" w:rsidRDefault="004C19E3" w:rsidP="006F31A4">
            <w:pPr>
              <w:spacing w:after="0" w:line="240" w:lineRule="auto"/>
              <w:jc w:val="center"/>
              <w:rPr>
                <w:rFonts w:ascii="Times New Roman" w:eastAsia="Calibri" w:hAnsi="Times New Roman"/>
              </w:rPr>
            </w:pPr>
            <w:r w:rsidRPr="004B6C1B">
              <w:rPr>
                <w:rFonts w:ascii="Times New Roman" w:eastAsia="Calibri" w:hAnsi="Times New Roman"/>
              </w:rPr>
              <w:t>2</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9FAA8" w14:textId="409D0724" w:rsidR="004C19E3" w:rsidRPr="00F244BD" w:rsidRDefault="00297F75" w:rsidP="006F31A4">
            <w:pPr>
              <w:spacing w:after="0" w:line="240" w:lineRule="auto"/>
              <w:jc w:val="both"/>
              <w:rPr>
                <w:rFonts w:ascii="Times New Roman" w:hAnsi="Times New Roman"/>
                <w:sz w:val="24"/>
                <w:szCs w:val="24"/>
              </w:rPr>
            </w:pPr>
            <w:proofErr w:type="spellStart"/>
            <w:r w:rsidRPr="00297F75">
              <w:rPr>
                <w:rFonts w:ascii="Times New Roman" w:hAnsi="Times New Roman"/>
                <w:sz w:val="24"/>
                <w:szCs w:val="24"/>
              </w:rPr>
              <w:t>Buchnan</w:t>
            </w:r>
            <w:proofErr w:type="spellEnd"/>
            <w:r w:rsidRPr="00297F75">
              <w:rPr>
                <w:rFonts w:ascii="Times New Roman" w:hAnsi="Times New Roman"/>
                <w:sz w:val="24"/>
                <w:szCs w:val="24"/>
              </w:rPr>
              <w:t xml:space="preserve">, B. B., </w:t>
            </w:r>
            <w:proofErr w:type="spellStart"/>
            <w:r w:rsidRPr="00297F75">
              <w:rPr>
                <w:rFonts w:ascii="Times New Roman" w:hAnsi="Times New Roman"/>
                <w:sz w:val="24"/>
                <w:szCs w:val="24"/>
              </w:rPr>
              <w:t>Gruissem</w:t>
            </w:r>
            <w:proofErr w:type="spellEnd"/>
            <w:r w:rsidRPr="00297F75">
              <w:rPr>
                <w:rFonts w:ascii="Times New Roman" w:hAnsi="Times New Roman"/>
                <w:sz w:val="24"/>
                <w:szCs w:val="24"/>
              </w:rPr>
              <w:t xml:space="preserve">, W. and Jones, R. L., </w:t>
            </w:r>
            <w:proofErr w:type="gramStart"/>
            <w:r w:rsidRPr="00297F75">
              <w:rPr>
                <w:rFonts w:ascii="Times New Roman" w:hAnsi="Times New Roman"/>
                <w:sz w:val="24"/>
                <w:szCs w:val="24"/>
              </w:rPr>
              <w:t>Biochemistry</w:t>
            </w:r>
            <w:proofErr w:type="gramEnd"/>
            <w:r w:rsidRPr="00297F75">
              <w:rPr>
                <w:rFonts w:ascii="Times New Roman" w:hAnsi="Times New Roman"/>
                <w:sz w:val="24"/>
                <w:szCs w:val="24"/>
              </w:rPr>
              <w:t xml:space="preserve"> and molecular biology of plants</w:t>
            </w:r>
          </w:p>
        </w:tc>
      </w:tr>
      <w:tr w:rsidR="004C19E3" w:rsidRPr="004B6C1B" w14:paraId="07CB2D5C" w14:textId="77777777" w:rsidTr="00297F75">
        <w:trPr>
          <w:trHeight w:val="710"/>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B7230" w14:textId="77777777" w:rsidR="004C19E3" w:rsidRPr="004B6C1B" w:rsidRDefault="004C19E3" w:rsidP="006F31A4">
            <w:pPr>
              <w:spacing w:after="0" w:line="240" w:lineRule="auto"/>
              <w:jc w:val="center"/>
              <w:rPr>
                <w:rFonts w:ascii="Times New Roman" w:eastAsia="Calibri" w:hAnsi="Times New Roman"/>
              </w:rPr>
            </w:pPr>
            <w:r>
              <w:rPr>
                <w:rFonts w:ascii="Times New Roman" w:eastAsia="Calibri" w:hAnsi="Times New Roman"/>
              </w:rPr>
              <w:t>3</w:t>
            </w:r>
          </w:p>
        </w:tc>
        <w:tc>
          <w:tcPr>
            <w:tcW w:w="8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86804" w14:textId="5AB6EE35" w:rsidR="004C19E3" w:rsidRPr="00F244BD" w:rsidRDefault="00297F75" w:rsidP="006F31A4">
            <w:pPr>
              <w:spacing w:after="0" w:line="240" w:lineRule="auto"/>
              <w:jc w:val="both"/>
              <w:rPr>
                <w:rFonts w:ascii="Times New Roman" w:hAnsi="Times New Roman"/>
                <w:sz w:val="24"/>
                <w:szCs w:val="24"/>
                <w:lang w:eastAsia="en-IN"/>
              </w:rPr>
            </w:pPr>
            <w:proofErr w:type="spellStart"/>
            <w:r w:rsidRPr="00297F75">
              <w:rPr>
                <w:rFonts w:ascii="Times New Roman" w:hAnsi="Times New Roman"/>
                <w:sz w:val="24"/>
                <w:szCs w:val="24"/>
                <w:lang w:eastAsia="en-IN"/>
              </w:rPr>
              <w:t>R.H.Smith</w:t>
            </w:r>
            <w:proofErr w:type="spellEnd"/>
            <w:r w:rsidRPr="00297F75">
              <w:rPr>
                <w:rFonts w:ascii="Times New Roman" w:hAnsi="Times New Roman"/>
                <w:sz w:val="24"/>
                <w:szCs w:val="24"/>
                <w:lang w:eastAsia="en-IN"/>
              </w:rPr>
              <w:t>, Plant Tissue Culture: Techniques and Experiments</w:t>
            </w:r>
          </w:p>
        </w:tc>
      </w:tr>
    </w:tbl>
    <w:p w14:paraId="6AE9C2C6" w14:textId="2D8BCE3A" w:rsidR="008F1C22" w:rsidRDefault="008F1C22"/>
    <w:p w14:paraId="67734E06" w14:textId="77777777" w:rsidR="008F1C22" w:rsidRDefault="008F1C22">
      <w:r>
        <w:br w:type="page"/>
      </w:r>
    </w:p>
    <w:tbl>
      <w:tblPr>
        <w:tblW w:w="0" w:type="auto"/>
        <w:tblInd w:w="113" w:type="dxa"/>
        <w:tblCellMar>
          <w:left w:w="10" w:type="dxa"/>
          <w:right w:w="10" w:type="dxa"/>
        </w:tblCellMar>
        <w:tblLook w:val="04A0" w:firstRow="1" w:lastRow="0" w:firstColumn="1" w:lastColumn="0" w:noHBand="0" w:noVBand="1"/>
      </w:tblPr>
      <w:tblGrid>
        <w:gridCol w:w="2257"/>
        <w:gridCol w:w="434"/>
        <w:gridCol w:w="3151"/>
        <w:gridCol w:w="1493"/>
        <w:gridCol w:w="363"/>
        <w:gridCol w:w="384"/>
        <w:gridCol w:w="398"/>
        <w:gridCol w:w="423"/>
      </w:tblGrid>
      <w:tr w:rsidR="001064CF" w:rsidRPr="00787298" w14:paraId="27902EB3" w14:textId="77777777" w:rsidTr="00116052">
        <w:trPr>
          <w:trHeight w:val="1"/>
        </w:trPr>
        <w:tc>
          <w:tcPr>
            <w:tcW w:w="22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FE608" w14:textId="20D5BD9A" w:rsidR="001064CF" w:rsidRPr="00787298" w:rsidRDefault="001064CF" w:rsidP="00116052">
            <w:pPr>
              <w:tabs>
                <w:tab w:val="left" w:pos="8640"/>
                <w:tab w:val="right" w:pos="8928"/>
              </w:tabs>
              <w:spacing w:after="0" w:line="240" w:lineRule="auto"/>
              <w:jc w:val="center"/>
            </w:pPr>
            <w:r>
              <w:rPr>
                <w:rFonts w:ascii="Times New Roman" w:hAnsi="Times New Roman"/>
                <w:b/>
                <w:sz w:val="24"/>
                <w:szCs w:val="24"/>
              </w:rPr>
              <w:lastRenderedPageBreak/>
              <w:t>BIO</w:t>
            </w:r>
            <w:r w:rsidR="00015DDC">
              <w:rPr>
                <w:rFonts w:ascii="Times New Roman" w:hAnsi="Times New Roman"/>
                <w:b/>
                <w:sz w:val="24"/>
                <w:szCs w:val="24"/>
              </w:rPr>
              <w:t>61</w:t>
            </w:r>
            <w:r w:rsidR="00AD275F">
              <w:rPr>
                <w:rFonts w:ascii="Times New Roman" w:hAnsi="Times New Roman"/>
                <w:b/>
                <w:sz w:val="24"/>
                <w:szCs w:val="24"/>
              </w:rPr>
              <w:t>0</w:t>
            </w:r>
          </w:p>
        </w:tc>
        <w:tc>
          <w:tcPr>
            <w:tcW w:w="507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872D0" w14:textId="2DC03C8E" w:rsidR="001064CF" w:rsidRPr="00787298" w:rsidRDefault="00DD5450" w:rsidP="00116052">
            <w:pPr>
              <w:tabs>
                <w:tab w:val="left" w:pos="8640"/>
                <w:tab w:val="right" w:pos="8928"/>
              </w:tabs>
              <w:spacing w:after="0" w:line="240" w:lineRule="auto"/>
              <w:jc w:val="center"/>
            </w:pPr>
            <w:r>
              <w:rPr>
                <w:rFonts w:ascii="Times New Roman" w:hAnsi="Times New Roman"/>
                <w:b/>
                <w:sz w:val="24"/>
                <w:szCs w:val="24"/>
              </w:rPr>
              <w:t>ENDOCRINOLOGY</w:t>
            </w: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947FE" w14:textId="77777777" w:rsidR="001064CF" w:rsidRPr="00787298" w:rsidRDefault="001064CF" w:rsidP="00116052">
            <w:pPr>
              <w:tabs>
                <w:tab w:val="left" w:pos="8640"/>
                <w:tab w:val="right" w:pos="8928"/>
              </w:tabs>
              <w:spacing w:after="0" w:line="240" w:lineRule="auto"/>
            </w:pPr>
            <w:r w:rsidRPr="00787298">
              <w:rPr>
                <w:rFonts w:ascii="Times New Roman" w:hAnsi="Times New Roman"/>
                <w:b/>
              </w:rPr>
              <w:t>L</w:t>
            </w:r>
          </w:p>
        </w:tc>
        <w:tc>
          <w:tcPr>
            <w:tcW w:w="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AB981E" w14:textId="77777777" w:rsidR="001064CF" w:rsidRPr="00787298" w:rsidRDefault="001064CF" w:rsidP="00116052">
            <w:pPr>
              <w:tabs>
                <w:tab w:val="left" w:pos="8640"/>
                <w:tab w:val="right" w:pos="8928"/>
              </w:tabs>
              <w:spacing w:after="0" w:line="240" w:lineRule="auto"/>
            </w:pPr>
            <w:r w:rsidRPr="00787298">
              <w:rPr>
                <w:rFonts w:ascii="Times New Roman" w:hAnsi="Times New Roman"/>
                <w:b/>
              </w:rPr>
              <w:t>T</w:t>
            </w: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77D42" w14:textId="77777777" w:rsidR="001064CF" w:rsidRPr="00787298" w:rsidRDefault="001064CF" w:rsidP="00116052">
            <w:pPr>
              <w:tabs>
                <w:tab w:val="left" w:pos="8640"/>
                <w:tab w:val="right" w:pos="8928"/>
              </w:tabs>
              <w:spacing w:after="0" w:line="240" w:lineRule="auto"/>
            </w:pPr>
            <w:r w:rsidRPr="00787298">
              <w:rPr>
                <w:rFonts w:ascii="Times New Roman" w:hAnsi="Times New Roman"/>
                <w:b/>
              </w:rPr>
              <w:t>P</w:t>
            </w:r>
          </w:p>
        </w:tc>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D15F6" w14:textId="77777777" w:rsidR="001064CF" w:rsidRPr="00787298" w:rsidRDefault="001064CF" w:rsidP="00116052">
            <w:pPr>
              <w:tabs>
                <w:tab w:val="left" w:pos="8640"/>
                <w:tab w:val="right" w:pos="8928"/>
              </w:tabs>
              <w:spacing w:after="0" w:line="240" w:lineRule="auto"/>
            </w:pPr>
            <w:r w:rsidRPr="00787298">
              <w:rPr>
                <w:rFonts w:ascii="Times New Roman" w:hAnsi="Times New Roman"/>
                <w:b/>
              </w:rPr>
              <w:t>C</w:t>
            </w:r>
          </w:p>
        </w:tc>
      </w:tr>
      <w:tr w:rsidR="001064CF" w:rsidRPr="00787298" w14:paraId="39D9F73F" w14:textId="77777777" w:rsidTr="00116052">
        <w:trPr>
          <w:trHeight w:val="1"/>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5C4292" w14:textId="77777777" w:rsidR="001064CF" w:rsidRPr="00787298" w:rsidRDefault="001064CF" w:rsidP="00116052">
            <w:pPr>
              <w:rPr>
                <w:rFonts w:eastAsia="Calibri" w:cs="Calibri"/>
              </w:rPr>
            </w:pPr>
          </w:p>
        </w:tc>
        <w:tc>
          <w:tcPr>
            <w:tcW w:w="507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2C810" w14:textId="77777777" w:rsidR="001064CF" w:rsidRPr="00787298" w:rsidRDefault="001064CF" w:rsidP="00116052">
            <w:pPr>
              <w:rPr>
                <w:rFonts w:eastAsia="Calibri" w:cs="Calibri"/>
              </w:rPr>
            </w:pPr>
          </w:p>
        </w:tc>
        <w:tc>
          <w:tcPr>
            <w:tcW w:w="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71CC4D" w14:textId="19D27D4E" w:rsidR="001064CF" w:rsidRPr="00787298" w:rsidRDefault="00FC7C0C" w:rsidP="00116052">
            <w:pPr>
              <w:tabs>
                <w:tab w:val="left" w:pos="8640"/>
                <w:tab w:val="right" w:pos="8928"/>
              </w:tabs>
              <w:spacing w:after="0" w:line="240" w:lineRule="auto"/>
            </w:pPr>
            <w:r>
              <w:rPr>
                <w:rFonts w:ascii="Times New Roman" w:hAnsi="Times New Roman"/>
                <w:b/>
              </w:rPr>
              <w:t>3</w:t>
            </w:r>
          </w:p>
        </w:tc>
        <w:tc>
          <w:tcPr>
            <w:tcW w:w="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B7928B" w14:textId="77777777" w:rsidR="001064CF" w:rsidRPr="00787298" w:rsidRDefault="001064CF" w:rsidP="00116052">
            <w:pPr>
              <w:tabs>
                <w:tab w:val="left" w:pos="8640"/>
                <w:tab w:val="right" w:pos="8928"/>
              </w:tabs>
              <w:spacing w:after="0" w:line="240" w:lineRule="auto"/>
            </w:pPr>
            <w:r w:rsidRPr="00787298">
              <w:rPr>
                <w:rFonts w:ascii="Times New Roman" w:hAnsi="Times New Roman"/>
                <w:b/>
              </w:rPr>
              <w:t>0</w:t>
            </w: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7DBFFA" w14:textId="77777777" w:rsidR="001064CF" w:rsidRPr="00787298" w:rsidRDefault="001064CF" w:rsidP="00116052">
            <w:pPr>
              <w:tabs>
                <w:tab w:val="left" w:pos="8640"/>
                <w:tab w:val="right" w:pos="8928"/>
              </w:tabs>
              <w:spacing w:after="0" w:line="240" w:lineRule="auto"/>
            </w:pPr>
            <w:r>
              <w:rPr>
                <w:rFonts w:ascii="Times New Roman" w:hAnsi="Times New Roman"/>
                <w:b/>
              </w:rPr>
              <w:t>0</w:t>
            </w:r>
          </w:p>
        </w:tc>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ABFBA" w14:textId="0066E353" w:rsidR="001064CF" w:rsidRPr="00787298" w:rsidRDefault="00FC7C0C" w:rsidP="00116052">
            <w:pPr>
              <w:tabs>
                <w:tab w:val="left" w:pos="8640"/>
                <w:tab w:val="right" w:pos="8928"/>
              </w:tabs>
              <w:spacing w:after="0" w:line="240" w:lineRule="auto"/>
            </w:pPr>
            <w:r>
              <w:rPr>
                <w:rFonts w:ascii="Times New Roman" w:hAnsi="Times New Roman"/>
                <w:b/>
              </w:rPr>
              <w:t>3</w:t>
            </w:r>
          </w:p>
        </w:tc>
      </w:tr>
      <w:tr w:rsidR="001064CF" w:rsidRPr="00787298" w14:paraId="50516D27" w14:textId="77777777" w:rsidTr="00116052">
        <w:trPr>
          <w:trHeight w:val="1"/>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EF9F5" w14:textId="77777777" w:rsidR="001064CF" w:rsidRPr="00787298" w:rsidRDefault="001064CF" w:rsidP="00116052">
            <w:pPr>
              <w:tabs>
                <w:tab w:val="left" w:pos="8640"/>
                <w:tab w:val="right" w:pos="8928"/>
              </w:tabs>
              <w:spacing w:after="0" w:line="240" w:lineRule="auto"/>
            </w:pPr>
            <w:r w:rsidRPr="00787298">
              <w:rPr>
                <w:rFonts w:ascii="Times New Roman" w:hAnsi="Times New Roman"/>
                <w:i/>
              </w:rPr>
              <w:t xml:space="preserve">Co-requisite: </w:t>
            </w:r>
          </w:p>
        </w:tc>
        <w:tc>
          <w:tcPr>
            <w:tcW w:w="664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8368B" w14:textId="77777777" w:rsidR="001064CF" w:rsidRPr="00ED3CF7" w:rsidRDefault="001064CF" w:rsidP="00116052">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1064CF" w:rsidRPr="00787298" w14:paraId="02DA2218" w14:textId="77777777" w:rsidTr="00116052">
        <w:trPr>
          <w:trHeight w:val="1"/>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55845" w14:textId="77777777" w:rsidR="001064CF" w:rsidRPr="00787298" w:rsidRDefault="001064CF" w:rsidP="00116052">
            <w:pPr>
              <w:tabs>
                <w:tab w:val="left" w:pos="8640"/>
                <w:tab w:val="right" w:pos="8928"/>
              </w:tabs>
              <w:spacing w:after="0" w:line="240" w:lineRule="auto"/>
              <w:jc w:val="both"/>
            </w:pPr>
            <w:r w:rsidRPr="00787298">
              <w:rPr>
                <w:rFonts w:ascii="Times New Roman" w:hAnsi="Times New Roman"/>
                <w:i/>
              </w:rPr>
              <w:t>Prerequisite:</w:t>
            </w:r>
          </w:p>
        </w:tc>
        <w:tc>
          <w:tcPr>
            <w:tcW w:w="664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82682" w14:textId="77777777" w:rsidR="001064CF" w:rsidRPr="007C708E" w:rsidRDefault="001064CF" w:rsidP="00116052">
            <w:pPr>
              <w:tabs>
                <w:tab w:val="left" w:pos="8640"/>
                <w:tab w:val="right" w:pos="8928"/>
              </w:tabs>
              <w:spacing w:after="0" w:line="240" w:lineRule="auto"/>
              <w:rPr>
                <w:rFonts w:ascii="Times New Roman" w:hAnsi="Times New Roman"/>
              </w:rPr>
            </w:pPr>
            <w:r>
              <w:rPr>
                <w:rFonts w:ascii="Times New Roman" w:hAnsi="Times New Roman"/>
              </w:rPr>
              <w:t>NIL</w:t>
            </w:r>
          </w:p>
        </w:tc>
      </w:tr>
      <w:tr w:rsidR="001064CF" w:rsidRPr="00787298" w14:paraId="57F8374A" w14:textId="77777777" w:rsidTr="00116052">
        <w:trPr>
          <w:trHeight w:val="1"/>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55AB688" w14:textId="77777777" w:rsidR="001064CF" w:rsidRPr="00787298" w:rsidRDefault="001064CF" w:rsidP="00116052">
            <w:pPr>
              <w:tabs>
                <w:tab w:val="left" w:pos="8640"/>
                <w:tab w:val="right" w:pos="8928"/>
              </w:tabs>
              <w:spacing w:after="0" w:line="240" w:lineRule="auto"/>
            </w:pPr>
            <w:r w:rsidRPr="00787298">
              <w:rPr>
                <w:rFonts w:ascii="Times New Roman" w:hAnsi="Times New Roman"/>
                <w:i/>
              </w:rPr>
              <w:t>Data Book / Codes/Standards</w:t>
            </w:r>
          </w:p>
        </w:tc>
        <w:tc>
          <w:tcPr>
            <w:tcW w:w="664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1941A6" w14:textId="77777777" w:rsidR="001064CF" w:rsidRPr="007C708E" w:rsidRDefault="001064CF" w:rsidP="00116052">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1064CF" w:rsidRPr="00787298" w14:paraId="44017CAF" w14:textId="77777777" w:rsidTr="00116052">
        <w:trPr>
          <w:trHeight w:val="1"/>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86DF317" w14:textId="77777777" w:rsidR="001064CF" w:rsidRPr="00787298" w:rsidRDefault="001064CF" w:rsidP="00116052">
            <w:pPr>
              <w:tabs>
                <w:tab w:val="left" w:pos="8640"/>
                <w:tab w:val="right" w:pos="8928"/>
              </w:tabs>
              <w:spacing w:after="0" w:line="240" w:lineRule="auto"/>
            </w:pPr>
            <w:r w:rsidRPr="00787298">
              <w:rPr>
                <w:rFonts w:ascii="Times New Roman" w:hAnsi="Times New Roman"/>
                <w:i/>
              </w:rPr>
              <w:t xml:space="preserve">Course Category </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13B12A" w14:textId="77777777" w:rsidR="001064CF" w:rsidRPr="007C708E" w:rsidRDefault="001064CF" w:rsidP="00116052">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780831B" w14:textId="77777777" w:rsidR="001064CF" w:rsidRPr="007C708E" w:rsidRDefault="001064CF" w:rsidP="00116052">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0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8327D65" w14:textId="22B88AE0" w:rsidR="001064CF" w:rsidRPr="007C708E" w:rsidRDefault="00DD5450" w:rsidP="00116052">
            <w:pPr>
              <w:tabs>
                <w:tab w:val="left" w:pos="8640"/>
                <w:tab w:val="right" w:pos="8928"/>
              </w:tabs>
              <w:spacing w:after="0" w:line="240" w:lineRule="auto"/>
              <w:rPr>
                <w:rFonts w:ascii="Times New Roman" w:eastAsia="Calibri" w:hAnsi="Times New Roman"/>
              </w:rPr>
            </w:pPr>
            <w:r>
              <w:rPr>
                <w:rFonts w:ascii="Times New Roman" w:eastAsia="Calibri" w:hAnsi="Times New Roman"/>
              </w:rPr>
              <w:t>ENDOCRINOLOGY</w:t>
            </w:r>
          </w:p>
        </w:tc>
      </w:tr>
      <w:tr w:rsidR="001064CF" w:rsidRPr="00787298" w14:paraId="4BBB45E9" w14:textId="77777777" w:rsidTr="00116052">
        <w:trPr>
          <w:trHeight w:val="270"/>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8191C1F" w14:textId="77777777" w:rsidR="001064CF" w:rsidRPr="00787298" w:rsidRDefault="001064CF" w:rsidP="00116052">
            <w:pPr>
              <w:tabs>
                <w:tab w:val="left" w:pos="8640"/>
                <w:tab w:val="right" w:pos="8928"/>
              </w:tabs>
              <w:spacing w:after="0" w:line="240" w:lineRule="auto"/>
            </w:pPr>
            <w:r w:rsidRPr="00787298">
              <w:rPr>
                <w:rFonts w:ascii="Times New Roman" w:hAnsi="Times New Roman"/>
                <w:i/>
              </w:rPr>
              <w:t xml:space="preserve">Course designed by </w:t>
            </w:r>
          </w:p>
        </w:tc>
        <w:tc>
          <w:tcPr>
            <w:tcW w:w="664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6587CDF" w14:textId="77777777" w:rsidR="001064CF" w:rsidRPr="00787298" w:rsidRDefault="001064CF" w:rsidP="00116052">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1064CF" w:rsidRPr="00787298" w14:paraId="22286242" w14:textId="77777777" w:rsidTr="00116052">
        <w:trPr>
          <w:trHeight w:val="1"/>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75DFBF" w14:textId="77777777" w:rsidR="001064CF" w:rsidRPr="00787298" w:rsidRDefault="001064CF" w:rsidP="00116052">
            <w:pPr>
              <w:tabs>
                <w:tab w:val="left" w:pos="8640"/>
                <w:tab w:val="right" w:pos="8928"/>
              </w:tabs>
              <w:spacing w:after="0" w:line="240" w:lineRule="auto"/>
            </w:pPr>
            <w:r w:rsidRPr="00787298">
              <w:rPr>
                <w:rFonts w:ascii="Times New Roman" w:hAnsi="Times New Roman"/>
                <w:i/>
              </w:rPr>
              <w:t xml:space="preserve">Approval </w:t>
            </w:r>
          </w:p>
        </w:tc>
        <w:tc>
          <w:tcPr>
            <w:tcW w:w="664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159600" w14:textId="77777777" w:rsidR="001064CF" w:rsidRPr="00787298" w:rsidRDefault="001064CF" w:rsidP="00116052">
            <w:pPr>
              <w:tabs>
                <w:tab w:val="left" w:pos="8640"/>
                <w:tab w:val="right" w:pos="8928"/>
              </w:tabs>
              <w:spacing w:after="0" w:line="240" w:lineRule="auto"/>
            </w:pPr>
            <w:r w:rsidRPr="00787298">
              <w:rPr>
                <w:rFonts w:ascii="Times New Roman" w:hAnsi="Times New Roman"/>
              </w:rPr>
              <w:t xml:space="preserve">-- Academic </w:t>
            </w:r>
            <w:r>
              <w:rPr>
                <w:rFonts w:ascii="Times New Roman" w:hAnsi="Times New Roman"/>
              </w:rPr>
              <w:t>Council Meeting -- , 2019</w:t>
            </w:r>
          </w:p>
        </w:tc>
      </w:tr>
    </w:tbl>
    <w:p w14:paraId="024E32CE" w14:textId="77777777" w:rsidR="001064CF" w:rsidRPr="00787298" w:rsidRDefault="001064CF" w:rsidP="001064CF">
      <w:pPr>
        <w:spacing w:after="0" w:line="240" w:lineRule="auto"/>
        <w:rPr>
          <w:rFonts w:ascii="Times New Roman" w:hAnsi="Times New Roman"/>
          <w:sz w:val="24"/>
        </w:rPr>
      </w:pPr>
    </w:p>
    <w:p w14:paraId="0CFFBE7D" w14:textId="77777777" w:rsidR="001064CF" w:rsidRPr="00787298" w:rsidRDefault="001064CF" w:rsidP="001064CF">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8"/>
        <w:gridCol w:w="918"/>
        <w:gridCol w:w="5499"/>
        <w:gridCol w:w="422"/>
        <w:gridCol w:w="292"/>
        <w:gridCol w:w="288"/>
        <w:gridCol w:w="287"/>
        <w:gridCol w:w="288"/>
        <w:gridCol w:w="288"/>
        <w:gridCol w:w="288"/>
      </w:tblGrid>
      <w:tr w:rsidR="001064CF" w:rsidRPr="00787298" w14:paraId="44C0BCF5" w14:textId="77777777" w:rsidTr="00116052">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B76FC" w14:textId="77777777" w:rsidR="001064CF" w:rsidRPr="00787298" w:rsidRDefault="001064CF" w:rsidP="00116052">
            <w:pPr>
              <w:tabs>
                <w:tab w:val="right" w:pos="9000"/>
              </w:tabs>
              <w:spacing w:after="0" w:line="240" w:lineRule="auto"/>
              <w:rPr>
                <w:rFonts w:ascii="Times New Roman" w:hAnsi="Times New Roman"/>
                <w:b/>
              </w:rPr>
            </w:pPr>
            <w:r w:rsidRPr="00787298">
              <w:rPr>
                <w:rFonts w:ascii="Times New Roman" w:hAnsi="Times New Roman"/>
                <w:b/>
              </w:rPr>
              <w:t>PURPOSE</w:t>
            </w:r>
          </w:p>
          <w:p w14:paraId="66508D82" w14:textId="77777777" w:rsidR="001064CF" w:rsidRPr="00787298" w:rsidRDefault="001064CF" w:rsidP="00116052">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19B54" w14:textId="77777777" w:rsidR="001064CF" w:rsidRPr="007816A2" w:rsidRDefault="001064CF" w:rsidP="00116052">
            <w:pPr>
              <w:spacing w:before="100" w:beforeAutospacing="1" w:after="100" w:afterAutospacing="1" w:line="240" w:lineRule="auto"/>
              <w:jc w:val="both"/>
              <w:rPr>
                <w:rFonts w:ascii="Times New Roman" w:hAnsi="Times New Roman"/>
                <w:sz w:val="24"/>
                <w:szCs w:val="24"/>
                <w:lang w:eastAsia="en-IN"/>
              </w:rPr>
            </w:pPr>
            <w:r w:rsidRPr="00DE01C9">
              <w:rPr>
                <w:rFonts w:ascii="Times New Roman" w:eastAsia="Calibri" w:hAnsi="Times New Roman"/>
                <w:sz w:val="24"/>
                <w:szCs w:val="24"/>
              </w:rPr>
              <w:t>This is a comprehensive study of the endocrine system which will</w:t>
            </w:r>
            <w:r>
              <w:rPr>
                <w:rFonts w:ascii="Times New Roman" w:eastAsia="Calibri" w:hAnsi="Times New Roman"/>
                <w:sz w:val="24"/>
                <w:szCs w:val="24"/>
              </w:rPr>
              <w:t xml:space="preserve"> </w:t>
            </w:r>
            <w:r w:rsidRPr="00DE01C9">
              <w:rPr>
                <w:rFonts w:ascii="Times New Roman" w:eastAsia="Calibri" w:hAnsi="Times New Roman"/>
                <w:sz w:val="24"/>
                <w:szCs w:val="24"/>
              </w:rPr>
              <w:t xml:space="preserve">allow the student to integrate and better understand the </w:t>
            </w:r>
            <w:r>
              <w:rPr>
                <w:rFonts w:ascii="Times New Roman" w:eastAsia="Calibri" w:hAnsi="Times New Roman"/>
                <w:sz w:val="24"/>
                <w:szCs w:val="24"/>
              </w:rPr>
              <w:t xml:space="preserve">physiological </w:t>
            </w:r>
            <w:r w:rsidRPr="00DE01C9">
              <w:rPr>
                <w:rFonts w:ascii="Times New Roman" w:eastAsia="Calibri" w:hAnsi="Times New Roman"/>
                <w:sz w:val="24"/>
                <w:szCs w:val="24"/>
              </w:rPr>
              <w:t>functions of the body. The relationship of the nervous system to the endocrine system is explored</w:t>
            </w:r>
            <w:r>
              <w:rPr>
                <w:rFonts w:ascii="Times New Roman" w:eastAsia="Calibri" w:hAnsi="Times New Roman"/>
                <w:sz w:val="24"/>
                <w:szCs w:val="24"/>
              </w:rPr>
              <w:t xml:space="preserve"> </w:t>
            </w:r>
            <w:r w:rsidRPr="00DE01C9">
              <w:rPr>
                <w:rFonts w:ascii="Times New Roman" w:eastAsia="Calibri" w:hAnsi="Times New Roman"/>
                <w:sz w:val="24"/>
                <w:szCs w:val="24"/>
              </w:rPr>
              <w:t xml:space="preserve">in the context of </w:t>
            </w:r>
            <w:proofErr w:type="spellStart"/>
            <w:r w:rsidRPr="00DE01C9">
              <w:rPr>
                <w:rFonts w:ascii="Times New Roman" w:eastAsia="Calibri" w:hAnsi="Times New Roman"/>
                <w:sz w:val="24"/>
                <w:szCs w:val="24"/>
              </w:rPr>
              <w:t>signaling</w:t>
            </w:r>
            <w:proofErr w:type="spellEnd"/>
            <w:r w:rsidRPr="00DE01C9">
              <w:rPr>
                <w:rFonts w:ascii="Times New Roman" w:eastAsia="Calibri" w:hAnsi="Times New Roman"/>
                <w:sz w:val="24"/>
                <w:szCs w:val="24"/>
              </w:rPr>
              <w:t xml:space="preserve"> within a multicellular organism. Also, the pathological</w:t>
            </w:r>
            <w:r>
              <w:rPr>
                <w:rFonts w:ascii="Times New Roman" w:eastAsia="Calibri" w:hAnsi="Times New Roman"/>
                <w:sz w:val="24"/>
                <w:szCs w:val="24"/>
              </w:rPr>
              <w:t xml:space="preserve"> </w:t>
            </w:r>
            <w:r w:rsidRPr="00DE01C9">
              <w:rPr>
                <w:rFonts w:ascii="Times New Roman" w:eastAsia="Calibri" w:hAnsi="Times New Roman"/>
                <w:sz w:val="24"/>
                <w:szCs w:val="24"/>
              </w:rPr>
              <w:t>conditions and diagnostic procedures associated with endocrine imbalance are</w:t>
            </w:r>
            <w:r>
              <w:rPr>
                <w:rFonts w:ascii="Times New Roman" w:eastAsia="Calibri" w:hAnsi="Times New Roman"/>
                <w:sz w:val="24"/>
                <w:szCs w:val="24"/>
              </w:rPr>
              <w:t xml:space="preserve"> </w:t>
            </w:r>
            <w:r w:rsidRPr="00DE01C9">
              <w:rPr>
                <w:rFonts w:ascii="Times New Roman" w:eastAsia="Calibri" w:hAnsi="Times New Roman"/>
                <w:sz w:val="24"/>
                <w:szCs w:val="24"/>
              </w:rPr>
              <w:t>investigated. The student will develop an understanding of the role of the endocrine system in</w:t>
            </w:r>
            <w:r>
              <w:rPr>
                <w:rFonts w:ascii="Times New Roman" w:eastAsia="Calibri" w:hAnsi="Times New Roman"/>
                <w:sz w:val="24"/>
                <w:szCs w:val="24"/>
              </w:rPr>
              <w:t xml:space="preserve"> </w:t>
            </w:r>
            <w:r w:rsidRPr="00DE01C9">
              <w:rPr>
                <w:rFonts w:ascii="Times New Roman" w:eastAsia="Calibri" w:hAnsi="Times New Roman"/>
                <w:sz w:val="24"/>
                <w:szCs w:val="24"/>
              </w:rPr>
              <w:t>maintaining homeostasis and health. The student will be better able to understand the</w:t>
            </w:r>
            <w:r>
              <w:rPr>
                <w:rFonts w:ascii="Times New Roman" w:eastAsia="Calibri" w:hAnsi="Times New Roman"/>
                <w:sz w:val="24"/>
                <w:szCs w:val="24"/>
              </w:rPr>
              <w:t xml:space="preserve"> </w:t>
            </w:r>
            <w:r w:rsidRPr="00DE01C9">
              <w:rPr>
                <w:rFonts w:ascii="Times New Roman" w:eastAsia="Calibri" w:hAnsi="Times New Roman"/>
                <w:sz w:val="24"/>
                <w:szCs w:val="24"/>
              </w:rPr>
              <w:t xml:space="preserve">integrative workings of the human body by studying this </w:t>
            </w:r>
            <w:proofErr w:type="spellStart"/>
            <w:r w:rsidRPr="00DE01C9">
              <w:rPr>
                <w:rFonts w:ascii="Times New Roman" w:eastAsia="Calibri" w:hAnsi="Times New Roman"/>
                <w:sz w:val="24"/>
                <w:szCs w:val="24"/>
              </w:rPr>
              <w:t>signaling</w:t>
            </w:r>
            <w:proofErr w:type="spellEnd"/>
            <w:r w:rsidRPr="00DE01C9">
              <w:rPr>
                <w:rFonts w:ascii="Times New Roman" w:eastAsia="Calibri" w:hAnsi="Times New Roman"/>
                <w:sz w:val="24"/>
                <w:szCs w:val="24"/>
              </w:rPr>
              <w:t xml:space="preserve"> system. The student</w:t>
            </w:r>
            <w:r>
              <w:rPr>
                <w:rFonts w:ascii="Times New Roman" w:eastAsia="Calibri" w:hAnsi="Times New Roman"/>
                <w:sz w:val="24"/>
                <w:szCs w:val="24"/>
              </w:rPr>
              <w:t xml:space="preserve"> </w:t>
            </w:r>
            <w:r w:rsidRPr="00DE01C9">
              <w:rPr>
                <w:rFonts w:ascii="Times New Roman" w:eastAsia="Calibri" w:hAnsi="Times New Roman"/>
                <w:sz w:val="24"/>
                <w:szCs w:val="24"/>
              </w:rPr>
              <w:t xml:space="preserve">will </w:t>
            </w:r>
            <w:r>
              <w:rPr>
                <w:rFonts w:ascii="Times New Roman" w:eastAsia="Calibri" w:hAnsi="Times New Roman"/>
                <w:sz w:val="24"/>
                <w:szCs w:val="24"/>
              </w:rPr>
              <w:t>be</w:t>
            </w:r>
            <w:r w:rsidRPr="00DE01C9">
              <w:rPr>
                <w:rFonts w:ascii="Times New Roman" w:eastAsia="Calibri" w:hAnsi="Times New Roman"/>
                <w:sz w:val="24"/>
                <w:szCs w:val="24"/>
              </w:rPr>
              <w:t xml:space="preserve"> introduced to the significant endocrine pathologies which appear as</w:t>
            </w:r>
            <w:r>
              <w:rPr>
                <w:rFonts w:ascii="Times New Roman" w:eastAsia="Calibri" w:hAnsi="Times New Roman"/>
                <w:sz w:val="24"/>
                <w:szCs w:val="24"/>
              </w:rPr>
              <w:t xml:space="preserve"> </w:t>
            </w:r>
            <w:r w:rsidRPr="00DE01C9">
              <w:rPr>
                <w:rFonts w:ascii="Times New Roman" w:eastAsia="Calibri" w:hAnsi="Times New Roman"/>
                <w:sz w:val="24"/>
                <w:szCs w:val="24"/>
              </w:rPr>
              <w:t xml:space="preserve">comorbid conditions in the field and will be better equipped to educate </w:t>
            </w:r>
            <w:r>
              <w:rPr>
                <w:rFonts w:ascii="Times New Roman" w:eastAsia="Calibri" w:hAnsi="Times New Roman"/>
                <w:sz w:val="24"/>
                <w:szCs w:val="24"/>
              </w:rPr>
              <w:t>others</w:t>
            </w:r>
            <w:r w:rsidRPr="00DE01C9">
              <w:rPr>
                <w:rFonts w:ascii="Times New Roman" w:eastAsia="Calibri" w:hAnsi="Times New Roman"/>
                <w:sz w:val="24"/>
                <w:szCs w:val="24"/>
              </w:rPr>
              <w:t xml:space="preserve"> on</w:t>
            </w:r>
            <w:r>
              <w:rPr>
                <w:rFonts w:ascii="Times New Roman" w:eastAsia="Calibri" w:hAnsi="Times New Roman"/>
                <w:sz w:val="24"/>
                <w:szCs w:val="24"/>
              </w:rPr>
              <w:t xml:space="preserve"> </w:t>
            </w:r>
            <w:r w:rsidRPr="00DE01C9">
              <w:rPr>
                <w:rFonts w:ascii="Times New Roman" w:eastAsia="Calibri" w:hAnsi="Times New Roman"/>
                <w:sz w:val="24"/>
                <w:szCs w:val="24"/>
              </w:rPr>
              <w:t>disease prevention where applicable</w:t>
            </w:r>
            <w:r>
              <w:rPr>
                <w:rFonts w:ascii="Times New Roman" w:eastAsia="Calibri" w:hAnsi="Times New Roman"/>
                <w:sz w:val="24"/>
                <w:szCs w:val="24"/>
              </w:rPr>
              <w:t xml:space="preserve"> and to undertake research projects directly pertaining to human health and diseases.</w:t>
            </w:r>
          </w:p>
        </w:tc>
      </w:tr>
      <w:tr w:rsidR="001064CF" w:rsidRPr="00787298" w14:paraId="55E709E3" w14:textId="77777777" w:rsidTr="0011605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311DDBDF" w14:textId="77777777" w:rsidR="001064CF" w:rsidRPr="00787298" w:rsidRDefault="001064CF" w:rsidP="00116052">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6188BDD2" w14:textId="77777777" w:rsidR="001064CF" w:rsidRPr="00787298" w:rsidRDefault="001064CF" w:rsidP="00116052">
            <w:pPr>
              <w:spacing w:after="0" w:line="240" w:lineRule="auto"/>
            </w:pPr>
            <w:r w:rsidRPr="00787298">
              <w:rPr>
                <w:rFonts w:ascii="Times New Roman" w:hAnsi="Times New Roman"/>
                <w:b/>
              </w:rPr>
              <w:t>STUDENT OUTCOMES</w:t>
            </w:r>
          </w:p>
        </w:tc>
      </w:tr>
      <w:tr w:rsidR="001064CF" w:rsidRPr="00787298" w14:paraId="5951E572" w14:textId="77777777" w:rsidTr="00116052">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3392F" w14:textId="77777777" w:rsidR="001064CF" w:rsidRPr="00787298" w:rsidRDefault="001064CF" w:rsidP="00116052">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5933F" w14:textId="77777777" w:rsidR="001064CF" w:rsidRPr="00787298" w:rsidRDefault="001064CF" w:rsidP="00116052">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EA331" w14:textId="77777777" w:rsidR="001064CF" w:rsidRPr="00787298" w:rsidRDefault="001064CF"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75755" w14:textId="77777777" w:rsidR="001064CF" w:rsidRPr="00787298" w:rsidRDefault="001064CF" w:rsidP="00116052">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E2B20" w14:textId="77777777" w:rsidR="001064CF" w:rsidRPr="00787298" w:rsidRDefault="001064CF"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93CE6" w14:textId="77777777" w:rsidR="001064CF" w:rsidRPr="00787298" w:rsidRDefault="001064CF"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207F7" w14:textId="77777777" w:rsidR="001064CF" w:rsidRPr="00787298" w:rsidRDefault="001064CF" w:rsidP="00116052">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86259" w14:textId="77777777" w:rsidR="001064CF" w:rsidRPr="00787298" w:rsidRDefault="001064CF" w:rsidP="00116052">
            <w:pPr>
              <w:tabs>
                <w:tab w:val="right" w:pos="9000"/>
              </w:tabs>
              <w:spacing w:after="0" w:line="240" w:lineRule="auto"/>
              <w:jc w:val="both"/>
              <w:rPr>
                <w:rFonts w:eastAsia="Calibri" w:cs="Calibri"/>
              </w:rPr>
            </w:pPr>
          </w:p>
        </w:tc>
      </w:tr>
      <w:tr w:rsidR="001064CF" w:rsidRPr="00787298" w14:paraId="5D39891E"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C1C95" w14:textId="77777777" w:rsidR="001064CF" w:rsidRPr="00787298" w:rsidRDefault="001064CF" w:rsidP="00FE5453">
            <w:pPr>
              <w:numPr>
                <w:ilvl w:val="0"/>
                <w:numId w:val="2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1559F" w14:textId="77777777" w:rsidR="001064CF" w:rsidRPr="00787298" w:rsidRDefault="001064CF" w:rsidP="00116052">
            <w:pPr>
              <w:spacing w:after="0" w:line="240" w:lineRule="auto"/>
              <w:rPr>
                <w:rFonts w:ascii="Times New Roman" w:eastAsia="Calibri" w:hAnsi="Times New Roman"/>
                <w:sz w:val="24"/>
                <w:szCs w:val="24"/>
              </w:rPr>
            </w:pPr>
            <w:r w:rsidRPr="00DE01C9">
              <w:rPr>
                <w:rFonts w:ascii="Times New Roman" w:eastAsia="Calibri" w:hAnsi="Times New Roman"/>
                <w:sz w:val="24"/>
                <w:szCs w:val="24"/>
              </w:rPr>
              <w:t>The student will demonstrate an understanding of the anatomy of the endocrine</w:t>
            </w:r>
            <w:r>
              <w:rPr>
                <w:rFonts w:ascii="Times New Roman" w:eastAsia="Calibri" w:hAnsi="Times New Roman"/>
                <w:sz w:val="24"/>
                <w:szCs w:val="24"/>
              </w:rPr>
              <w:t xml:space="preserve"> </w:t>
            </w:r>
            <w:r w:rsidRPr="00DE01C9">
              <w:rPr>
                <w:rFonts w:ascii="Times New Roman" w:eastAsia="Calibri" w:hAnsi="Times New Roman"/>
                <w:sz w:val="24"/>
                <w:szCs w:val="24"/>
              </w:rPr>
              <w:t>system</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E9844" w14:textId="77777777" w:rsidR="001064CF" w:rsidRPr="00787298" w:rsidRDefault="001064CF"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44AEF"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B91AF" w14:textId="77777777" w:rsidR="001064CF" w:rsidRPr="00787298" w:rsidRDefault="001064CF"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0BEC3"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33706"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2C881"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2E935" w14:textId="77777777" w:rsidR="001064CF" w:rsidRPr="00787298" w:rsidRDefault="001064CF" w:rsidP="00116052">
            <w:pPr>
              <w:tabs>
                <w:tab w:val="right" w:pos="9000"/>
              </w:tabs>
              <w:spacing w:after="0" w:line="240" w:lineRule="auto"/>
              <w:rPr>
                <w:rFonts w:eastAsia="Calibri" w:cs="Calibri"/>
              </w:rPr>
            </w:pPr>
          </w:p>
        </w:tc>
      </w:tr>
      <w:tr w:rsidR="001064CF" w:rsidRPr="00787298" w14:paraId="37984892"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E2F46" w14:textId="77777777" w:rsidR="001064CF" w:rsidRPr="00787298" w:rsidRDefault="001064CF" w:rsidP="00FE5453">
            <w:pPr>
              <w:numPr>
                <w:ilvl w:val="0"/>
                <w:numId w:val="2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84F11" w14:textId="77777777" w:rsidR="001064CF" w:rsidRPr="00787298" w:rsidRDefault="001064CF" w:rsidP="00116052">
            <w:pPr>
              <w:spacing w:after="0" w:line="240" w:lineRule="auto"/>
              <w:rPr>
                <w:rFonts w:ascii="Times New Roman" w:eastAsia="Calibri" w:hAnsi="Times New Roman"/>
                <w:sz w:val="24"/>
                <w:szCs w:val="24"/>
              </w:rPr>
            </w:pPr>
            <w:r>
              <w:rPr>
                <w:rFonts w:ascii="Times New Roman" w:eastAsia="Calibri" w:hAnsi="Times New Roman"/>
                <w:sz w:val="24"/>
                <w:szCs w:val="24"/>
              </w:rPr>
              <w:t>t</w:t>
            </w:r>
            <w:r w:rsidRPr="00DE01C9">
              <w:rPr>
                <w:rFonts w:ascii="Times New Roman" w:eastAsia="Calibri" w:hAnsi="Times New Roman"/>
                <w:sz w:val="24"/>
                <w:szCs w:val="24"/>
              </w:rPr>
              <w:t>he student will demonstrate an understanding of the basic properties of hormones</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7E39B0" w14:textId="77777777" w:rsidR="001064CF" w:rsidRPr="00787298" w:rsidRDefault="001064CF"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77DEBE" w14:textId="77777777" w:rsidR="001064CF" w:rsidRPr="00787298" w:rsidRDefault="001064CF" w:rsidP="00116052">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8F5A5" w14:textId="77777777" w:rsidR="001064CF" w:rsidRPr="00787298" w:rsidRDefault="001064CF"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46D84"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A5217"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C4732"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43955" w14:textId="77777777" w:rsidR="001064CF" w:rsidRPr="00787298" w:rsidRDefault="001064CF" w:rsidP="00116052">
            <w:pPr>
              <w:tabs>
                <w:tab w:val="right" w:pos="9000"/>
              </w:tabs>
              <w:spacing w:after="0" w:line="240" w:lineRule="auto"/>
              <w:rPr>
                <w:rFonts w:eastAsia="Calibri" w:cs="Calibri"/>
              </w:rPr>
            </w:pPr>
          </w:p>
        </w:tc>
      </w:tr>
      <w:tr w:rsidR="001064CF" w:rsidRPr="00787298" w14:paraId="308C8152"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4E8F2" w14:textId="77777777" w:rsidR="001064CF" w:rsidRPr="00787298" w:rsidRDefault="001064CF" w:rsidP="00FE5453">
            <w:pPr>
              <w:numPr>
                <w:ilvl w:val="0"/>
                <w:numId w:val="2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978EF" w14:textId="77777777" w:rsidR="001064CF" w:rsidRPr="00787298" w:rsidRDefault="001064CF" w:rsidP="00116052">
            <w:pPr>
              <w:spacing w:after="0" w:line="240" w:lineRule="auto"/>
              <w:rPr>
                <w:rFonts w:ascii="Times New Roman" w:eastAsia="Calibri" w:hAnsi="Times New Roman"/>
                <w:sz w:val="24"/>
                <w:szCs w:val="24"/>
              </w:rPr>
            </w:pPr>
            <w:r>
              <w:rPr>
                <w:rFonts w:ascii="Times New Roman" w:eastAsia="Calibri" w:hAnsi="Times New Roman"/>
                <w:sz w:val="24"/>
                <w:szCs w:val="24"/>
              </w:rPr>
              <w:t>t</w:t>
            </w:r>
            <w:r w:rsidRPr="00DE01C9">
              <w:rPr>
                <w:rFonts w:ascii="Times New Roman" w:eastAsia="Calibri" w:hAnsi="Times New Roman"/>
                <w:sz w:val="24"/>
                <w:szCs w:val="24"/>
              </w:rPr>
              <w:t>he student will demonstrate the role of hormones in maintaining body function</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14DAD" w14:textId="77777777" w:rsidR="001064CF" w:rsidRPr="00787298" w:rsidRDefault="001064CF" w:rsidP="00116052"/>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DD292" w14:textId="77777777" w:rsidR="001064CF" w:rsidRPr="00787298" w:rsidRDefault="001064CF" w:rsidP="00116052">
            <w:pPr>
              <w:tabs>
                <w:tab w:val="right" w:pos="9000"/>
              </w:tabs>
              <w:spacing w:after="0" w:line="240" w:lineRule="auto"/>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3F404" w14:textId="77777777" w:rsidR="001064CF" w:rsidRPr="00787298" w:rsidRDefault="001064CF"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53A81"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26D35"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47E52"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ED133" w14:textId="77777777" w:rsidR="001064CF" w:rsidRPr="00787298" w:rsidRDefault="001064CF" w:rsidP="00116052">
            <w:pPr>
              <w:tabs>
                <w:tab w:val="right" w:pos="9000"/>
              </w:tabs>
              <w:spacing w:after="0" w:line="240" w:lineRule="auto"/>
              <w:rPr>
                <w:rFonts w:eastAsia="Calibri" w:cs="Calibri"/>
              </w:rPr>
            </w:pPr>
          </w:p>
        </w:tc>
      </w:tr>
      <w:tr w:rsidR="001064CF" w:rsidRPr="00787298" w14:paraId="5FBA6D30"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A00EE" w14:textId="77777777" w:rsidR="001064CF" w:rsidRPr="00787298" w:rsidRDefault="001064CF" w:rsidP="00FE5453">
            <w:pPr>
              <w:numPr>
                <w:ilvl w:val="0"/>
                <w:numId w:val="2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271A5" w14:textId="77777777" w:rsidR="001064CF" w:rsidRPr="00787298" w:rsidRDefault="001064CF" w:rsidP="00116052">
            <w:pPr>
              <w:spacing w:after="0" w:line="240" w:lineRule="auto"/>
              <w:rPr>
                <w:rFonts w:ascii="Times New Roman" w:eastAsia="Calibri" w:hAnsi="Times New Roman"/>
                <w:sz w:val="24"/>
                <w:szCs w:val="24"/>
              </w:rPr>
            </w:pPr>
            <w:r>
              <w:rPr>
                <w:rFonts w:ascii="Times New Roman" w:eastAsia="Calibri" w:hAnsi="Times New Roman"/>
                <w:sz w:val="24"/>
                <w:szCs w:val="24"/>
              </w:rPr>
              <w:t>t</w:t>
            </w:r>
            <w:r w:rsidRPr="00DE01C9">
              <w:rPr>
                <w:rFonts w:ascii="Times New Roman" w:eastAsia="Calibri" w:hAnsi="Times New Roman"/>
                <w:sz w:val="24"/>
                <w:szCs w:val="24"/>
              </w:rPr>
              <w:t>he students will demonstrate those endocrine details helpful in the clinical realm</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E8FD9" w14:textId="77777777" w:rsidR="001064CF" w:rsidRPr="00787298" w:rsidRDefault="001064CF"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1478E"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2F69E" w14:textId="77777777" w:rsidR="001064CF" w:rsidRPr="00787298" w:rsidRDefault="001064CF"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D1AF"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7E896"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29D4F"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998DE" w14:textId="77777777" w:rsidR="001064CF" w:rsidRPr="00787298" w:rsidRDefault="001064CF" w:rsidP="00116052">
            <w:pPr>
              <w:tabs>
                <w:tab w:val="right" w:pos="9000"/>
              </w:tabs>
              <w:spacing w:after="0" w:line="240" w:lineRule="auto"/>
              <w:rPr>
                <w:rFonts w:eastAsia="Calibri" w:cs="Calibri"/>
              </w:rPr>
            </w:pPr>
          </w:p>
        </w:tc>
      </w:tr>
      <w:tr w:rsidR="001064CF" w:rsidRPr="00787298" w14:paraId="1B27C3F8" w14:textId="77777777" w:rsidTr="00116052">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C3E6" w14:textId="77777777" w:rsidR="001064CF" w:rsidRPr="00787298" w:rsidRDefault="001064CF" w:rsidP="00FE5453">
            <w:pPr>
              <w:numPr>
                <w:ilvl w:val="0"/>
                <w:numId w:val="25"/>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712E5" w14:textId="77777777" w:rsidR="001064CF" w:rsidRPr="00DE01C9" w:rsidRDefault="001064CF" w:rsidP="00116052">
            <w:pPr>
              <w:spacing w:after="0" w:line="240" w:lineRule="auto"/>
              <w:rPr>
                <w:rFonts w:ascii="Times New Roman" w:eastAsia="Calibri" w:hAnsi="Times New Roman"/>
                <w:sz w:val="24"/>
                <w:szCs w:val="24"/>
              </w:rPr>
            </w:pPr>
            <w:r>
              <w:rPr>
                <w:rFonts w:ascii="Times New Roman" w:eastAsia="Calibri" w:hAnsi="Times New Roman"/>
                <w:sz w:val="24"/>
                <w:szCs w:val="24"/>
              </w:rPr>
              <w:t>t</w:t>
            </w:r>
            <w:r w:rsidRPr="00DE01C9">
              <w:rPr>
                <w:rFonts w:ascii="Times New Roman" w:eastAsia="Calibri" w:hAnsi="Times New Roman"/>
                <w:sz w:val="24"/>
                <w:szCs w:val="24"/>
              </w:rPr>
              <w:t>he student will demonstrate knowledge of the major endocrine disorders</w:t>
            </w:r>
            <w:r>
              <w:rPr>
                <w:rFonts w:ascii="Times New Roman" w:eastAsia="Calibri"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C817B" w14:textId="77777777" w:rsidR="001064CF" w:rsidRPr="00787298" w:rsidRDefault="001064CF" w:rsidP="00116052">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01E8D"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10362" w14:textId="77777777" w:rsidR="001064CF" w:rsidRPr="00787298" w:rsidRDefault="001064CF" w:rsidP="00116052">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B7941"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7845C"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D9DC7" w14:textId="77777777" w:rsidR="001064CF" w:rsidRPr="00787298" w:rsidRDefault="001064CF" w:rsidP="00116052">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ACBC2" w14:textId="77777777" w:rsidR="001064CF" w:rsidRPr="00787298" w:rsidRDefault="001064CF" w:rsidP="00116052">
            <w:pPr>
              <w:tabs>
                <w:tab w:val="right" w:pos="9000"/>
              </w:tabs>
              <w:spacing w:after="0" w:line="240" w:lineRule="auto"/>
              <w:rPr>
                <w:rFonts w:eastAsia="Calibri" w:cs="Calibri"/>
              </w:rPr>
            </w:pPr>
          </w:p>
        </w:tc>
      </w:tr>
    </w:tbl>
    <w:p w14:paraId="5F95C98C" w14:textId="77777777" w:rsidR="001064CF" w:rsidRPr="00787298" w:rsidRDefault="001064CF" w:rsidP="001064CF">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7"/>
        <w:gridCol w:w="4779"/>
        <w:gridCol w:w="923"/>
        <w:gridCol w:w="790"/>
        <w:gridCol w:w="549"/>
        <w:gridCol w:w="1118"/>
      </w:tblGrid>
      <w:tr w:rsidR="001064CF" w:rsidRPr="00787298" w14:paraId="165C97BF" w14:textId="77777777" w:rsidTr="00116052">
        <w:trPr>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061F281" w14:textId="77777777" w:rsidR="001064CF" w:rsidRPr="00787298" w:rsidRDefault="001064CF" w:rsidP="00116052">
            <w:pPr>
              <w:spacing w:after="0"/>
              <w:jc w:val="center"/>
            </w:pPr>
            <w:r w:rsidRPr="00787298">
              <w:rPr>
                <w:rFonts w:ascii="Times New Roman" w:hAnsi="Times New Roman"/>
                <w:b/>
              </w:rPr>
              <w:t>Session</w:t>
            </w: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8A0EEE5" w14:textId="77777777" w:rsidR="001064CF" w:rsidRPr="00787298" w:rsidRDefault="001064CF" w:rsidP="00116052">
            <w:pPr>
              <w:spacing w:after="0"/>
              <w:jc w:val="center"/>
            </w:pPr>
            <w:r w:rsidRPr="00787298">
              <w:rPr>
                <w:rFonts w:ascii="Times New Roman" w:hAnsi="Times New Roman"/>
                <w:b/>
              </w:rPr>
              <w:t>Description of Topic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0F98B39" w14:textId="77777777" w:rsidR="001064CF" w:rsidRPr="00787298" w:rsidRDefault="001064CF" w:rsidP="00116052">
            <w:pPr>
              <w:spacing w:after="0" w:line="240" w:lineRule="auto"/>
              <w:jc w:val="center"/>
            </w:pPr>
            <w:r w:rsidRPr="00787298">
              <w:rPr>
                <w:rFonts w:ascii="Times New Roman" w:hAnsi="Times New Roman"/>
                <w:b/>
              </w:rPr>
              <w:t>Contact hours</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5F0737" w14:textId="77777777" w:rsidR="001064CF" w:rsidRPr="008903EF" w:rsidRDefault="001064CF" w:rsidP="00116052">
            <w:pPr>
              <w:spacing w:after="0" w:line="240" w:lineRule="auto"/>
              <w:jc w:val="center"/>
              <w:rPr>
                <w:rFonts w:ascii="Times New Roman" w:hAnsi="Times New Roman"/>
                <w:b/>
              </w:rPr>
            </w:pPr>
            <w:r w:rsidRPr="008903EF">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8A4860C" w14:textId="77777777" w:rsidR="001064CF" w:rsidRPr="008903EF" w:rsidRDefault="001064CF" w:rsidP="00116052">
            <w:pPr>
              <w:spacing w:after="0" w:line="240" w:lineRule="auto"/>
              <w:jc w:val="center"/>
              <w:rPr>
                <w:rFonts w:ascii="Times New Roman" w:hAnsi="Times New Roman"/>
                <w:b/>
              </w:rPr>
            </w:pPr>
            <w:r w:rsidRPr="008903EF">
              <w:rPr>
                <w:rFonts w:ascii="Times New Roman" w:hAnsi="Times New Roman"/>
                <w:b/>
              </w:rPr>
              <w:t>IOs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AB7559F" w14:textId="77777777" w:rsidR="001064CF" w:rsidRPr="00787298" w:rsidRDefault="001064CF" w:rsidP="00116052">
            <w:pPr>
              <w:spacing w:after="0" w:line="240" w:lineRule="auto"/>
              <w:jc w:val="center"/>
            </w:pPr>
            <w:r w:rsidRPr="00787298">
              <w:rPr>
                <w:rFonts w:ascii="Times New Roman" w:hAnsi="Times New Roman"/>
                <w:b/>
              </w:rPr>
              <w:t>Reference</w:t>
            </w:r>
          </w:p>
        </w:tc>
      </w:tr>
      <w:tr w:rsidR="001064CF" w:rsidRPr="00787298" w14:paraId="02A2A608" w14:textId="77777777" w:rsidTr="00116052">
        <w:trPr>
          <w:trHeight w:val="60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362BD6" w14:textId="77777777" w:rsidR="001064CF" w:rsidRPr="00787298" w:rsidRDefault="001064CF" w:rsidP="00116052">
            <w:pPr>
              <w:spacing w:after="0"/>
              <w:ind w:left="720"/>
              <w:rPr>
                <w:rFonts w:eastAsia="Calibri" w:cs="Calibri"/>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3CAC73" w14:textId="77777777" w:rsidR="001064CF" w:rsidRPr="00787298" w:rsidRDefault="001064CF" w:rsidP="00116052">
            <w:pPr>
              <w:spacing w:after="0" w:line="240" w:lineRule="auto"/>
              <w:jc w:val="both"/>
            </w:pPr>
            <w:r>
              <w:rPr>
                <w:rFonts w:ascii="Times New Roman" w:hAnsi="Times New Roman"/>
                <w:b/>
                <w:sz w:val="24"/>
                <w:szCs w:val="24"/>
              </w:rPr>
              <w:t>Unit I – Principles of endocrinology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8B08D6B" w14:textId="77777777" w:rsidR="001064CF" w:rsidRPr="00787298" w:rsidRDefault="001064CF" w:rsidP="00116052">
            <w:pPr>
              <w:jc w:val="center"/>
            </w:pPr>
            <w:r w:rsidRPr="00787298">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2E3350" w14:textId="77777777" w:rsidR="001064CF" w:rsidRPr="00787298" w:rsidRDefault="001064CF" w:rsidP="00116052">
            <w:pPr>
              <w:jc w:val="center"/>
              <w:rPr>
                <w:rFonts w:eastAsia="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735E0C" w14:textId="77777777" w:rsidR="001064CF" w:rsidRPr="008903EF" w:rsidRDefault="001064CF" w:rsidP="00116052">
            <w:pPr>
              <w:jc w:val="center"/>
              <w:rPr>
                <w:rFonts w:eastAsia="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EBF856" w14:textId="77777777" w:rsidR="001064CF" w:rsidRPr="00787298" w:rsidRDefault="001064CF" w:rsidP="00116052">
            <w:pPr>
              <w:jc w:val="center"/>
              <w:rPr>
                <w:rFonts w:eastAsia="Calibri" w:cs="Calibri"/>
              </w:rPr>
            </w:pPr>
          </w:p>
        </w:tc>
      </w:tr>
      <w:tr w:rsidR="001064CF" w:rsidRPr="004B6C1B" w14:paraId="0C4785E8" w14:textId="77777777" w:rsidTr="00116052">
        <w:trPr>
          <w:trHeight w:val="64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4C82985"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ED9806" w14:textId="77777777" w:rsidR="001064CF" w:rsidRPr="00624595" w:rsidRDefault="001064CF" w:rsidP="00116052">
            <w:pPr>
              <w:pStyle w:val="ListParagraph"/>
              <w:spacing w:after="0" w:line="240" w:lineRule="auto"/>
              <w:ind w:left="0"/>
              <w:jc w:val="both"/>
              <w:rPr>
                <w:rFonts w:ascii="Times New Roman" w:eastAsia="Times New Roman" w:hAnsi="Times New Roman"/>
                <w:sz w:val="24"/>
                <w:szCs w:val="24"/>
                <w:lang w:eastAsia="en-IN"/>
              </w:rPr>
            </w:pPr>
            <w:r w:rsidRPr="005542FB">
              <w:rPr>
                <w:rFonts w:ascii="Times New Roman" w:hAnsi="Times New Roman"/>
                <w:sz w:val="24"/>
                <w:szCs w:val="24"/>
              </w:rPr>
              <w:t>Functions of hormones and their regulation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EE24AE" w14:textId="77777777" w:rsidR="001064CF" w:rsidRPr="004B6C1B" w:rsidRDefault="001064CF" w:rsidP="00116052">
            <w:pPr>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01DC7C" w14:textId="77777777" w:rsidR="001064CF" w:rsidRPr="004B6C1B" w:rsidRDefault="001064CF" w:rsidP="00116052">
            <w:pPr>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746082" w14:textId="77777777" w:rsidR="001064CF" w:rsidRPr="004B6C1B" w:rsidRDefault="001064CF" w:rsidP="00116052">
            <w:pPr>
              <w:jc w:val="center"/>
              <w:rPr>
                <w:rFonts w:ascii="Times New Roman" w:eastAsia="Calibri" w:hAnsi="Times New Roman"/>
              </w:rPr>
            </w:pPr>
            <w:r w:rsidRPr="004B6C1B">
              <w:rPr>
                <w:rFonts w:ascii="Times New Roman" w:hAnsi="Times New Roman"/>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A71E71" w14:textId="77777777" w:rsidR="001064CF" w:rsidRPr="004B6C1B" w:rsidRDefault="001064CF" w:rsidP="00116052">
            <w:pPr>
              <w:jc w:val="center"/>
              <w:rPr>
                <w:rFonts w:ascii="Times New Roman" w:eastAsia="Calibri" w:hAnsi="Times New Roman"/>
              </w:rPr>
            </w:pPr>
            <w:r>
              <w:rPr>
                <w:rFonts w:ascii="Times New Roman" w:eastAsia="Calibri" w:hAnsi="Times New Roman"/>
              </w:rPr>
              <w:t>1</w:t>
            </w:r>
          </w:p>
        </w:tc>
      </w:tr>
      <w:tr w:rsidR="001064CF" w:rsidRPr="004B6C1B" w14:paraId="0E4B7C41" w14:textId="77777777" w:rsidTr="0011605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8D93E"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E2EFB3" w14:textId="77777777" w:rsidR="001064CF" w:rsidRPr="004B6C1B" w:rsidRDefault="001064CF" w:rsidP="00116052">
            <w:pPr>
              <w:pStyle w:val="ListParagraph"/>
              <w:spacing w:after="0" w:line="240" w:lineRule="auto"/>
              <w:ind w:left="0"/>
              <w:jc w:val="both"/>
              <w:rPr>
                <w:rFonts w:ascii="Times New Roman" w:hAnsi="Times New Roman"/>
                <w:bCs/>
              </w:rPr>
            </w:pPr>
            <w:r w:rsidRPr="005542FB">
              <w:rPr>
                <w:rFonts w:ascii="Times New Roman" w:hAnsi="Times New Roman"/>
                <w:sz w:val="24"/>
                <w:szCs w:val="24"/>
              </w:rPr>
              <w:t>Chemical signalling - endocrine, paracrine, autocrine and intracrine mechanisms, Chemical classification of hormones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26723" w14:textId="77777777" w:rsidR="001064CF" w:rsidRPr="004B6C1B" w:rsidRDefault="001064CF" w:rsidP="00116052">
            <w:pPr>
              <w:spacing w:after="0"/>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0BA400" w14:textId="77777777" w:rsidR="001064CF" w:rsidRPr="004B6C1B" w:rsidRDefault="001064CF" w:rsidP="00116052">
            <w:pPr>
              <w:spacing w:after="0"/>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F5842" w14:textId="77777777" w:rsidR="001064CF" w:rsidRPr="004B6C1B" w:rsidRDefault="001064CF" w:rsidP="00116052">
            <w:pPr>
              <w:spacing w:after="0"/>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9C807" w14:textId="77777777" w:rsidR="001064CF" w:rsidRPr="004B6C1B" w:rsidRDefault="001064CF" w:rsidP="00116052">
            <w:pPr>
              <w:spacing w:after="0"/>
              <w:jc w:val="center"/>
              <w:rPr>
                <w:rFonts w:ascii="Times New Roman" w:eastAsia="Calibri" w:hAnsi="Times New Roman"/>
              </w:rPr>
            </w:pPr>
            <w:r>
              <w:rPr>
                <w:rFonts w:ascii="Times New Roman" w:eastAsia="Calibri" w:hAnsi="Times New Roman"/>
              </w:rPr>
              <w:t>1</w:t>
            </w:r>
          </w:p>
        </w:tc>
      </w:tr>
      <w:tr w:rsidR="001064CF" w:rsidRPr="004B6C1B" w14:paraId="1A6A64DC" w14:textId="77777777" w:rsidTr="00116052">
        <w:trPr>
          <w:trHeight w:val="50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EA7693"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39847" w14:textId="77777777" w:rsidR="001064CF" w:rsidRPr="004B6C1B" w:rsidRDefault="001064CF" w:rsidP="00116052">
            <w:pPr>
              <w:pStyle w:val="ListParagraph"/>
              <w:spacing w:after="0" w:line="240" w:lineRule="auto"/>
              <w:ind w:left="0"/>
              <w:jc w:val="both"/>
              <w:rPr>
                <w:rFonts w:ascii="Times New Roman" w:hAnsi="Times New Roman"/>
              </w:rPr>
            </w:pPr>
            <w:r w:rsidRPr="005542FB">
              <w:rPr>
                <w:rFonts w:ascii="Times New Roman" w:hAnsi="Times New Roman"/>
                <w:sz w:val="24"/>
                <w:szCs w:val="24"/>
              </w:rPr>
              <w:t>Hormone synthesis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85C271"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816EE0"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74ABC"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AF374"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3B9BAD47" w14:textId="77777777" w:rsidTr="0011605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AC1CD7"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B6AE7" w14:textId="77777777" w:rsidR="001064CF" w:rsidRPr="004B6C1B" w:rsidRDefault="001064CF" w:rsidP="00116052">
            <w:pPr>
              <w:pStyle w:val="ListParagraph"/>
              <w:spacing w:after="0" w:line="240" w:lineRule="auto"/>
              <w:ind w:left="0"/>
              <w:jc w:val="both"/>
              <w:rPr>
                <w:rFonts w:ascii="Times New Roman" w:hAnsi="Times New Roman"/>
                <w:bCs/>
              </w:rPr>
            </w:pPr>
            <w:r w:rsidRPr="005542FB">
              <w:rPr>
                <w:rFonts w:ascii="Times New Roman" w:hAnsi="Times New Roman"/>
                <w:sz w:val="24"/>
                <w:szCs w:val="24"/>
              </w:rPr>
              <w:t>Transport of hormones in the circulation and their half-lives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0F111"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CE827"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2E4E2"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354DF"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412A5996" w14:textId="77777777" w:rsidTr="0011605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35475"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BFA46" w14:textId="77777777" w:rsidR="001064CF" w:rsidRPr="004B6C1B" w:rsidRDefault="001064CF" w:rsidP="00116052">
            <w:pPr>
              <w:pStyle w:val="ListParagraph"/>
              <w:spacing w:after="0" w:line="240" w:lineRule="auto"/>
              <w:ind w:left="0"/>
              <w:jc w:val="both"/>
              <w:rPr>
                <w:rFonts w:ascii="Times New Roman" w:hAnsi="Times New Roman"/>
              </w:rPr>
            </w:pPr>
            <w:r w:rsidRPr="005542FB">
              <w:rPr>
                <w:rFonts w:ascii="Times New Roman" w:hAnsi="Times New Roman"/>
                <w:sz w:val="24"/>
                <w:szCs w:val="24"/>
              </w:rPr>
              <w:t>Hormone receptors - cell surface, Hormone receptors – intracellular</w:t>
            </w:r>
            <w:r>
              <w:rPr>
                <w:rFonts w:ascii="Times New Roman" w:hAnsi="Times New Roman"/>
                <w:sz w:val="24"/>
                <w:szCs w:val="24"/>
              </w:rPr>
              <w:t>,</w:t>
            </w:r>
            <w:r w:rsidRPr="005542FB">
              <w:rPr>
                <w:rFonts w:ascii="Times New Roman" w:hAnsi="Times New Roman"/>
                <w:sz w:val="24"/>
                <w:szCs w:val="24"/>
              </w:rPr>
              <w:t xml:space="preserve"> Hormones and gene transcription, Hormone receptor regulation</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1D2D3E"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5D66E2"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40D141"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88CB2"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6</w:t>
            </w:r>
          </w:p>
        </w:tc>
      </w:tr>
      <w:tr w:rsidR="001064CF" w:rsidRPr="004B6C1B" w14:paraId="4C098F02" w14:textId="77777777" w:rsidTr="0011605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BBAFEE"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8E82C" w14:textId="77777777" w:rsidR="001064CF" w:rsidRPr="004B6C1B" w:rsidRDefault="001064CF" w:rsidP="00116052">
            <w:pPr>
              <w:pStyle w:val="ListParagraph"/>
              <w:spacing w:after="0" w:line="240" w:lineRule="auto"/>
              <w:ind w:left="0"/>
              <w:jc w:val="both"/>
              <w:rPr>
                <w:rFonts w:ascii="Times New Roman" w:hAnsi="Times New Roman"/>
                <w:bCs/>
              </w:rPr>
            </w:pPr>
            <w:r w:rsidRPr="005542FB">
              <w:rPr>
                <w:rFonts w:ascii="Times New Roman" w:hAnsi="Times New Roman"/>
                <w:sz w:val="24"/>
                <w:szCs w:val="24"/>
              </w:rPr>
              <w:t>Neuroendocrine interactions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CFA7FD"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C841A"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4C890"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F248A"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31C6D402" w14:textId="77777777" w:rsidTr="00116052">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C02781"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B8494B" w14:textId="77777777" w:rsidR="001064CF" w:rsidRPr="004B6C1B" w:rsidRDefault="001064CF" w:rsidP="00116052">
            <w:pPr>
              <w:pStyle w:val="ListParagraph"/>
              <w:spacing w:after="0" w:line="240" w:lineRule="auto"/>
              <w:ind w:left="0"/>
              <w:jc w:val="both"/>
              <w:rPr>
                <w:rFonts w:ascii="Times New Roman" w:hAnsi="Times New Roman"/>
                <w:bCs/>
              </w:rPr>
            </w:pPr>
            <w:r w:rsidRPr="005542FB">
              <w:rPr>
                <w:rFonts w:ascii="Times New Roman" w:hAnsi="Times New Roman"/>
                <w:sz w:val="24"/>
                <w:szCs w:val="24"/>
              </w:rPr>
              <w:t>Hormones</w:t>
            </w:r>
            <w:r>
              <w:rPr>
                <w:rFonts w:ascii="Times New Roman" w:hAnsi="Times New Roman"/>
                <w:sz w:val="24"/>
                <w:szCs w:val="24"/>
              </w:rPr>
              <w:t xml:space="preserve">- </w:t>
            </w:r>
            <w:r w:rsidRPr="005542FB">
              <w:rPr>
                <w:rFonts w:ascii="Times New Roman" w:hAnsi="Times New Roman"/>
                <w:sz w:val="24"/>
                <w:szCs w:val="24"/>
              </w:rPr>
              <w:t>growth promotion and malignancy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E09C62"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C4925"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EEFFB6"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D4B8EB"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17E4CF9A" w14:textId="77777777" w:rsidTr="0011605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C012E4"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A17736" w14:textId="77777777" w:rsidR="001064CF" w:rsidRPr="00624595" w:rsidRDefault="001064CF" w:rsidP="00116052">
            <w:pPr>
              <w:pStyle w:val="ListParagraph"/>
              <w:spacing w:after="0" w:line="240" w:lineRule="auto"/>
              <w:ind w:left="0"/>
              <w:jc w:val="both"/>
              <w:rPr>
                <w:rFonts w:ascii="Times New Roman" w:eastAsia="Times New Roman" w:hAnsi="Times New Roman"/>
                <w:sz w:val="24"/>
                <w:szCs w:val="24"/>
                <w:lang w:eastAsia="en-IN"/>
              </w:rPr>
            </w:pPr>
            <w:r w:rsidRPr="005542FB">
              <w:rPr>
                <w:rFonts w:ascii="Times New Roman" w:hAnsi="Times New Roman"/>
                <w:sz w:val="24"/>
                <w:szCs w:val="24"/>
              </w:rPr>
              <w:t xml:space="preserve">Genes, </w:t>
            </w:r>
            <w:proofErr w:type="gramStart"/>
            <w:r w:rsidRPr="005542FB">
              <w:rPr>
                <w:rFonts w:ascii="Times New Roman" w:hAnsi="Times New Roman"/>
                <w:sz w:val="24"/>
                <w:szCs w:val="24"/>
              </w:rPr>
              <w:t>mutations</w:t>
            </w:r>
            <w:proofErr w:type="gramEnd"/>
            <w:r w:rsidRPr="005542FB">
              <w:rPr>
                <w:rFonts w:ascii="Times New Roman" w:hAnsi="Times New Roman"/>
                <w:sz w:val="24"/>
                <w:szCs w:val="24"/>
              </w:rPr>
              <w:t xml:space="preserve"> and endocrine function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675045"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F585C"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D8D7A"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D942CF"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1BF8F4FE" w14:textId="77777777" w:rsidTr="00116052">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FCF69A"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8D3980" w14:textId="77777777" w:rsidR="001064CF" w:rsidRPr="004B6C1B" w:rsidRDefault="001064CF" w:rsidP="00116052">
            <w:pPr>
              <w:pStyle w:val="ListParagraph"/>
              <w:spacing w:after="0" w:line="240" w:lineRule="auto"/>
              <w:ind w:left="0"/>
              <w:jc w:val="both"/>
              <w:rPr>
                <w:rFonts w:ascii="Times New Roman" w:hAnsi="Times New Roman"/>
                <w:bCs/>
              </w:rPr>
            </w:pPr>
            <w:r w:rsidRPr="005542FB">
              <w:rPr>
                <w:rFonts w:ascii="Times New Roman" w:hAnsi="Times New Roman"/>
                <w:sz w:val="24"/>
                <w:szCs w:val="24"/>
              </w:rPr>
              <w:t>Clinical evaluation of endocrine disorders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E3CF3F"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2855F"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134D0C"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1,3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7FC6C3"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74058DAC" w14:textId="77777777" w:rsidTr="0011605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B790F" w14:textId="77777777" w:rsidR="001064CF" w:rsidRPr="004B6C1B" w:rsidRDefault="001064CF"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0048C" w14:textId="77777777" w:rsidR="001064CF" w:rsidRPr="004B6C1B" w:rsidRDefault="001064CF" w:rsidP="00116052">
            <w:pPr>
              <w:spacing w:after="0" w:line="240" w:lineRule="auto"/>
              <w:jc w:val="both"/>
              <w:rPr>
                <w:rFonts w:ascii="Times New Roman" w:hAnsi="Times New Roman"/>
              </w:rPr>
            </w:pPr>
            <w:r w:rsidRPr="004B6C1B">
              <w:rPr>
                <w:rFonts w:ascii="Times New Roman" w:hAnsi="Times New Roman"/>
                <w:b/>
              </w:rPr>
              <w:t xml:space="preserve">UNIT II </w:t>
            </w:r>
            <w:r w:rsidRPr="004B6C1B">
              <w:rPr>
                <w:rFonts w:ascii="Times New Roman" w:hAnsi="Times New Roman"/>
              </w:rPr>
              <w:t xml:space="preserve">– </w:t>
            </w:r>
            <w:r>
              <w:rPr>
                <w:rFonts w:ascii="Times New Roman" w:hAnsi="Times New Roman"/>
                <w:b/>
                <w:sz w:val="24"/>
                <w:szCs w:val="24"/>
              </w:rPr>
              <w:t>The endocrine pancreas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7B4F5F" w14:textId="77777777" w:rsidR="001064CF" w:rsidRPr="004B6C1B" w:rsidRDefault="001064CF" w:rsidP="00116052">
            <w:pPr>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A0A130" w14:textId="77777777" w:rsidR="001064CF" w:rsidRPr="004B6C1B" w:rsidRDefault="001064CF" w:rsidP="0011605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5498B0" w14:textId="77777777" w:rsidR="001064CF" w:rsidRPr="004B6C1B" w:rsidRDefault="001064CF" w:rsidP="0011605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26125" w14:textId="77777777" w:rsidR="001064CF" w:rsidRPr="004B6C1B" w:rsidRDefault="001064CF" w:rsidP="00116052">
            <w:pPr>
              <w:spacing w:after="0"/>
              <w:jc w:val="center"/>
              <w:rPr>
                <w:rFonts w:ascii="Times New Roman" w:eastAsia="Calibri" w:hAnsi="Times New Roman"/>
              </w:rPr>
            </w:pPr>
          </w:p>
        </w:tc>
      </w:tr>
      <w:tr w:rsidR="001064CF" w:rsidRPr="004B6C1B" w14:paraId="6E0A365D" w14:textId="77777777" w:rsidTr="0011605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18F965"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D245F8D" w14:textId="77777777" w:rsidR="001064CF" w:rsidRPr="00780431" w:rsidRDefault="001064CF" w:rsidP="00116052">
            <w:pPr>
              <w:autoSpaceDE w:val="0"/>
              <w:autoSpaceDN w:val="0"/>
              <w:adjustRightInd w:val="0"/>
              <w:spacing w:after="0" w:line="240" w:lineRule="auto"/>
              <w:jc w:val="both"/>
              <w:rPr>
                <w:rFonts w:ascii="Times New Roman" w:hAnsi="Times New Roman"/>
                <w:sz w:val="24"/>
                <w:szCs w:val="24"/>
                <w:lang w:eastAsia="en-IN"/>
              </w:rPr>
            </w:pPr>
            <w:r>
              <w:rPr>
                <w:rFonts w:ascii="Times New Roman" w:hAnsi="Times New Roman"/>
                <w:sz w:val="24"/>
                <w:szCs w:val="24"/>
              </w:rPr>
              <w:t>P</w:t>
            </w:r>
            <w:r w:rsidRPr="005542FB">
              <w:rPr>
                <w:rFonts w:ascii="Times New Roman" w:hAnsi="Times New Roman"/>
                <w:sz w:val="24"/>
                <w:szCs w:val="24"/>
              </w:rPr>
              <w:t>ancreas, Glucose turnover, Anabolic and catabolic phases of glucose metabolism</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725F1E"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9B7D2E6"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228298"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2F8CE2C"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38940E8A" w14:textId="77777777" w:rsidTr="0011605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8D47976"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445818" w14:textId="77777777" w:rsidR="001064CF" w:rsidRPr="00780431" w:rsidRDefault="001064CF" w:rsidP="00116052">
            <w:pPr>
              <w:pStyle w:val="ListParagraph"/>
              <w:spacing w:after="0" w:line="240" w:lineRule="auto"/>
              <w:ind w:left="0"/>
              <w:rPr>
                <w:rFonts w:ascii="Times New Roman" w:hAnsi="Times New Roman"/>
              </w:rPr>
            </w:pPr>
            <w:r w:rsidRPr="005542FB">
              <w:rPr>
                <w:rFonts w:ascii="Times New Roman" w:hAnsi="Times New Roman"/>
                <w:sz w:val="24"/>
                <w:szCs w:val="24"/>
              </w:rPr>
              <w:t>Actions of insulin and glucagon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F45B5A"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613BE0"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42D259"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8C6F3B"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2FC9AB9D" w14:textId="77777777" w:rsidTr="00116052">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2FE9163"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1C40DC" w14:textId="77777777" w:rsidR="001064CF" w:rsidRPr="00780431" w:rsidRDefault="001064CF" w:rsidP="00116052">
            <w:pPr>
              <w:pStyle w:val="ListParagraph"/>
              <w:spacing w:after="0" w:line="240" w:lineRule="auto"/>
              <w:ind w:left="0"/>
              <w:rPr>
                <w:rFonts w:ascii="Times New Roman" w:hAnsi="Times New Roman"/>
              </w:rPr>
            </w:pPr>
            <w:r w:rsidRPr="005542FB">
              <w:rPr>
                <w:rFonts w:ascii="Times New Roman" w:hAnsi="Times New Roman"/>
                <w:sz w:val="24"/>
                <w:szCs w:val="24"/>
              </w:rPr>
              <w:t xml:space="preserve">Lipid metabolism - </w:t>
            </w:r>
            <w:proofErr w:type="spellStart"/>
            <w:r w:rsidRPr="005542FB">
              <w:rPr>
                <w:rFonts w:ascii="Times New Roman" w:hAnsi="Times New Roman"/>
                <w:sz w:val="24"/>
                <w:szCs w:val="24"/>
              </w:rPr>
              <w:t>insulinopenia</w:t>
            </w:r>
            <w:proofErr w:type="spellEnd"/>
            <w:r w:rsidRPr="005542FB">
              <w:rPr>
                <w:rFonts w:ascii="Times New Roman" w:hAnsi="Times New Roman"/>
                <w:sz w:val="24"/>
                <w:szCs w:val="24"/>
              </w:rPr>
              <w:t xml:space="preserve"> and diabetic ketosis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F0ECC0"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6B73767"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D51FFD"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39283E"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268F42CE" w14:textId="77777777" w:rsidTr="00116052">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C97EC0"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1067FC" w14:textId="77777777" w:rsidR="001064CF" w:rsidRPr="00780431" w:rsidRDefault="001064CF" w:rsidP="00116052">
            <w:pPr>
              <w:pStyle w:val="ListParagraph"/>
              <w:spacing w:after="0" w:line="240" w:lineRule="auto"/>
              <w:ind w:left="0"/>
              <w:rPr>
                <w:rFonts w:ascii="Times New Roman" w:hAnsi="Times New Roman"/>
              </w:rPr>
            </w:pPr>
            <w:r w:rsidRPr="005542FB">
              <w:rPr>
                <w:rFonts w:ascii="Times New Roman" w:hAnsi="Times New Roman"/>
                <w:sz w:val="24"/>
                <w:szCs w:val="24"/>
              </w:rPr>
              <w:t>Protein metabolism and the anabolic actions of insulin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721F64"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82B07EE"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DC360A"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11EBC9"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059A7711" w14:textId="77777777" w:rsidTr="00116052">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02A8EF"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17B955" w14:textId="77777777" w:rsidR="001064CF" w:rsidRPr="00780431" w:rsidRDefault="001064CF" w:rsidP="00116052">
            <w:pPr>
              <w:pStyle w:val="ListParagraph"/>
              <w:spacing w:after="0" w:line="240" w:lineRule="auto"/>
              <w:ind w:left="0"/>
              <w:rPr>
                <w:rFonts w:ascii="Times New Roman" w:hAnsi="Times New Roman"/>
              </w:rPr>
            </w:pPr>
            <w:proofErr w:type="spellStart"/>
            <w:r w:rsidRPr="005542FB">
              <w:rPr>
                <w:rFonts w:ascii="Times New Roman" w:hAnsi="Times New Roman"/>
                <w:sz w:val="24"/>
                <w:szCs w:val="24"/>
              </w:rPr>
              <w:t>Etiology</w:t>
            </w:r>
            <w:proofErr w:type="spellEnd"/>
            <w:r w:rsidRPr="005542FB">
              <w:rPr>
                <w:rFonts w:ascii="Times New Roman" w:hAnsi="Times New Roman"/>
                <w:sz w:val="24"/>
                <w:szCs w:val="24"/>
              </w:rPr>
              <w:t xml:space="preserve"> of type 1 diabetes mellitus (DM) Prevention of type 1 DM</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F2DC9EC"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AA8269F"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DE6AF7"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BA7154"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r>
      <w:tr w:rsidR="001064CF" w:rsidRPr="004B6C1B" w14:paraId="1BA6CD55" w14:textId="77777777" w:rsidTr="0011605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1D66899"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776981" w14:textId="77777777" w:rsidR="001064CF" w:rsidRPr="00780431" w:rsidRDefault="001064CF" w:rsidP="00116052">
            <w:pPr>
              <w:autoSpaceDE w:val="0"/>
              <w:autoSpaceDN w:val="0"/>
              <w:adjustRightInd w:val="0"/>
              <w:spacing w:after="0" w:line="240" w:lineRule="auto"/>
              <w:jc w:val="both"/>
              <w:rPr>
                <w:rFonts w:ascii="Times New Roman" w:hAnsi="Times New Roman"/>
                <w:sz w:val="24"/>
                <w:szCs w:val="24"/>
                <w:lang w:eastAsia="en-IN"/>
              </w:rPr>
            </w:pPr>
            <w:r w:rsidRPr="005542FB">
              <w:rPr>
                <w:rFonts w:ascii="Times New Roman" w:hAnsi="Times New Roman"/>
                <w:sz w:val="24"/>
                <w:szCs w:val="24"/>
              </w:rPr>
              <w:t>Structure, synthesis and metabolism of insulin and glucagon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5177559"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FD9800"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EBCE21D"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3B2928"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7</w:t>
            </w:r>
          </w:p>
        </w:tc>
      </w:tr>
      <w:tr w:rsidR="001064CF" w:rsidRPr="004B6C1B" w14:paraId="6D98E7F8" w14:textId="77777777" w:rsidTr="00116052">
        <w:trPr>
          <w:trHeight w:val="52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91FFBA3"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057A2E" w14:textId="77777777" w:rsidR="001064CF" w:rsidRPr="00780431" w:rsidRDefault="001064CF" w:rsidP="00116052">
            <w:pPr>
              <w:pStyle w:val="ListParagraph"/>
              <w:spacing w:after="0" w:line="240" w:lineRule="auto"/>
              <w:ind w:left="0"/>
              <w:rPr>
                <w:rFonts w:ascii="Times New Roman" w:hAnsi="Times New Roman"/>
              </w:rPr>
            </w:pPr>
            <w:r w:rsidRPr="005542FB">
              <w:rPr>
                <w:rFonts w:ascii="Times New Roman" w:hAnsi="Times New Roman"/>
                <w:sz w:val="24"/>
                <w:szCs w:val="24"/>
              </w:rPr>
              <w:t xml:space="preserve">Control of insulin and glucagon secretion, Type 2 DM, Causes of DM, Counter-regulatory </w:t>
            </w:r>
            <w:proofErr w:type="gramStart"/>
            <w:r w:rsidRPr="005542FB">
              <w:rPr>
                <w:rFonts w:ascii="Times New Roman" w:hAnsi="Times New Roman"/>
                <w:sz w:val="24"/>
                <w:szCs w:val="24"/>
              </w:rPr>
              <w:t>hormones</w:t>
            </w:r>
            <w:proofErr w:type="gramEnd"/>
            <w:r w:rsidRPr="005542FB">
              <w:rPr>
                <w:rFonts w:ascii="Times New Roman" w:hAnsi="Times New Roman"/>
                <w:sz w:val="24"/>
                <w:szCs w:val="24"/>
              </w:rPr>
              <w:t xml:space="preserve"> and DM</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2CE1A4"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0D953DB"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72B506"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797976C"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7</w:t>
            </w:r>
          </w:p>
        </w:tc>
      </w:tr>
      <w:tr w:rsidR="001064CF" w:rsidRPr="004B6C1B" w14:paraId="589ECFAB" w14:textId="77777777" w:rsidTr="00116052">
        <w:trPr>
          <w:trHeight w:val="52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E07F7DA"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BC2942" w14:textId="77777777" w:rsidR="001064CF" w:rsidRDefault="001064CF" w:rsidP="00116052">
            <w:pPr>
              <w:pStyle w:val="ListParagraph"/>
              <w:spacing w:after="0" w:line="240" w:lineRule="auto"/>
              <w:ind w:left="0"/>
              <w:rPr>
                <w:rFonts w:ascii="Times New Roman" w:hAnsi="Times New Roman"/>
                <w:sz w:val="24"/>
                <w:szCs w:val="24"/>
              </w:rPr>
            </w:pPr>
            <w:r w:rsidRPr="005542FB">
              <w:rPr>
                <w:rFonts w:ascii="Times New Roman" w:hAnsi="Times New Roman"/>
                <w:sz w:val="24"/>
                <w:szCs w:val="24"/>
              </w:rPr>
              <w:t>Development of the pancreas: effects of DM on organogenesis, Treatment of DM - rationale and practical considerations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7879241" w14:textId="77777777" w:rsidR="001064CF"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702BA2E"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AD4636"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6B54BE" w14:textId="77777777" w:rsidR="001064CF" w:rsidRDefault="001064CF" w:rsidP="00116052">
            <w:pPr>
              <w:spacing w:after="0" w:line="240" w:lineRule="auto"/>
              <w:jc w:val="center"/>
              <w:rPr>
                <w:rFonts w:ascii="Times New Roman" w:hAnsi="Times New Roman"/>
              </w:rPr>
            </w:pPr>
            <w:r>
              <w:rPr>
                <w:rFonts w:ascii="Times New Roman" w:hAnsi="Times New Roman"/>
              </w:rPr>
              <w:t>8</w:t>
            </w:r>
          </w:p>
        </w:tc>
      </w:tr>
      <w:tr w:rsidR="001064CF" w:rsidRPr="004B6C1B" w14:paraId="50E527EB" w14:textId="77777777" w:rsidTr="00116052">
        <w:trPr>
          <w:trHeight w:val="52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F91BA5F"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A7B3E3" w14:textId="77777777" w:rsidR="001064CF" w:rsidRPr="008722D4" w:rsidRDefault="001064CF" w:rsidP="00116052">
            <w:pPr>
              <w:pStyle w:val="ListParagraph"/>
              <w:spacing w:after="0" w:line="240" w:lineRule="auto"/>
              <w:ind w:left="0"/>
              <w:rPr>
                <w:rFonts w:ascii="Times New Roman" w:hAnsi="Times New Roman"/>
                <w:sz w:val="24"/>
                <w:szCs w:val="24"/>
              </w:rPr>
            </w:pPr>
            <w:proofErr w:type="spellStart"/>
            <w:r w:rsidRPr="005542FB">
              <w:rPr>
                <w:rFonts w:ascii="Times New Roman" w:hAnsi="Times New Roman"/>
                <w:sz w:val="24"/>
                <w:szCs w:val="24"/>
              </w:rPr>
              <w:t>Hypoglycemia</w:t>
            </w:r>
            <w:proofErr w:type="spellEnd"/>
            <w:r w:rsidRPr="005542FB">
              <w:rPr>
                <w:rFonts w:ascii="Times New Roman" w:hAnsi="Times New Roman"/>
                <w:sz w:val="24"/>
                <w:szCs w:val="24"/>
              </w:rPr>
              <w:t xml:space="preserve">, Physiological responses to </w:t>
            </w:r>
            <w:proofErr w:type="spellStart"/>
            <w:r w:rsidRPr="005542FB">
              <w:rPr>
                <w:rFonts w:ascii="Times New Roman" w:hAnsi="Times New Roman"/>
                <w:sz w:val="24"/>
                <w:szCs w:val="24"/>
              </w:rPr>
              <w:t>hypoglycemia</w:t>
            </w:r>
            <w:proofErr w:type="spellEnd"/>
            <w:r w:rsidRPr="005542FB">
              <w:rPr>
                <w:rFonts w:ascii="Times New Roman" w:hAnsi="Times New Roman"/>
                <w:sz w:val="24"/>
                <w:szCs w:val="24"/>
              </w:rPr>
              <w:t xml:space="preserve"> and its treatment, </w:t>
            </w:r>
            <w:proofErr w:type="spellStart"/>
            <w:r w:rsidRPr="005542FB">
              <w:rPr>
                <w:rFonts w:ascii="Times New Roman" w:hAnsi="Times New Roman"/>
                <w:sz w:val="24"/>
                <w:szCs w:val="24"/>
              </w:rPr>
              <w:t>Hypoglycemia</w:t>
            </w:r>
            <w:proofErr w:type="spellEnd"/>
            <w:r w:rsidRPr="005542FB">
              <w:rPr>
                <w:rFonts w:ascii="Times New Roman" w:hAnsi="Times New Roman"/>
                <w:sz w:val="24"/>
                <w:szCs w:val="24"/>
              </w:rPr>
              <w:t xml:space="preserve"> and insulinoma</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0AD0273" w14:textId="77777777" w:rsidR="001064CF"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43E0B3"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101496"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6F284FF" w14:textId="77777777" w:rsidR="001064CF" w:rsidRDefault="001064CF" w:rsidP="00116052">
            <w:pPr>
              <w:spacing w:after="0" w:line="240" w:lineRule="auto"/>
              <w:jc w:val="center"/>
              <w:rPr>
                <w:rFonts w:ascii="Times New Roman" w:hAnsi="Times New Roman"/>
              </w:rPr>
            </w:pPr>
            <w:r>
              <w:rPr>
                <w:rFonts w:ascii="Times New Roman" w:hAnsi="Times New Roman"/>
              </w:rPr>
              <w:t>9</w:t>
            </w:r>
          </w:p>
        </w:tc>
      </w:tr>
      <w:tr w:rsidR="001064CF" w:rsidRPr="004B6C1B" w14:paraId="1495E04B" w14:textId="77777777" w:rsidTr="00116052">
        <w:trPr>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23930D3" w14:textId="77777777" w:rsidR="001064CF" w:rsidRPr="004B6C1B" w:rsidRDefault="001064CF"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712C8F2" w14:textId="77777777" w:rsidR="001064CF" w:rsidRPr="00780431" w:rsidRDefault="001064CF" w:rsidP="00116052">
            <w:pPr>
              <w:spacing w:after="0"/>
              <w:jc w:val="both"/>
              <w:rPr>
                <w:rFonts w:ascii="Times New Roman" w:hAnsi="Times New Roman"/>
              </w:rPr>
            </w:pPr>
            <w:r w:rsidRPr="00780431">
              <w:rPr>
                <w:rFonts w:ascii="Times New Roman" w:hAnsi="Times New Roman"/>
                <w:b/>
                <w:sz w:val="24"/>
                <w:szCs w:val="24"/>
              </w:rPr>
              <w:t xml:space="preserve">UNIT III </w:t>
            </w:r>
            <w:r w:rsidRPr="00780431">
              <w:rPr>
                <w:rFonts w:ascii="Times New Roman" w:hAnsi="Times New Roman"/>
                <w:sz w:val="24"/>
                <w:szCs w:val="24"/>
              </w:rPr>
              <w:t xml:space="preserve">– </w:t>
            </w:r>
            <w:r>
              <w:rPr>
                <w:rFonts w:ascii="Times New Roman" w:hAnsi="Times New Roman"/>
                <w:b/>
                <w:sz w:val="24"/>
                <w:szCs w:val="24"/>
              </w:rPr>
              <w:t>The thyroid gland</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B3D1E5" w14:textId="77777777" w:rsidR="001064CF" w:rsidRPr="004B6C1B" w:rsidRDefault="001064CF" w:rsidP="00116052">
            <w:pPr>
              <w:spacing w:after="0"/>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8810D6" w14:textId="77777777" w:rsidR="001064CF" w:rsidRPr="004B6C1B" w:rsidRDefault="001064CF" w:rsidP="0011605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FAC8FE" w14:textId="77777777" w:rsidR="001064CF" w:rsidRPr="004B6C1B" w:rsidRDefault="001064CF" w:rsidP="0011605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8FD9DA6" w14:textId="77777777" w:rsidR="001064CF" w:rsidRPr="004B6C1B" w:rsidRDefault="001064CF" w:rsidP="00116052">
            <w:pPr>
              <w:spacing w:after="0"/>
              <w:jc w:val="center"/>
              <w:rPr>
                <w:rFonts w:ascii="Times New Roman" w:eastAsia="Calibri" w:hAnsi="Times New Roman"/>
              </w:rPr>
            </w:pPr>
          </w:p>
        </w:tc>
      </w:tr>
      <w:tr w:rsidR="001064CF" w:rsidRPr="004B6C1B" w14:paraId="530FADCE" w14:textId="77777777" w:rsidTr="00116052">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4CA61CE"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16FD64" w14:textId="77777777" w:rsidR="001064CF" w:rsidRPr="00780431" w:rsidRDefault="001064CF" w:rsidP="00116052">
            <w:pPr>
              <w:spacing w:after="150" w:line="240" w:lineRule="auto"/>
              <w:jc w:val="both"/>
              <w:rPr>
                <w:rFonts w:ascii="Times New Roman" w:hAnsi="Times New Roman"/>
                <w:sz w:val="24"/>
                <w:szCs w:val="24"/>
                <w:lang w:eastAsia="en-IN"/>
              </w:rPr>
            </w:pPr>
            <w:r w:rsidRPr="00807A25">
              <w:rPr>
                <w:rFonts w:ascii="Times New Roman" w:hAnsi="Times New Roman"/>
                <w:sz w:val="24"/>
                <w:szCs w:val="24"/>
              </w:rPr>
              <w:t>The thyroid gland, Iodine intake, Synthesis of thyroid hormones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03D233"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A3C585"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2DD54BB"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088CD6"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6</w:t>
            </w:r>
          </w:p>
        </w:tc>
      </w:tr>
      <w:tr w:rsidR="001064CF" w:rsidRPr="004B6C1B" w14:paraId="53422A15" w14:textId="77777777" w:rsidTr="0011605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8B9D4B"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1DF779" w14:textId="77777777" w:rsidR="001064CF" w:rsidRPr="00780431" w:rsidRDefault="001064CF" w:rsidP="00116052">
            <w:pPr>
              <w:pStyle w:val="ListParagraph"/>
              <w:tabs>
                <w:tab w:val="num" w:pos="0"/>
              </w:tabs>
              <w:spacing w:after="0" w:line="240" w:lineRule="auto"/>
              <w:ind w:left="0"/>
              <w:jc w:val="both"/>
              <w:rPr>
                <w:rFonts w:ascii="Times New Roman" w:hAnsi="Times New Roman"/>
                <w:bCs/>
                <w:sz w:val="24"/>
                <w:szCs w:val="24"/>
              </w:rPr>
            </w:pPr>
            <w:r w:rsidRPr="00807A25">
              <w:rPr>
                <w:rFonts w:ascii="Times New Roman" w:hAnsi="Times New Roman"/>
                <w:sz w:val="24"/>
                <w:szCs w:val="24"/>
              </w:rPr>
              <w:t>Actions of thyroid hormones, Control of thyroid hormone synthesis and secretion, Hyperthyroidism — Graves' disease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ABC3C2"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81CB69"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653E22"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0D60AA"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6</w:t>
            </w:r>
          </w:p>
        </w:tc>
      </w:tr>
      <w:tr w:rsidR="001064CF" w:rsidRPr="004B6C1B" w14:paraId="2D03D6B9" w14:textId="77777777" w:rsidTr="0011605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C5536AE"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1F7CE3" w14:textId="77777777" w:rsidR="001064CF" w:rsidRPr="00780431" w:rsidRDefault="001064CF" w:rsidP="00116052">
            <w:pPr>
              <w:pStyle w:val="ListParagraph"/>
              <w:tabs>
                <w:tab w:val="num" w:pos="0"/>
              </w:tabs>
              <w:spacing w:after="0" w:line="240" w:lineRule="auto"/>
              <w:ind w:left="0"/>
              <w:jc w:val="both"/>
              <w:rPr>
                <w:rFonts w:ascii="Times New Roman" w:hAnsi="Times New Roman"/>
              </w:rPr>
            </w:pPr>
            <w:r w:rsidRPr="00807A25">
              <w:rPr>
                <w:rFonts w:ascii="Times New Roman" w:hAnsi="Times New Roman"/>
                <w:sz w:val="24"/>
                <w:szCs w:val="24"/>
              </w:rPr>
              <w:t xml:space="preserve">Primary hypothyroidism — Hashimoto's disease and </w:t>
            </w:r>
            <w:proofErr w:type="spellStart"/>
            <w:r w:rsidRPr="00807A25">
              <w:rPr>
                <w:rFonts w:ascii="Times New Roman" w:hAnsi="Times New Roman"/>
                <w:sz w:val="24"/>
                <w:szCs w:val="24"/>
              </w:rPr>
              <w:t>myxedema</w:t>
            </w:r>
            <w:proofErr w:type="spellEnd"/>
            <w:r w:rsidRPr="00807A25">
              <w:rPr>
                <w:rFonts w:ascii="Times New Roman" w:hAnsi="Times New Roman"/>
                <w:sz w:val="24"/>
                <w:szCs w:val="24"/>
              </w:rPr>
              <w:t>, Transport and metabolism of thyroid hormones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06FBD6"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F825C0"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FCCE489"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680E92"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6</w:t>
            </w:r>
          </w:p>
        </w:tc>
      </w:tr>
      <w:tr w:rsidR="001064CF" w:rsidRPr="004B6C1B" w14:paraId="10FC6EDF" w14:textId="77777777" w:rsidTr="00116052">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7514F54"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5CEE01" w14:textId="77777777" w:rsidR="001064CF" w:rsidRPr="00780431" w:rsidRDefault="001064CF" w:rsidP="00116052">
            <w:pPr>
              <w:spacing w:after="150" w:line="240" w:lineRule="auto"/>
              <w:jc w:val="both"/>
              <w:rPr>
                <w:rFonts w:ascii="Times New Roman" w:hAnsi="Times New Roman"/>
              </w:rPr>
            </w:pPr>
            <w:r w:rsidRPr="00807A25">
              <w:rPr>
                <w:rFonts w:ascii="Times New Roman" w:hAnsi="Times New Roman"/>
                <w:sz w:val="24"/>
                <w:szCs w:val="24"/>
              </w:rPr>
              <w:t>The parathyroid glands and vitamin D, Calcium and phosphate in serum and its measurement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2387CF"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31DFC2D"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05FF403"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C20CA43"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6</w:t>
            </w:r>
          </w:p>
        </w:tc>
      </w:tr>
      <w:tr w:rsidR="001064CF" w:rsidRPr="004B6C1B" w14:paraId="6FA6DBDC" w14:textId="77777777" w:rsidTr="0011605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F360C8C"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8C1ECB" w14:textId="77777777" w:rsidR="001064CF" w:rsidRPr="00780431" w:rsidRDefault="001064CF" w:rsidP="00116052">
            <w:r w:rsidRPr="00807A25">
              <w:rPr>
                <w:rFonts w:ascii="Times New Roman" w:hAnsi="Times New Roman"/>
                <w:sz w:val="24"/>
                <w:szCs w:val="24"/>
              </w:rPr>
              <w:t xml:space="preserve">Intracellular calcium concentration, </w:t>
            </w:r>
            <w:proofErr w:type="gramStart"/>
            <w:r w:rsidRPr="00807A25">
              <w:rPr>
                <w:rFonts w:ascii="Times New Roman" w:hAnsi="Times New Roman"/>
                <w:sz w:val="24"/>
                <w:szCs w:val="24"/>
              </w:rPr>
              <w:t>Calcium</w:t>
            </w:r>
            <w:proofErr w:type="gramEnd"/>
            <w:r w:rsidRPr="00807A25">
              <w:rPr>
                <w:rFonts w:ascii="Times New Roman" w:hAnsi="Times New Roman"/>
                <w:sz w:val="24"/>
                <w:szCs w:val="24"/>
              </w:rPr>
              <w:t xml:space="preserve"> and phosphate balance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86139B"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3AB148D"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4026C9"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1CC463"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6</w:t>
            </w:r>
          </w:p>
        </w:tc>
      </w:tr>
      <w:tr w:rsidR="001064CF" w:rsidRPr="004B6C1B" w14:paraId="369D809B" w14:textId="77777777" w:rsidTr="00116052">
        <w:trPr>
          <w:trHeight w:val="775"/>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F4D7537"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96A736" w14:textId="77777777" w:rsidR="001064CF" w:rsidRPr="008722D4" w:rsidRDefault="001064CF" w:rsidP="00116052">
            <w:pPr>
              <w:rPr>
                <w:rFonts w:ascii="Times New Roman" w:hAnsi="Times New Roman"/>
                <w:i/>
                <w:sz w:val="24"/>
                <w:szCs w:val="24"/>
              </w:rPr>
            </w:pPr>
            <w:r w:rsidRPr="00807A25">
              <w:rPr>
                <w:rFonts w:ascii="Times New Roman" w:hAnsi="Times New Roman"/>
                <w:sz w:val="24"/>
                <w:szCs w:val="24"/>
              </w:rPr>
              <w:t>Hormonal control of serum Ca</w:t>
            </w:r>
            <w:r w:rsidRPr="00807A25">
              <w:rPr>
                <w:rFonts w:ascii="Times New Roman" w:hAnsi="Times New Roman"/>
                <w:sz w:val="24"/>
                <w:szCs w:val="24"/>
                <w:vertAlign w:val="superscript"/>
              </w:rPr>
              <w:t>2+</w:t>
            </w:r>
            <w:r w:rsidRPr="00807A25">
              <w:rPr>
                <w:rFonts w:ascii="Times New Roman" w:hAnsi="Times New Roman"/>
                <w:sz w:val="24"/>
                <w:szCs w:val="24"/>
              </w:rPr>
              <w:t xml:space="preserve"> and P</w:t>
            </w:r>
            <w:r w:rsidRPr="00807A25">
              <w:rPr>
                <w:rFonts w:ascii="Times New Roman" w:hAnsi="Times New Roman"/>
                <w:sz w:val="24"/>
                <w:szCs w:val="24"/>
                <w:vertAlign w:val="subscript"/>
              </w:rPr>
              <w:t>i</w:t>
            </w:r>
            <w:r w:rsidRPr="00807A25">
              <w:rPr>
                <w:rFonts w:ascii="Times New Roman" w:hAnsi="Times New Roman"/>
                <w:sz w:val="24"/>
                <w:szCs w:val="24"/>
              </w:rPr>
              <w:t xml:space="preserve"> concentrations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996934"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F65DEA2"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1AD8AC" w14:textId="77777777" w:rsidR="001064CF" w:rsidRPr="004B6C1B" w:rsidRDefault="001064CF" w:rsidP="00116052">
            <w:pPr>
              <w:spacing w:after="0" w:line="240" w:lineRule="auto"/>
              <w:jc w:val="center"/>
              <w:rPr>
                <w:rFonts w:ascii="Times New Roman" w:eastAsia="Calibri" w:hAnsi="Times New Roman"/>
              </w:rPr>
            </w:pPr>
            <w:r>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F726EF" w14:textId="77777777" w:rsidR="001064CF" w:rsidRDefault="001064CF" w:rsidP="00116052">
            <w:pPr>
              <w:spacing w:after="0" w:line="240" w:lineRule="auto"/>
              <w:jc w:val="center"/>
              <w:rPr>
                <w:rFonts w:ascii="Times New Roman" w:hAnsi="Times New Roman"/>
              </w:rPr>
            </w:pPr>
            <w:r>
              <w:rPr>
                <w:rFonts w:ascii="Times New Roman" w:hAnsi="Times New Roman"/>
              </w:rPr>
              <w:t>6</w:t>
            </w:r>
          </w:p>
        </w:tc>
      </w:tr>
      <w:tr w:rsidR="001064CF" w:rsidRPr="004B6C1B" w14:paraId="172DC39C" w14:textId="77777777" w:rsidTr="00116052">
        <w:trPr>
          <w:trHeight w:val="6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35B95B8" w14:textId="77777777" w:rsidR="001064CF" w:rsidRPr="004B6C1B" w:rsidRDefault="001064CF"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8BA4C2" w14:textId="77777777" w:rsidR="001064CF" w:rsidRPr="00780431" w:rsidRDefault="001064CF" w:rsidP="00116052">
            <w:pPr>
              <w:spacing w:after="0"/>
              <w:jc w:val="both"/>
              <w:rPr>
                <w:rFonts w:ascii="Times New Roman" w:hAnsi="Times New Roman"/>
              </w:rPr>
            </w:pPr>
            <w:r w:rsidRPr="00780431">
              <w:rPr>
                <w:rFonts w:ascii="Times New Roman" w:hAnsi="Times New Roman"/>
                <w:b/>
                <w:bCs/>
                <w:sz w:val="24"/>
                <w:szCs w:val="24"/>
                <w:shd w:val="clear" w:color="auto" w:fill="FFFFFF"/>
              </w:rPr>
              <w:t xml:space="preserve">UNIT IV: </w:t>
            </w:r>
            <w:r>
              <w:rPr>
                <w:rFonts w:ascii="Times New Roman" w:hAnsi="Times New Roman"/>
                <w:b/>
                <w:sz w:val="24"/>
                <w:szCs w:val="24"/>
              </w:rPr>
              <w:t>The adrenal gland</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3C9C6A" w14:textId="77777777" w:rsidR="001064CF" w:rsidRPr="004B6C1B" w:rsidRDefault="001064CF" w:rsidP="00116052">
            <w:pPr>
              <w:spacing w:after="0"/>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B4964C0" w14:textId="77777777" w:rsidR="001064CF" w:rsidRPr="004B6C1B" w:rsidRDefault="001064CF" w:rsidP="00116052">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9AAF636" w14:textId="77777777" w:rsidR="001064CF" w:rsidRPr="004B6C1B" w:rsidRDefault="001064CF" w:rsidP="00116052">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B45500" w14:textId="77777777" w:rsidR="001064CF" w:rsidRPr="004B6C1B" w:rsidRDefault="001064CF" w:rsidP="00116052">
            <w:pPr>
              <w:spacing w:after="0"/>
              <w:jc w:val="center"/>
              <w:rPr>
                <w:rFonts w:ascii="Times New Roman" w:eastAsia="Calibri" w:hAnsi="Times New Roman"/>
              </w:rPr>
            </w:pPr>
          </w:p>
        </w:tc>
      </w:tr>
      <w:tr w:rsidR="001064CF" w:rsidRPr="004B6C1B" w14:paraId="0602E20D" w14:textId="77777777" w:rsidTr="0011605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1B5ECA5"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B445FE4" w14:textId="77777777" w:rsidR="001064CF" w:rsidRPr="00780431" w:rsidRDefault="001064CF" w:rsidP="00116052">
            <w:pPr>
              <w:spacing w:after="150" w:line="240" w:lineRule="auto"/>
              <w:jc w:val="both"/>
              <w:rPr>
                <w:rFonts w:ascii="Times New Roman" w:hAnsi="Times New Roman"/>
                <w:sz w:val="24"/>
                <w:szCs w:val="24"/>
                <w:lang w:eastAsia="en-IN"/>
              </w:rPr>
            </w:pPr>
            <w:r w:rsidRPr="00807A25">
              <w:rPr>
                <w:rFonts w:ascii="Times New Roman" w:hAnsi="Times New Roman"/>
                <w:sz w:val="24"/>
                <w:szCs w:val="24"/>
              </w:rPr>
              <w:t xml:space="preserve">The adrenal gland, Specificity of the biological effects of adrenal steroid hormones, </w:t>
            </w:r>
            <w:proofErr w:type="gramStart"/>
            <w:r w:rsidRPr="00807A25">
              <w:rPr>
                <w:rFonts w:ascii="Times New Roman" w:hAnsi="Times New Roman"/>
                <w:sz w:val="24"/>
                <w:szCs w:val="24"/>
              </w:rPr>
              <w:t>Cholesterol</w:t>
            </w:r>
            <w:proofErr w:type="gramEnd"/>
            <w:r w:rsidRPr="00807A25">
              <w:rPr>
                <w:rFonts w:ascii="Times New Roman" w:hAnsi="Times New Roman"/>
                <w:sz w:val="24"/>
                <w:szCs w:val="24"/>
              </w:rPr>
              <w:t xml:space="preserve"> and steroid synthesis in the adrenal cortex</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1F8187"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8B8C765"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C6661B"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47C950"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5</w:t>
            </w:r>
          </w:p>
        </w:tc>
      </w:tr>
      <w:tr w:rsidR="001064CF" w:rsidRPr="004B6C1B" w14:paraId="378DE40D" w14:textId="77777777" w:rsidTr="00116052">
        <w:trPr>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A6B3FC"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53AB48" w14:textId="77777777" w:rsidR="001064CF" w:rsidRPr="00780431" w:rsidRDefault="001064CF" w:rsidP="00116052">
            <w:pPr>
              <w:spacing w:after="0" w:line="240" w:lineRule="auto"/>
              <w:rPr>
                <w:rFonts w:ascii="Times New Roman" w:hAnsi="Times New Roman"/>
              </w:rPr>
            </w:pPr>
            <w:r w:rsidRPr="00807A25">
              <w:rPr>
                <w:rFonts w:ascii="Times New Roman" w:hAnsi="Times New Roman"/>
                <w:sz w:val="24"/>
                <w:szCs w:val="24"/>
              </w:rPr>
              <w:t>Glucocorticoid receptors, Actions of glucocorticoids and clinical features of Cushing's syndrome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1DEAFBD"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08C38B"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6429C30"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6EBE78"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5</w:t>
            </w:r>
          </w:p>
        </w:tc>
      </w:tr>
      <w:tr w:rsidR="001064CF" w:rsidRPr="004B6C1B" w14:paraId="65D51CAB" w14:textId="77777777" w:rsidTr="00116052">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972941F"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A95B74" w14:textId="77777777" w:rsidR="001064CF" w:rsidRPr="00780431" w:rsidRDefault="001064CF" w:rsidP="00116052">
            <w:pPr>
              <w:spacing w:after="0" w:line="240" w:lineRule="auto"/>
              <w:rPr>
                <w:rFonts w:ascii="Times New Roman" w:hAnsi="Times New Roman"/>
              </w:rPr>
            </w:pPr>
            <w:r w:rsidRPr="00807A25">
              <w:rPr>
                <w:rFonts w:ascii="Times New Roman" w:hAnsi="Times New Roman"/>
                <w:sz w:val="24"/>
                <w:szCs w:val="24"/>
              </w:rPr>
              <w:t>The gonad Genetic determination of sexual differentiation, GnRH and the control of gonadotrophin synthesis and secretion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B264416"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60EDCC2"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37AD02"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F4F7DA"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5,8</w:t>
            </w:r>
          </w:p>
        </w:tc>
      </w:tr>
      <w:tr w:rsidR="001064CF" w:rsidRPr="004B6C1B" w14:paraId="13CA6171" w14:textId="77777777" w:rsidTr="00116052">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B9A7FC"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C6E3C8C" w14:textId="77777777" w:rsidR="001064CF" w:rsidRPr="00780431" w:rsidRDefault="001064CF" w:rsidP="00116052">
            <w:pPr>
              <w:spacing w:after="0" w:line="240" w:lineRule="auto"/>
              <w:rPr>
                <w:rFonts w:ascii="Times New Roman" w:hAnsi="Times New Roman"/>
              </w:rPr>
            </w:pPr>
            <w:r w:rsidRPr="00807A25">
              <w:rPr>
                <w:rFonts w:ascii="Times New Roman" w:hAnsi="Times New Roman"/>
                <w:sz w:val="24"/>
                <w:szCs w:val="24"/>
              </w:rPr>
              <w:t xml:space="preserve">The gonadotrophins - LH and FSH - and their actions, Spermatogenesis, Ovarian </w:t>
            </w:r>
            <w:proofErr w:type="gramStart"/>
            <w:r w:rsidRPr="00807A25">
              <w:rPr>
                <w:rFonts w:ascii="Times New Roman" w:hAnsi="Times New Roman"/>
                <w:sz w:val="24"/>
                <w:szCs w:val="24"/>
              </w:rPr>
              <w:t>control</w:t>
            </w:r>
            <w:proofErr w:type="gramEnd"/>
            <w:r w:rsidRPr="00807A25">
              <w:rPr>
                <w:rFonts w:ascii="Times New Roman" w:hAnsi="Times New Roman"/>
                <w:sz w:val="24"/>
                <w:szCs w:val="24"/>
              </w:rPr>
              <w:t xml:space="preserve"> and the menstrual cycle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C15A413"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441EE1"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1617D80"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185038"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5,8</w:t>
            </w:r>
          </w:p>
        </w:tc>
      </w:tr>
      <w:tr w:rsidR="001064CF" w:rsidRPr="004B6C1B" w14:paraId="60E5B180" w14:textId="77777777" w:rsidTr="0011605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608F182"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025F0AE" w14:textId="77777777" w:rsidR="001064CF" w:rsidRPr="00780431" w:rsidRDefault="001064CF" w:rsidP="00116052">
            <w:pPr>
              <w:pStyle w:val="ListParagraph"/>
              <w:tabs>
                <w:tab w:val="num" w:pos="0"/>
              </w:tabs>
              <w:spacing w:after="0" w:line="240" w:lineRule="auto"/>
              <w:ind w:left="0"/>
              <w:jc w:val="both"/>
              <w:rPr>
                <w:rFonts w:ascii="Times New Roman" w:hAnsi="Times New Roman"/>
              </w:rPr>
            </w:pPr>
            <w:r w:rsidRPr="00807A25">
              <w:rPr>
                <w:rFonts w:ascii="Times New Roman" w:hAnsi="Times New Roman"/>
                <w:sz w:val="24"/>
                <w:szCs w:val="24"/>
              </w:rPr>
              <w:t xml:space="preserve">Transport, metabolism and actions of ovarian steroids, The ovary - </w:t>
            </w:r>
            <w:proofErr w:type="spellStart"/>
            <w:r w:rsidRPr="00807A25">
              <w:rPr>
                <w:rFonts w:ascii="Times New Roman" w:hAnsi="Times New Roman"/>
                <w:sz w:val="24"/>
                <w:szCs w:val="24"/>
              </w:rPr>
              <w:t>folliculogenesis</w:t>
            </w:r>
            <w:proofErr w:type="spellEnd"/>
            <w:r w:rsidRPr="00807A25">
              <w:rPr>
                <w:rFonts w:ascii="Times New Roman" w:hAnsi="Times New Roman"/>
                <w:sz w:val="24"/>
                <w:szCs w:val="24"/>
              </w:rPr>
              <w:t xml:space="preserve"> and oogenesis, Ovarian failure, the menopause and andropause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8EFEA1"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ACB41E7"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AC057A"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C5AC289"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8</w:t>
            </w:r>
          </w:p>
        </w:tc>
      </w:tr>
      <w:tr w:rsidR="001064CF" w:rsidRPr="004B6C1B" w14:paraId="5A55846D" w14:textId="77777777" w:rsidTr="00116052">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6D76107"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B2281A" w14:textId="77777777" w:rsidR="001064CF" w:rsidRPr="008722D4" w:rsidRDefault="001064CF" w:rsidP="00116052">
            <w:pPr>
              <w:pStyle w:val="ListParagraph"/>
              <w:tabs>
                <w:tab w:val="num" w:pos="0"/>
              </w:tabs>
              <w:spacing w:after="0" w:line="240" w:lineRule="auto"/>
              <w:ind w:left="0"/>
              <w:jc w:val="both"/>
              <w:rPr>
                <w:rFonts w:ascii="Times New Roman" w:hAnsi="Times New Roman"/>
                <w:sz w:val="24"/>
                <w:szCs w:val="24"/>
              </w:rPr>
            </w:pPr>
            <w:r w:rsidRPr="00807A25">
              <w:rPr>
                <w:rFonts w:ascii="Times New Roman" w:hAnsi="Times New Roman"/>
                <w:sz w:val="24"/>
                <w:szCs w:val="24"/>
              </w:rPr>
              <w:t xml:space="preserve">Hormonal replacement therapy (HRT) and selective </w:t>
            </w:r>
            <w:proofErr w:type="spellStart"/>
            <w:r w:rsidRPr="00807A25">
              <w:rPr>
                <w:rFonts w:ascii="Times New Roman" w:hAnsi="Times New Roman"/>
                <w:sz w:val="24"/>
                <w:szCs w:val="24"/>
              </w:rPr>
              <w:t>estrogen</w:t>
            </w:r>
            <w:proofErr w:type="spellEnd"/>
            <w:r w:rsidRPr="00807A25">
              <w:rPr>
                <w:rFonts w:ascii="Times New Roman" w:hAnsi="Times New Roman"/>
                <w:sz w:val="24"/>
                <w:szCs w:val="24"/>
              </w:rPr>
              <w:t xml:space="preserve"> receptor modulators (SERMS)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0B95021"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043BE03"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C, 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DD1929" w14:textId="77777777" w:rsidR="001064CF" w:rsidRPr="004B6C1B" w:rsidRDefault="001064CF" w:rsidP="0011605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1B09D8"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1,8</w:t>
            </w:r>
          </w:p>
        </w:tc>
      </w:tr>
      <w:tr w:rsidR="001064CF" w:rsidRPr="004B6C1B" w14:paraId="4DF2E174" w14:textId="77777777" w:rsidTr="00116052">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C62516" w14:textId="77777777" w:rsidR="001064CF" w:rsidRPr="004B6C1B" w:rsidRDefault="001064CF"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5898E83" w14:textId="77777777" w:rsidR="001064CF" w:rsidRPr="00780431" w:rsidRDefault="001064CF" w:rsidP="00116052">
            <w:pPr>
              <w:spacing w:after="0" w:line="240" w:lineRule="auto"/>
              <w:jc w:val="both"/>
              <w:rPr>
                <w:rFonts w:ascii="Times New Roman" w:hAnsi="Times New Roman"/>
              </w:rPr>
            </w:pPr>
            <w:r w:rsidRPr="00780431">
              <w:rPr>
                <w:rFonts w:ascii="Times New Roman" w:hAnsi="Times New Roman"/>
                <w:b/>
              </w:rPr>
              <w:t xml:space="preserve">UNIT V: </w:t>
            </w:r>
            <w:r>
              <w:rPr>
                <w:rFonts w:ascii="Times New Roman" w:hAnsi="Times New Roman"/>
                <w:b/>
                <w:sz w:val="24"/>
                <w:szCs w:val="24"/>
              </w:rPr>
              <w:t>The pituitary gland</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92D2969"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b/>
              </w:rPr>
              <w:t>9</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49A513F" w14:textId="77777777" w:rsidR="001064CF" w:rsidRPr="004B6C1B" w:rsidRDefault="001064CF" w:rsidP="00116052">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2BCF40" w14:textId="77777777" w:rsidR="001064CF" w:rsidRPr="004B6C1B" w:rsidRDefault="001064CF" w:rsidP="00116052">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EBAC3B6" w14:textId="77777777" w:rsidR="001064CF" w:rsidRPr="004B6C1B" w:rsidRDefault="001064CF" w:rsidP="00116052">
            <w:pPr>
              <w:spacing w:after="0" w:line="240" w:lineRule="auto"/>
              <w:jc w:val="center"/>
              <w:rPr>
                <w:rFonts w:ascii="Times New Roman" w:eastAsia="Calibri" w:hAnsi="Times New Roman"/>
              </w:rPr>
            </w:pPr>
          </w:p>
        </w:tc>
      </w:tr>
      <w:tr w:rsidR="001064CF" w:rsidRPr="004B6C1B" w14:paraId="5AB5549B" w14:textId="77777777" w:rsidTr="00116052">
        <w:trPr>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BFEBCA"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2C59D9E" w14:textId="77777777" w:rsidR="001064CF" w:rsidRPr="00780431" w:rsidRDefault="001064CF" w:rsidP="00116052">
            <w:pPr>
              <w:jc w:val="both"/>
              <w:rPr>
                <w:rFonts w:ascii="Times New Roman" w:hAnsi="Times New Roman"/>
                <w:sz w:val="24"/>
                <w:szCs w:val="24"/>
                <w:lang w:eastAsia="en-IN"/>
              </w:rPr>
            </w:pPr>
            <w:r w:rsidRPr="009C09B8">
              <w:rPr>
                <w:rFonts w:ascii="Times New Roman" w:hAnsi="Times New Roman"/>
                <w:sz w:val="24"/>
                <w:szCs w:val="24"/>
              </w:rPr>
              <w:t xml:space="preserve">The pituitary gland, Anatomical and functional connections of the </w:t>
            </w:r>
            <w:proofErr w:type="spellStart"/>
            <w:r w:rsidRPr="009C09B8">
              <w:rPr>
                <w:rFonts w:ascii="Times New Roman" w:hAnsi="Times New Roman"/>
                <w:sz w:val="24"/>
                <w:szCs w:val="24"/>
              </w:rPr>
              <w:t>hypothalamo</w:t>
            </w:r>
            <w:proofErr w:type="spellEnd"/>
            <w:r w:rsidRPr="009C09B8">
              <w:rPr>
                <w:rFonts w:ascii="Times New Roman" w:hAnsi="Times New Roman"/>
                <w:sz w:val="24"/>
                <w:szCs w:val="24"/>
              </w:rPr>
              <w:t>-pituitary axis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23C8C58"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E0CC8E"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145375"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D28140"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r>
      <w:tr w:rsidR="001064CF" w:rsidRPr="004B6C1B" w14:paraId="7ABC729A" w14:textId="77777777" w:rsidTr="00116052">
        <w:trPr>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7BAEC6"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8ECD46C" w14:textId="77777777" w:rsidR="001064CF" w:rsidRPr="00780431" w:rsidRDefault="001064CF" w:rsidP="00116052">
            <w:pPr>
              <w:spacing w:after="150" w:line="240" w:lineRule="auto"/>
              <w:jc w:val="both"/>
              <w:rPr>
                <w:rFonts w:ascii="Times New Roman" w:hAnsi="Times New Roman"/>
                <w:sz w:val="24"/>
                <w:szCs w:val="24"/>
                <w:lang w:eastAsia="en-IN"/>
              </w:rPr>
            </w:pPr>
            <w:r w:rsidRPr="009C09B8">
              <w:rPr>
                <w:rFonts w:ascii="Times New Roman" w:hAnsi="Times New Roman"/>
                <w:sz w:val="24"/>
                <w:szCs w:val="24"/>
              </w:rPr>
              <w:t xml:space="preserve">Sheehan's syndrome, Growth and </w:t>
            </w:r>
            <w:proofErr w:type="spellStart"/>
            <w:r w:rsidRPr="009C09B8">
              <w:rPr>
                <w:rFonts w:ascii="Times New Roman" w:hAnsi="Times New Roman"/>
                <w:sz w:val="24"/>
                <w:szCs w:val="24"/>
              </w:rPr>
              <w:t>somatotrophin</w:t>
            </w:r>
            <w:proofErr w:type="spellEnd"/>
            <w:r w:rsidRPr="009C09B8">
              <w:rPr>
                <w:rFonts w:ascii="Times New Roman" w:hAnsi="Times New Roman"/>
                <w:sz w:val="24"/>
                <w:szCs w:val="24"/>
              </w:rPr>
              <w:t xml:space="preserve"> deficiency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9DFBB0"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7CD8194"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F0E129"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FAA5EF"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r>
      <w:tr w:rsidR="001064CF" w:rsidRPr="004B6C1B" w14:paraId="632CF0E3" w14:textId="77777777" w:rsidTr="00116052">
        <w:trPr>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A85784E"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6513A3" w14:textId="77777777" w:rsidR="001064CF" w:rsidRPr="00780431" w:rsidRDefault="001064CF" w:rsidP="00116052">
            <w:pPr>
              <w:spacing w:after="150" w:line="240" w:lineRule="auto"/>
              <w:jc w:val="both"/>
              <w:rPr>
                <w:rFonts w:ascii="Times New Roman" w:hAnsi="Times New Roman"/>
                <w:b/>
                <w:bCs/>
                <w:sz w:val="24"/>
                <w:szCs w:val="24"/>
                <w:lang w:eastAsia="en-IN"/>
              </w:rPr>
            </w:pPr>
            <w:r w:rsidRPr="009C09B8">
              <w:rPr>
                <w:rFonts w:ascii="Times New Roman" w:hAnsi="Times New Roman"/>
                <w:sz w:val="24"/>
                <w:szCs w:val="24"/>
              </w:rPr>
              <w:t>Growth hormone - secretory patterns and control</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AF431D"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3AE5C6B"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1C4724"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EE21ADA"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r>
      <w:tr w:rsidR="001064CF" w:rsidRPr="004B6C1B" w14:paraId="4756D473"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E22308C" w14:textId="77777777" w:rsidR="001064CF" w:rsidRPr="004B6C1B" w:rsidRDefault="001064CF" w:rsidP="00FE5453">
            <w:pPr>
              <w:numPr>
                <w:ilvl w:val="0"/>
                <w:numId w:val="26"/>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AD3CE9" w14:textId="77777777" w:rsidR="001064CF" w:rsidRPr="00780431" w:rsidRDefault="001064CF" w:rsidP="00116052">
            <w:pPr>
              <w:spacing w:after="0" w:line="240" w:lineRule="auto"/>
              <w:rPr>
                <w:rFonts w:ascii="Times New Roman" w:hAnsi="Times New Roman"/>
              </w:rPr>
            </w:pPr>
            <w:r w:rsidRPr="009C09B8">
              <w:rPr>
                <w:rFonts w:ascii="Times New Roman" w:hAnsi="Times New Roman"/>
                <w:sz w:val="24"/>
                <w:szCs w:val="24"/>
              </w:rPr>
              <w:t>Actions of growth hormone and insulin-like growth factors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066626"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D899FCA"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C3D602"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F5EB75"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r>
      <w:tr w:rsidR="001064CF" w:rsidRPr="004B6C1B" w14:paraId="7881D131"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9211DCF"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6818CD4" w14:textId="77777777" w:rsidR="001064CF" w:rsidRPr="00780431" w:rsidRDefault="001064CF" w:rsidP="00116052">
            <w:pPr>
              <w:spacing w:after="0" w:line="240" w:lineRule="auto"/>
              <w:rPr>
                <w:rFonts w:ascii="Times New Roman" w:hAnsi="Times New Roman"/>
              </w:rPr>
            </w:pPr>
            <w:r w:rsidRPr="009C09B8">
              <w:rPr>
                <w:rFonts w:ascii="Times New Roman" w:hAnsi="Times New Roman"/>
                <w:sz w:val="24"/>
                <w:szCs w:val="24"/>
              </w:rPr>
              <w:t>GH replacement therapy</w:t>
            </w:r>
            <w:r>
              <w:rPr>
                <w:rFonts w:ascii="Times New Roman" w:hAnsi="Times New Roman"/>
                <w:sz w:val="24"/>
                <w:szCs w:val="24"/>
              </w:rPr>
              <w:t>,</w:t>
            </w:r>
            <w:r w:rsidRPr="009C09B8">
              <w:rPr>
                <w:rFonts w:ascii="Times New Roman" w:hAnsi="Times New Roman"/>
                <w:sz w:val="24"/>
                <w:szCs w:val="24"/>
              </w:rPr>
              <w:t xml:space="preserve"> GH excess - gigantism and acromegaly</w:t>
            </w:r>
            <w:r>
              <w:rPr>
                <w:rFonts w:ascii="Times New Roman" w:hAnsi="Times New Roman"/>
                <w:sz w:val="24"/>
                <w:szCs w:val="24"/>
              </w:rPr>
              <w:t>,</w:t>
            </w:r>
            <w:r w:rsidRPr="009C09B8">
              <w:rPr>
                <w:rFonts w:ascii="Times New Roman" w:hAnsi="Times New Roman"/>
                <w:sz w:val="24"/>
                <w:szCs w:val="24"/>
              </w:rPr>
              <w:t xml:space="preserve"> Pituitary adenomas - incidence and treatment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30479CF"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DC1B70A"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97E75B"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93571D"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2</w:t>
            </w:r>
          </w:p>
        </w:tc>
      </w:tr>
      <w:tr w:rsidR="001064CF" w:rsidRPr="004B6C1B" w14:paraId="177C5C45"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74346F4"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B05C5BF" w14:textId="77777777" w:rsidR="001064CF" w:rsidRPr="00780431" w:rsidRDefault="001064CF" w:rsidP="00116052">
            <w:pPr>
              <w:spacing w:after="0" w:line="240" w:lineRule="auto"/>
              <w:rPr>
                <w:rFonts w:ascii="Times New Roman" w:hAnsi="Times New Roman"/>
              </w:rPr>
            </w:pPr>
            <w:r w:rsidRPr="009C09B8">
              <w:rPr>
                <w:rFonts w:ascii="Times New Roman" w:hAnsi="Times New Roman"/>
                <w:sz w:val="24"/>
                <w:szCs w:val="24"/>
              </w:rPr>
              <w:t>Circadian rhythms and the suprachiasmatic nucleus, The pineal gland and melatonin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8018B1"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83FEBC8"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7453B50"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0135DE"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3</w:t>
            </w:r>
          </w:p>
        </w:tc>
      </w:tr>
      <w:tr w:rsidR="001064CF" w:rsidRPr="004B6C1B" w14:paraId="50798A1E"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8EC75A5"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26A05B8" w14:textId="77777777" w:rsidR="001064CF" w:rsidRPr="00780431" w:rsidRDefault="001064CF" w:rsidP="00116052">
            <w:pPr>
              <w:spacing w:after="0" w:line="240" w:lineRule="auto"/>
              <w:rPr>
                <w:rFonts w:ascii="Times New Roman" w:hAnsi="Times New Roman"/>
              </w:rPr>
            </w:pPr>
            <w:r w:rsidRPr="009C09B8">
              <w:rPr>
                <w:rFonts w:ascii="Times New Roman" w:hAnsi="Times New Roman"/>
                <w:sz w:val="24"/>
                <w:szCs w:val="24"/>
              </w:rPr>
              <w:t>Cardiovascular and renal endocrinology,</w:t>
            </w:r>
            <w:r>
              <w:rPr>
                <w:rFonts w:ascii="Times New Roman" w:hAnsi="Times New Roman"/>
                <w:sz w:val="24"/>
                <w:szCs w:val="24"/>
              </w:rPr>
              <w:t xml:space="preserve"> </w:t>
            </w:r>
            <w:r w:rsidRPr="009C09B8">
              <w:rPr>
                <w:rFonts w:ascii="Times New Roman" w:hAnsi="Times New Roman"/>
                <w:sz w:val="24"/>
                <w:szCs w:val="24"/>
              </w:rPr>
              <w:t>Endocrinology of heart failure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6A4852"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06561E2"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C</w:t>
            </w:r>
            <w:r>
              <w:rPr>
                <w:rFonts w:ascii="Times New Roman" w:hAnsi="Times New Roman"/>
              </w:rPr>
              <w:t>,D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68EABF"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02A4D0"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3</w:t>
            </w:r>
          </w:p>
        </w:tc>
      </w:tr>
      <w:tr w:rsidR="001064CF" w:rsidRPr="004B6C1B" w14:paraId="5C42CB01"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B47078"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4BA80C" w14:textId="77777777" w:rsidR="001064CF" w:rsidRPr="008722D4" w:rsidRDefault="001064CF" w:rsidP="00116052">
            <w:pPr>
              <w:spacing w:after="0" w:line="240" w:lineRule="auto"/>
              <w:rPr>
                <w:rFonts w:ascii="Times New Roman" w:hAnsi="Times New Roman"/>
                <w:sz w:val="24"/>
                <w:szCs w:val="24"/>
              </w:rPr>
            </w:pPr>
            <w:r w:rsidRPr="009C09B8">
              <w:rPr>
                <w:rFonts w:ascii="Times New Roman" w:hAnsi="Times New Roman"/>
                <w:sz w:val="24"/>
                <w:szCs w:val="24"/>
              </w:rPr>
              <w:t>Paracrine and autocrine regulation of blood pressure: the endocrinology of sepsis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7AC940"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0875D84"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1B4C72" w14:textId="77777777" w:rsidR="001064CF" w:rsidRPr="004B6C1B" w:rsidRDefault="001064CF" w:rsidP="00116052">
            <w:pPr>
              <w:spacing w:after="0" w:line="240" w:lineRule="auto"/>
              <w:jc w:val="center"/>
              <w:rPr>
                <w:rFonts w:ascii="Times New Roman"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5093CD" w14:textId="77777777" w:rsidR="001064CF" w:rsidRDefault="001064CF" w:rsidP="00116052">
            <w:pPr>
              <w:spacing w:after="0" w:line="240" w:lineRule="auto"/>
              <w:jc w:val="center"/>
              <w:rPr>
                <w:rFonts w:ascii="Times New Roman" w:hAnsi="Times New Roman"/>
              </w:rPr>
            </w:pPr>
            <w:r>
              <w:rPr>
                <w:rFonts w:ascii="Times New Roman" w:hAnsi="Times New Roman"/>
              </w:rPr>
              <w:t>3</w:t>
            </w:r>
          </w:p>
        </w:tc>
      </w:tr>
      <w:tr w:rsidR="001064CF" w:rsidRPr="004B6C1B" w14:paraId="5A86DE90"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972D3A9" w14:textId="77777777" w:rsidR="001064CF" w:rsidRPr="004B6C1B" w:rsidRDefault="001064CF" w:rsidP="00FE5453">
            <w:pPr>
              <w:numPr>
                <w:ilvl w:val="0"/>
                <w:numId w:val="26"/>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52EBC42" w14:textId="77777777" w:rsidR="001064CF" w:rsidRPr="008722D4" w:rsidRDefault="001064CF" w:rsidP="00116052">
            <w:pPr>
              <w:jc w:val="both"/>
              <w:rPr>
                <w:rFonts w:ascii="Times New Roman" w:hAnsi="Times New Roman"/>
                <w:sz w:val="24"/>
                <w:szCs w:val="24"/>
              </w:rPr>
            </w:pPr>
            <w:r w:rsidRPr="009C09B8">
              <w:rPr>
                <w:rFonts w:ascii="Times New Roman" w:hAnsi="Times New Roman"/>
                <w:sz w:val="24"/>
                <w:szCs w:val="24"/>
              </w:rPr>
              <w:t>Hormones and blood cell production – erythropoietin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F8FCDA"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7091EF9" w14:textId="77777777" w:rsidR="001064CF" w:rsidRPr="004B6C1B" w:rsidRDefault="001064CF" w:rsidP="00116052">
            <w:pPr>
              <w:spacing w:after="0" w:line="240" w:lineRule="auto"/>
              <w:jc w:val="center"/>
              <w:rPr>
                <w:rFonts w:ascii="Times New Roman" w:hAnsi="Times New Roman"/>
              </w:rPr>
            </w:pPr>
            <w:r>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3F5FFE2" w14:textId="77777777" w:rsidR="001064CF" w:rsidRPr="004B6C1B" w:rsidRDefault="001064CF" w:rsidP="00116052">
            <w:pPr>
              <w:spacing w:after="0" w:line="240" w:lineRule="auto"/>
              <w:jc w:val="center"/>
              <w:rPr>
                <w:rFonts w:ascii="Times New Roman"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F66819B" w14:textId="77777777" w:rsidR="001064CF" w:rsidRDefault="001064CF" w:rsidP="00116052">
            <w:pPr>
              <w:spacing w:after="0" w:line="240" w:lineRule="auto"/>
              <w:jc w:val="center"/>
              <w:rPr>
                <w:rFonts w:ascii="Times New Roman" w:hAnsi="Times New Roman"/>
              </w:rPr>
            </w:pPr>
            <w:r>
              <w:rPr>
                <w:rFonts w:ascii="Times New Roman" w:hAnsi="Times New Roman"/>
              </w:rPr>
              <w:t>4</w:t>
            </w:r>
          </w:p>
        </w:tc>
      </w:tr>
      <w:tr w:rsidR="001064CF" w:rsidRPr="004B6C1B" w14:paraId="2F74EC37" w14:textId="77777777" w:rsidTr="00116052">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0315308E" w14:textId="77777777" w:rsidR="001064CF" w:rsidRPr="004B6C1B" w:rsidRDefault="001064CF" w:rsidP="00116052">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EF45CD3" w14:textId="77777777" w:rsidR="001064CF" w:rsidRPr="004B6C1B" w:rsidRDefault="001064CF" w:rsidP="00116052">
            <w:pPr>
              <w:spacing w:after="0" w:line="240" w:lineRule="auto"/>
              <w:rPr>
                <w:rFonts w:ascii="Times New Roman" w:hAnsi="Times New Roman"/>
              </w:rPr>
            </w:pPr>
            <w:r w:rsidRPr="004B6C1B">
              <w:rPr>
                <w:rFonts w:ascii="Times New Roman" w:hAnsi="Times New Roman"/>
              </w:rPr>
              <w:t xml:space="preserve">Total contact hours </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5F99EF0F" w14:textId="77777777" w:rsidR="001064CF" w:rsidRPr="004B6C1B" w:rsidRDefault="001064CF" w:rsidP="00116052">
            <w:pPr>
              <w:spacing w:after="0" w:line="240" w:lineRule="auto"/>
              <w:jc w:val="center"/>
              <w:rPr>
                <w:rFonts w:ascii="Times New Roman" w:hAnsi="Times New Roman"/>
              </w:rPr>
            </w:pPr>
            <w:r w:rsidRPr="004B6C1B">
              <w:rPr>
                <w:rFonts w:ascii="Times New Roman" w:hAnsi="Times New Roman"/>
              </w:rPr>
              <w:t>45</w:t>
            </w:r>
          </w:p>
        </w:tc>
      </w:tr>
    </w:tbl>
    <w:p w14:paraId="3396C4AF" w14:textId="77777777" w:rsidR="001064CF" w:rsidRPr="004B6C1B" w:rsidRDefault="001064CF" w:rsidP="001064CF">
      <w:pPr>
        <w:spacing w:after="0" w:line="240" w:lineRule="auto"/>
        <w:rPr>
          <w:rFonts w:ascii="Times New Roman" w:hAnsi="Times New Roman"/>
        </w:rPr>
      </w:pPr>
    </w:p>
    <w:p w14:paraId="3A044B16" w14:textId="77777777" w:rsidR="001064CF" w:rsidRPr="004B6C1B" w:rsidRDefault="001064CF" w:rsidP="001064CF">
      <w:pPr>
        <w:spacing w:after="0" w:line="240" w:lineRule="auto"/>
        <w:rPr>
          <w:rFonts w:ascii="Times New Roman" w:hAnsi="Times New Roman"/>
        </w:rPr>
      </w:pPr>
    </w:p>
    <w:tbl>
      <w:tblPr>
        <w:tblW w:w="9478" w:type="dxa"/>
        <w:tblInd w:w="98" w:type="dxa"/>
        <w:tblCellMar>
          <w:left w:w="10" w:type="dxa"/>
          <w:right w:w="10" w:type="dxa"/>
        </w:tblCellMar>
        <w:tblLook w:val="04A0" w:firstRow="1" w:lastRow="0" w:firstColumn="1" w:lastColumn="0" w:noHBand="0" w:noVBand="1"/>
      </w:tblPr>
      <w:tblGrid>
        <w:gridCol w:w="652"/>
        <w:gridCol w:w="8826"/>
      </w:tblGrid>
      <w:tr w:rsidR="001064CF" w:rsidRPr="004B6C1B" w14:paraId="017A25BF" w14:textId="77777777" w:rsidTr="00116052">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51C158D8" w14:textId="77777777" w:rsidR="001064CF" w:rsidRPr="004B6C1B" w:rsidRDefault="001064CF" w:rsidP="00116052">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1064CF" w:rsidRPr="004B6C1B" w14:paraId="0762C405" w14:textId="77777777" w:rsidTr="00116052">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4606CA9B" w14:textId="77777777" w:rsidR="001064CF" w:rsidRPr="004B6C1B" w:rsidRDefault="001064CF" w:rsidP="00116052">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0D977B52" w14:textId="77777777" w:rsidR="001064CF" w:rsidRPr="004B6C1B" w:rsidRDefault="001064CF" w:rsidP="00116052">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1064CF" w:rsidRPr="004B6C1B" w14:paraId="533B095B" w14:textId="77777777" w:rsidTr="00116052">
        <w:trPr>
          <w:trHeight w:val="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6B560"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9219A" w14:textId="77777777" w:rsidR="001064CF" w:rsidRPr="00283C21" w:rsidRDefault="001064CF" w:rsidP="00116052">
            <w:pPr>
              <w:jc w:val="both"/>
              <w:rPr>
                <w:rFonts w:ascii="Times New Roman" w:hAnsi="Times New Roman"/>
                <w:sz w:val="24"/>
                <w:szCs w:val="24"/>
                <w:lang w:eastAsia="en-IN"/>
              </w:rPr>
            </w:pPr>
            <w:r w:rsidRPr="00B51DE2">
              <w:rPr>
                <w:rFonts w:ascii="Times New Roman" w:hAnsi="Times New Roman"/>
                <w:sz w:val="24"/>
                <w:szCs w:val="24"/>
              </w:rPr>
              <w:t xml:space="preserve">Integrated Endocrinology, 1st Edition, by John Laycock and Karim </w:t>
            </w:r>
            <w:proofErr w:type="spellStart"/>
            <w:r w:rsidRPr="00B51DE2">
              <w:rPr>
                <w:rFonts w:ascii="Times New Roman" w:hAnsi="Times New Roman"/>
                <w:sz w:val="24"/>
                <w:szCs w:val="24"/>
              </w:rPr>
              <w:t>Meeram</w:t>
            </w:r>
            <w:proofErr w:type="spellEnd"/>
            <w:r w:rsidRPr="00B51DE2">
              <w:rPr>
                <w:rFonts w:ascii="Times New Roman" w:hAnsi="Times New Roman"/>
                <w:sz w:val="24"/>
                <w:szCs w:val="24"/>
              </w:rPr>
              <w:t>.</w:t>
            </w:r>
          </w:p>
        </w:tc>
      </w:tr>
      <w:tr w:rsidR="001064CF" w:rsidRPr="004B6C1B" w14:paraId="2F0BAC42"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2BDEE" w14:textId="77777777" w:rsidR="001064CF" w:rsidRPr="004B6C1B" w:rsidRDefault="001064CF" w:rsidP="00116052">
            <w:pPr>
              <w:spacing w:after="0" w:line="240" w:lineRule="auto"/>
              <w:jc w:val="center"/>
              <w:rPr>
                <w:rFonts w:ascii="Times New Roman" w:eastAsia="Calibri" w:hAnsi="Times New Roman"/>
              </w:rPr>
            </w:pPr>
            <w:r w:rsidRPr="004B6C1B">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0D16" w14:textId="77777777" w:rsidR="001064CF" w:rsidRPr="00F244BD" w:rsidRDefault="001064CF" w:rsidP="00116052">
            <w:pPr>
              <w:jc w:val="both"/>
              <w:rPr>
                <w:rFonts w:ascii="Times New Roman" w:hAnsi="Times New Roman"/>
                <w:sz w:val="24"/>
                <w:szCs w:val="24"/>
              </w:rPr>
            </w:pPr>
            <w:r w:rsidRPr="00B51DE2">
              <w:rPr>
                <w:rFonts w:ascii="Times New Roman" w:hAnsi="Times New Roman"/>
                <w:sz w:val="24"/>
                <w:szCs w:val="24"/>
              </w:rPr>
              <w:t>Hormones by A.W. Norman and H.L. Henry, Academic Press</w:t>
            </w:r>
            <w:r>
              <w:rPr>
                <w:rFonts w:ascii="Times New Roman" w:hAnsi="Times New Roman"/>
                <w:sz w:val="24"/>
                <w:szCs w:val="24"/>
              </w:rPr>
              <w:t>,</w:t>
            </w:r>
            <w:r w:rsidRPr="00B51DE2">
              <w:rPr>
                <w:rFonts w:ascii="Times New Roman" w:hAnsi="Times New Roman"/>
                <w:sz w:val="24"/>
                <w:szCs w:val="24"/>
              </w:rPr>
              <w:t xml:space="preserve"> 3rd Edition</w:t>
            </w:r>
            <w:r>
              <w:rPr>
                <w:rFonts w:ascii="Times New Roman" w:hAnsi="Times New Roman"/>
                <w:sz w:val="24"/>
                <w:szCs w:val="24"/>
              </w:rPr>
              <w:t>.</w:t>
            </w:r>
          </w:p>
        </w:tc>
      </w:tr>
      <w:tr w:rsidR="001064CF" w:rsidRPr="004B6C1B" w14:paraId="7AD6850A"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C1A58" w14:textId="77777777" w:rsidR="001064CF" w:rsidRPr="004B6C1B" w:rsidRDefault="001064CF" w:rsidP="00116052">
            <w:pPr>
              <w:spacing w:after="0" w:line="240" w:lineRule="auto"/>
              <w:jc w:val="center"/>
              <w:rPr>
                <w:rFonts w:ascii="Times New Roman" w:eastAsia="Calibri" w:hAnsi="Times New Roman"/>
              </w:rPr>
            </w:pPr>
            <w:r>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B8EEA" w14:textId="77777777" w:rsidR="001064CF" w:rsidRPr="00F244BD" w:rsidRDefault="001064CF" w:rsidP="00116052">
            <w:pPr>
              <w:jc w:val="both"/>
              <w:rPr>
                <w:rFonts w:ascii="Times New Roman" w:hAnsi="Times New Roman"/>
                <w:sz w:val="24"/>
                <w:szCs w:val="24"/>
                <w:lang w:eastAsia="en-IN"/>
              </w:rPr>
            </w:pPr>
            <w:r w:rsidRPr="00B51DE2">
              <w:rPr>
                <w:rFonts w:ascii="Times New Roman" w:hAnsi="Times New Roman"/>
                <w:sz w:val="24"/>
                <w:szCs w:val="24"/>
              </w:rPr>
              <w:t>Vertebrate Endocrinology</w:t>
            </w:r>
            <w:r>
              <w:rPr>
                <w:rFonts w:ascii="Times New Roman" w:hAnsi="Times New Roman"/>
                <w:sz w:val="24"/>
                <w:szCs w:val="24"/>
              </w:rPr>
              <w:t xml:space="preserve">, </w:t>
            </w:r>
            <w:r w:rsidRPr="00B51DE2">
              <w:rPr>
                <w:rFonts w:ascii="Times New Roman" w:hAnsi="Times New Roman"/>
                <w:sz w:val="24"/>
                <w:szCs w:val="24"/>
              </w:rPr>
              <w:t xml:space="preserve">5th Edition by Norris &amp; </w:t>
            </w:r>
            <w:proofErr w:type="spellStart"/>
            <w:r w:rsidRPr="00B51DE2">
              <w:rPr>
                <w:rFonts w:ascii="Times New Roman" w:hAnsi="Times New Roman"/>
                <w:sz w:val="24"/>
                <w:szCs w:val="24"/>
              </w:rPr>
              <w:t>Carr</w:t>
            </w:r>
            <w:proofErr w:type="spellEnd"/>
            <w:r>
              <w:rPr>
                <w:rFonts w:ascii="Times New Roman" w:hAnsi="Times New Roman"/>
                <w:sz w:val="24"/>
                <w:szCs w:val="24"/>
              </w:rPr>
              <w:t>.</w:t>
            </w:r>
          </w:p>
        </w:tc>
      </w:tr>
      <w:tr w:rsidR="001064CF" w:rsidRPr="004B6C1B" w14:paraId="689992EF" w14:textId="77777777" w:rsidTr="00116052">
        <w:trPr>
          <w:trHeight w:val="39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ACF44" w14:textId="77777777" w:rsidR="001064CF" w:rsidRPr="004B6C1B" w:rsidRDefault="001064CF" w:rsidP="00116052">
            <w:pPr>
              <w:spacing w:after="0" w:line="240" w:lineRule="auto"/>
              <w:jc w:val="center"/>
              <w:rPr>
                <w:rFonts w:ascii="Times New Roman" w:eastAsia="Calibri" w:hAnsi="Times New Roman"/>
              </w:rPr>
            </w:pPr>
            <w:r>
              <w:rPr>
                <w:rFonts w:ascii="Times New Roman" w:eastAsia="Calibri" w:hAnsi="Times New Roman"/>
              </w:rPr>
              <w:t>4</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E1648" w14:textId="77777777" w:rsidR="001064CF" w:rsidRPr="00F244BD" w:rsidRDefault="001064CF" w:rsidP="00116052">
            <w:pPr>
              <w:jc w:val="both"/>
              <w:rPr>
                <w:rFonts w:ascii="Times New Roman" w:hAnsi="Times New Roman"/>
                <w:sz w:val="24"/>
                <w:szCs w:val="24"/>
                <w:lang w:eastAsia="en-IN"/>
              </w:rPr>
            </w:pPr>
            <w:proofErr w:type="spellStart"/>
            <w:r w:rsidRPr="00B51DE2">
              <w:rPr>
                <w:rFonts w:ascii="Times New Roman" w:hAnsi="Times New Roman"/>
                <w:sz w:val="24"/>
                <w:szCs w:val="24"/>
              </w:rPr>
              <w:t>Marieb</w:t>
            </w:r>
            <w:proofErr w:type="spellEnd"/>
            <w:r w:rsidRPr="00B51DE2">
              <w:rPr>
                <w:rFonts w:ascii="Times New Roman" w:hAnsi="Times New Roman"/>
                <w:sz w:val="24"/>
                <w:szCs w:val="24"/>
              </w:rPr>
              <w:t xml:space="preserve"> EN. Human Anatomy and Physiology. (9th ed. 2013)</w:t>
            </w:r>
            <w:r>
              <w:rPr>
                <w:rFonts w:ascii="Times New Roman" w:hAnsi="Times New Roman"/>
                <w:sz w:val="24"/>
                <w:szCs w:val="24"/>
              </w:rPr>
              <w:t>.</w:t>
            </w:r>
          </w:p>
        </w:tc>
      </w:tr>
      <w:tr w:rsidR="001064CF" w:rsidRPr="004B6C1B" w14:paraId="49FEA4D3"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6BF4D" w14:textId="77777777" w:rsidR="001064CF" w:rsidRDefault="001064CF" w:rsidP="00116052">
            <w:pPr>
              <w:spacing w:after="0" w:line="240" w:lineRule="auto"/>
              <w:jc w:val="center"/>
              <w:rPr>
                <w:rFonts w:ascii="Times New Roman" w:eastAsia="Calibri" w:hAnsi="Times New Roman"/>
              </w:rPr>
            </w:pPr>
            <w:r>
              <w:rPr>
                <w:rFonts w:ascii="Times New Roman" w:eastAsia="Calibri" w:hAnsi="Times New Roman"/>
              </w:rPr>
              <w:t>5</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5DD11" w14:textId="77777777" w:rsidR="001064CF" w:rsidRPr="002B4D3A" w:rsidRDefault="001064CF" w:rsidP="00116052">
            <w:pPr>
              <w:spacing w:after="0" w:line="240" w:lineRule="auto"/>
              <w:jc w:val="both"/>
              <w:rPr>
                <w:rFonts w:ascii="Times New Roman" w:hAnsi="Times New Roman"/>
                <w:sz w:val="24"/>
                <w:szCs w:val="24"/>
                <w:lang w:eastAsia="en-IN"/>
              </w:rPr>
            </w:pPr>
            <w:r w:rsidRPr="00B51DE2">
              <w:rPr>
                <w:rFonts w:ascii="Times New Roman" w:hAnsi="Times New Roman"/>
                <w:sz w:val="24"/>
                <w:szCs w:val="24"/>
                <w:lang w:eastAsia="en-IN"/>
              </w:rPr>
              <w:t>Goodman HM. Basic Medical Endocrinology. ( 4th ed. 2009)</w:t>
            </w:r>
            <w:r>
              <w:rPr>
                <w:rFonts w:ascii="Times New Roman" w:hAnsi="Times New Roman"/>
                <w:sz w:val="24"/>
                <w:szCs w:val="24"/>
                <w:lang w:eastAsia="en-IN"/>
              </w:rPr>
              <w:t>.</w:t>
            </w:r>
          </w:p>
        </w:tc>
      </w:tr>
      <w:tr w:rsidR="001064CF" w:rsidRPr="004B6C1B" w14:paraId="70A32B19"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60FB7" w14:textId="77777777" w:rsidR="001064CF" w:rsidRDefault="001064CF" w:rsidP="00116052">
            <w:pPr>
              <w:spacing w:after="0" w:line="240" w:lineRule="auto"/>
              <w:jc w:val="center"/>
              <w:rPr>
                <w:rFonts w:ascii="Times New Roman" w:eastAsia="Calibri" w:hAnsi="Times New Roman"/>
              </w:rPr>
            </w:pPr>
            <w:r>
              <w:rPr>
                <w:rFonts w:ascii="Times New Roman" w:eastAsia="Calibri" w:hAnsi="Times New Roman"/>
              </w:rPr>
              <w:t>6</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5A9E3" w14:textId="77777777" w:rsidR="001064CF" w:rsidRPr="002B4D3A" w:rsidRDefault="001064CF" w:rsidP="00116052">
            <w:pPr>
              <w:spacing w:after="0" w:line="240" w:lineRule="auto"/>
              <w:jc w:val="both"/>
              <w:rPr>
                <w:rFonts w:ascii="Times New Roman" w:hAnsi="Times New Roman"/>
                <w:sz w:val="24"/>
                <w:szCs w:val="24"/>
                <w:lang w:eastAsia="en-IN"/>
              </w:rPr>
            </w:pPr>
            <w:r w:rsidRPr="00B51DE2">
              <w:rPr>
                <w:rFonts w:ascii="Times New Roman" w:hAnsi="Times New Roman"/>
                <w:sz w:val="24"/>
                <w:szCs w:val="24"/>
                <w:lang w:eastAsia="en-IN"/>
              </w:rPr>
              <w:t>Guyton AC. Textbook of Medical Physiology. (12th ed. 2011)</w:t>
            </w:r>
            <w:r>
              <w:rPr>
                <w:rFonts w:ascii="Times New Roman" w:hAnsi="Times New Roman"/>
                <w:sz w:val="24"/>
                <w:szCs w:val="24"/>
                <w:lang w:eastAsia="en-IN"/>
              </w:rPr>
              <w:t>.</w:t>
            </w:r>
          </w:p>
        </w:tc>
      </w:tr>
      <w:tr w:rsidR="001064CF" w:rsidRPr="004B6C1B" w14:paraId="0DF62A81"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962C8" w14:textId="77777777" w:rsidR="001064CF" w:rsidRDefault="001064CF" w:rsidP="00116052">
            <w:pPr>
              <w:spacing w:after="0" w:line="240" w:lineRule="auto"/>
              <w:jc w:val="center"/>
              <w:rPr>
                <w:rFonts w:ascii="Times New Roman" w:eastAsia="Calibri" w:hAnsi="Times New Roman"/>
              </w:rPr>
            </w:pPr>
            <w:r>
              <w:rPr>
                <w:rFonts w:ascii="Times New Roman" w:eastAsia="Calibri" w:hAnsi="Times New Roman"/>
              </w:rPr>
              <w:t>7</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F6081" w14:textId="77777777" w:rsidR="001064CF" w:rsidRDefault="001064CF" w:rsidP="00116052">
            <w:pPr>
              <w:spacing w:after="0" w:line="240" w:lineRule="auto"/>
              <w:jc w:val="both"/>
              <w:rPr>
                <w:rFonts w:ascii="Times New Roman" w:hAnsi="Times New Roman"/>
                <w:sz w:val="24"/>
                <w:szCs w:val="24"/>
                <w:lang w:eastAsia="en-IN"/>
              </w:rPr>
            </w:pPr>
            <w:r w:rsidRPr="00B51DE2">
              <w:rPr>
                <w:rFonts w:ascii="Times New Roman" w:hAnsi="Times New Roman"/>
                <w:sz w:val="24"/>
                <w:szCs w:val="24"/>
                <w:lang w:eastAsia="en-IN"/>
              </w:rPr>
              <w:t xml:space="preserve">Endocrinology&amp; Metabolism : </w:t>
            </w:r>
            <w:proofErr w:type="spellStart"/>
            <w:r w:rsidRPr="00B51DE2">
              <w:rPr>
                <w:rFonts w:ascii="Times New Roman" w:hAnsi="Times New Roman"/>
                <w:sz w:val="24"/>
                <w:szCs w:val="24"/>
                <w:lang w:eastAsia="en-IN"/>
              </w:rPr>
              <w:t>Felig</w:t>
            </w:r>
            <w:proofErr w:type="spellEnd"/>
            <w:r w:rsidRPr="00B51DE2">
              <w:rPr>
                <w:rFonts w:ascii="Times New Roman" w:hAnsi="Times New Roman"/>
                <w:sz w:val="24"/>
                <w:szCs w:val="24"/>
                <w:lang w:eastAsia="en-IN"/>
              </w:rPr>
              <w:t>, Baxter and Broadus</w:t>
            </w:r>
            <w:r>
              <w:rPr>
                <w:rFonts w:ascii="Times New Roman" w:hAnsi="Times New Roman"/>
                <w:sz w:val="24"/>
                <w:szCs w:val="24"/>
                <w:lang w:eastAsia="en-IN"/>
              </w:rPr>
              <w:t>.</w:t>
            </w:r>
          </w:p>
        </w:tc>
      </w:tr>
      <w:tr w:rsidR="001064CF" w:rsidRPr="004B6C1B" w14:paraId="2D6C6058"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95115" w14:textId="77777777" w:rsidR="001064CF" w:rsidRDefault="001064CF" w:rsidP="00116052">
            <w:pPr>
              <w:spacing w:after="0" w:line="240" w:lineRule="auto"/>
              <w:jc w:val="center"/>
              <w:rPr>
                <w:rFonts w:ascii="Times New Roman" w:eastAsia="Calibri" w:hAnsi="Times New Roman"/>
              </w:rPr>
            </w:pPr>
            <w:r>
              <w:rPr>
                <w:rFonts w:ascii="Times New Roman" w:eastAsia="Calibri" w:hAnsi="Times New Roman"/>
              </w:rPr>
              <w:t>8</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871A3" w14:textId="77777777" w:rsidR="001064CF" w:rsidRDefault="001064CF" w:rsidP="00116052">
            <w:pPr>
              <w:spacing w:after="0" w:line="240" w:lineRule="auto"/>
              <w:jc w:val="both"/>
              <w:rPr>
                <w:rFonts w:ascii="Times New Roman" w:hAnsi="Times New Roman"/>
                <w:sz w:val="24"/>
                <w:szCs w:val="24"/>
                <w:lang w:eastAsia="en-IN"/>
              </w:rPr>
            </w:pPr>
            <w:r w:rsidRPr="00B51DE2">
              <w:rPr>
                <w:rFonts w:ascii="Times New Roman" w:hAnsi="Times New Roman"/>
                <w:sz w:val="24"/>
                <w:szCs w:val="24"/>
                <w:lang w:eastAsia="en-IN"/>
              </w:rPr>
              <w:t>Reproductive Endocrinology</w:t>
            </w:r>
            <w:r>
              <w:rPr>
                <w:rFonts w:ascii="Times New Roman" w:hAnsi="Times New Roman"/>
                <w:sz w:val="24"/>
                <w:szCs w:val="24"/>
                <w:lang w:eastAsia="en-IN"/>
              </w:rPr>
              <w:t>:</w:t>
            </w:r>
            <w:r w:rsidRPr="00B51DE2">
              <w:rPr>
                <w:rFonts w:ascii="Times New Roman" w:hAnsi="Times New Roman"/>
                <w:sz w:val="24"/>
                <w:szCs w:val="24"/>
                <w:lang w:eastAsia="en-IN"/>
              </w:rPr>
              <w:t xml:space="preserve"> </w:t>
            </w:r>
            <w:proofErr w:type="spellStart"/>
            <w:r w:rsidRPr="00B51DE2">
              <w:rPr>
                <w:rFonts w:ascii="Times New Roman" w:hAnsi="Times New Roman"/>
                <w:sz w:val="24"/>
                <w:szCs w:val="24"/>
                <w:lang w:eastAsia="en-IN"/>
              </w:rPr>
              <w:t>Speroff</w:t>
            </w:r>
            <w:proofErr w:type="spellEnd"/>
            <w:r w:rsidRPr="00B51DE2">
              <w:rPr>
                <w:rFonts w:ascii="Times New Roman" w:hAnsi="Times New Roman"/>
                <w:sz w:val="24"/>
                <w:szCs w:val="24"/>
                <w:lang w:eastAsia="en-IN"/>
              </w:rPr>
              <w:t xml:space="preserve"> </w:t>
            </w:r>
            <w:r>
              <w:rPr>
                <w:rFonts w:ascii="Times New Roman" w:hAnsi="Times New Roman"/>
                <w:sz w:val="24"/>
                <w:szCs w:val="24"/>
                <w:lang w:eastAsia="en-IN"/>
              </w:rPr>
              <w:t>and</w:t>
            </w:r>
            <w:r w:rsidRPr="00B51DE2">
              <w:rPr>
                <w:rFonts w:ascii="Times New Roman" w:hAnsi="Times New Roman"/>
                <w:sz w:val="24"/>
                <w:szCs w:val="24"/>
                <w:lang w:eastAsia="en-IN"/>
              </w:rPr>
              <w:t xml:space="preserve"> </w:t>
            </w:r>
            <w:proofErr w:type="spellStart"/>
            <w:r w:rsidRPr="00B51DE2">
              <w:rPr>
                <w:rFonts w:ascii="Times New Roman" w:hAnsi="Times New Roman"/>
                <w:sz w:val="24"/>
                <w:szCs w:val="24"/>
                <w:lang w:eastAsia="en-IN"/>
              </w:rPr>
              <w:t>Kase</w:t>
            </w:r>
            <w:proofErr w:type="spellEnd"/>
            <w:r>
              <w:rPr>
                <w:rFonts w:ascii="Times New Roman" w:hAnsi="Times New Roman"/>
                <w:sz w:val="24"/>
                <w:szCs w:val="24"/>
                <w:lang w:eastAsia="en-IN"/>
              </w:rPr>
              <w:t>.</w:t>
            </w:r>
          </w:p>
        </w:tc>
      </w:tr>
      <w:tr w:rsidR="001064CF" w:rsidRPr="004B6C1B" w14:paraId="67633120" w14:textId="77777777" w:rsidTr="00116052">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8D98D" w14:textId="77777777" w:rsidR="001064CF" w:rsidRDefault="001064CF" w:rsidP="00116052">
            <w:pPr>
              <w:spacing w:after="0" w:line="240" w:lineRule="auto"/>
              <w:jc w:val="center"/>
              <w:rPr>
                <w:rFonts w:ascii="Times New Roman" w:eastAsia="Calibri" w:hAnsi="Times New Roman"/>
              </w:rPr>
            </w:pPr>
            <w:r>
              <w:rPr>
                <w:rFonts w:ascii="Times New Roman" w:eastAsia="Calibri" w:hAnsi="Times New Roman"/>
              </w:rPr>
              <w:t>9</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EB7F0" w14:textId="77777777" w:rsidR="001064CF" w:rsidRPr="00422378" w:rsidRDefault="001064CF" w:rsidP="00116052">
            <w:pPr>
              <w:spacing w:after="0" w:line="240" w:lineRule="auto"/>
              <w:jc w:val="both"/>
              <w:rPr>
                <w:rFonts w:ascii="Times New Roman" w:hAnsi="Times New Roman"/>
                <w:sz w:val="24"/>
                <w:szCs w:val="24"/>
                <w:lang w:eastAsia="en-IN"/>
              </w:rPr>
            </w:pPr>
            <w:r w:rsidRPr="00B51DE2">
              <w:rPr>
                <w:rFonts w:ascii="Times New Roman" w:hAnsi="Times New Roman"/>
                <w:sz w:val="24"/>
                <w:szCs w:val="24"/>
                <w:lang w:eastAsia="en-IN"/>
              </w:rPr>
              <w:t>Metabolic basis of inherited disease</w:t>
            </w:r>
            <w:r>
              <w:rPr>
                <w:rFonts w:ascii="Times New Roman" w:hAnsi="Times New Roman"/>
                <w:sz w:val="24"/>
                <w:szCs w:val="24"/>
                <w:lang w:eastAsia="en-IN"/>
              </w:rPr>
              <w:t xml:space="preserve">: </w:t>
            </w:r>
            <w:r w:rsidRPr="00B51DE2">
              <w:rPr>
                <w:rFonts w:ascii="Times New Roman" w:hAnsi="Times New Roman"/>
                <w:sz w:val="24"/>
                <w:szCs w:val="24"/>
                <w:lang w:eastAsia="en-IN"/>
              </w:rPr>
              <w:t>Stanbury</w:t>
            </w:r>
            <w:r>
              <w:rPr>
                <w:rFonts w:ascii="Times New Roman" w:hAnsi="Times New Roman"/>
                <w:sz w:val="24"/>
                <w:szCs w:val="24"/>
                <w:lang w:eastAsia="en-IN"/>
              </w:rPr>
              <w:t>.</w:t>
            </w:r>
          </w:p>
        </w:tc>
      </w:tr>
    </w:tbl>
    <w:p w14:paraId="60C2D5AA" w14:textId="748C32E8" w:rsidR="004E2056" w:rsidRDefault="004E2056"/>
    <w:p w14:paraId="4189D7EE" w14:textId="77777777" w:rsidR="004E2056" w:rsidRDefault="004E2056">
      <w:r>
        <w:br w:type="page"/>
      </w:r>
    </w:p>
    <w:tbl>
      <w:tblPr>
        <w:tblW w:w="0" w:type="auto"/>
        <w:tblInd w:w="113" w:type="dxa"/>
        <w:tblCellMar>
          <w:left w:w="10" w:type="dxa"/>
          <w:right w:w="10" w:type="dxa"/>
        </w:tblCellMar>
        <w:tblLook w:val="04A0" w:firstRow="1" w:lastRow="0" w:firstColumn="1" w:lastColumn="0" w:noHBand="0" w:noVBand="1"/>
      </w:tblPr>
      <w:tblGrid>
        <w:gridCol w:w="2235"/>
        <w:gridCol w:w="430"/>
        <w:gridCol w:w="3097"/>
        <w:gridCol w:w="1543"/>
        <w:gridCol w:w="363"/>
        <w:gridCol w:w="389"/>
        <w:gridCol w:w="410"/>
        <w:gridCol w:w="436"/>
      </w:tblGrid>
      <w:tr w:rsidR="004E2056" w:rsidRPr="00787298" w14:paraId="7B484877" w14:textId="77777777" w:rsidTr="004E2056">
        <w:trPr>
          <w:trHeight w:val="1"/>
        </w:trPr>
        <w:tc>
          <w:tcPr>
            <w:tcW w:w="25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CA573" w14:textId="746BBD72" w:rsidR="004E2056" w:rsidRPr="00AD275F" w:rsidRDefault="00AD275F" w:rsidP="004E2056">
            <w:pPr>
              <w:tabs>
                <w:tab w:val="left" w:pos="8640"/>
                <w:tab w:val="right" w:pos="8928"/>
              </w:tabs>
              <w:spacing w:after="0" w:line="240" w:lineRule="auto"/>
              <w:jc w:val="center"/>
              <w:rPr>
                <w:rFonts w:ascii="Times New Roman" w:hAnsi="Times New Roman"/>
                <w:b/>
                <w:sz w:val="24"/>
                <w:szCs w:val="24"/>
              </w:rPr>
            </w:pPr>
            <w:r w:rsidRPr="00AD275F">
              <w:rPr>
                <w:rFonts w:ascii="Times New Roman" w:hAnsi="Times New Roman"/>
                <w:b/>
                <w:sz w:val="24"/>
                <w:szCs w:val="24"/>
              </w:rPr>
              <w:lastRenderedPageBreak/>
              <w:t>611</w:t>
            </w:r>
          </w:p>
        </w:tc>
        <w:tc>
          <w:tcPr>
            <w:tcW w:w="64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341348" w14:textId="77777777" w:rsidR="004E2056" w:rsidRPr="00AD275F" w:rsidRDefault="004E2056" w:rsidP="004E2056">
            <w:pPr>
              <w:jc w:val="center"/>
              <w:rPr>
                <w:rFonts w:ascii="Times New Roman" w:hAnsi="Times New Roman"/>
                <w:b/>
                <w:sz w:val="24"/>
                <w:szCs w:val="24"/>
              </w:rPr>
            </w:pPr>
            <w:r w:rsidRPr="00AD275F">
              <w:rPr>
                <w:rFonts w:ascii="Times New Roman" w:hAnsi="Times New Roman"/>
                <w:b/>
                <w:sz w:val="24"/>
                <w:szCs w:val="24"/>
              </w:rPr>
              <w:t>Applied Microbiology</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47737" w14:textId="77777777" w:rsidR="004E2056" w:rsidRPr="00AD275F" w:rsidRDefault="004E2056" w:rsidP="004E2056">
            <w:pPr>
              <w:tabs>
                <w:tab w:val="left" w:pos="8640"/>
                <w:tab w:val="right" w:pos="8928"/>
              </w:tabs>
              <w:spacing w:after="0" w:line="240" w:lineRule="auto"/>
            </w:pPr>
            <w:r w:rsidRPr="00AD275F">
              <w:rPr>
                <w:rFonts w:ascii="Times New Roman" w:hAnsi="Times New Roman"/>
                <w:b/>
              </w:rPr>
              <w:t>L</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EE4C73" w14:textId="77777777" w:rsidR="004E2056" w:rsidRPr="00AD275F" w:rsidRDefault="004E2056" w:rsidP="004E2056">
            <w:pPr>
              <w:tabs>
                <w:tab w:val="left" w:pos="8640"/>
                <w:tab w:val="right" w:pos="8928"/>
              </w:tabs>
              <w:spacing w:after="0" w:line="240" w:lineRule="auto"/>
            </w:pPr>
            <w:r w:rsidRPr="00AD275F">
              <w:rPr>
                <w:rFonts w:ascii="Times New Roman" w:hAnsi="Times New Roman"/>
                <w:b/>
              </w:rPr>
              <w:t>T</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F7BEF4" w14:textId="77777777" w:rsidR="004E2056" w:rsidRPr="00AD275F" w:rsidRDefault="004E2056" w:rsidP="004E2056">
            <w:pPr>
              <w:tabs>
                <w:tab w:val="left" w:pos="8640"/>
                <w:tab w:val="right" w:pos="8928"/>
              </w:tabs>
              <w:spacing w:after="0" w:line="240" w:lineRule="auto"/>
            </w:pPr>
            <w:r w:rsidRPr="00AD275F">
              <w:rPr>
                <w:rFonts w:ascii="Times New Roman" w:hAnsi="Times New Roman"/>
                <w:b/>
              </w:rPr>
              <w:t>P</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5750E" w14:textId="77777777" w:rsidR="004E2056" w:rsidRPr="00AD275F" w:rsidRDefault="004E2056" w:rsidP="004E2056">
            <w:pPr>
              <w:tabs>
                <w:tab w:val="left" w:pos="8640"/>
                <w:tab w:val="right" w:pos="8928"/>
              </w:tabs>
              <w:spacing w:after="0" w:line="240" w:lineRule="auto"/>
            </w:pPr>
            <w:r w:rsidRPr="00AD275F">
              <w:rPr>
                <w:rFonts w:ascii="Times New Roman" w:hAnsi="Times New Roman"/>
                <w:b/>
              </w:rPr>
              <w:t>C</w:t>
            </w:r>
          </w:p>
        </w:tc>
      </w:tr>
      <w:tr w:rsidR="004E2056" w:rsidRPr="00787298" w14:paraId="3F709143" w14:textId="77777777" w:rsidTr="004E2056">
        <w:trPr>
          <w:trHeight w:val="1"/>
        </w:trPr>
        <w:tc>
          <w:tcPr>
            <w:tcW w:w="25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0E7C8" w14:textId="77777777" w:rsidR="004E2056" w:rsidRPr="00787298" w:rsidRDefault="004E2056" w:rsidP="004E2056">
            <w:pPr>
              <w:rPr>
                <w:rFonts w:eastAsia="Calibri" w:cs="Calibri"/>
              </w:rPr>
            </w:pPr>
          </w:p>
        </w:tc>
        <w:tc>
          <w:tcPr>
            <w:tcW w:w="645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8A285" w14:textId="77777777" w:rsidR="004E2056" w:rsidRPr="00787298" w:rsidRDefault="004E2056" w:rsidP="004E2056">
            <w:pPr>
              <w:rPr>
                <w:rFonts w:eastAsia="Calibri" w:cs="Calibri"/>
              </w:rPr>
            </w:pPr>
          </w:p>
        </w:tc>
        <w:tc>
          <w:tcPr>
            <w:tcW w:w="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FB15F" w14:textId="53F44BD9" w:rsidR="004E2056" w:rsidRPr="00AD275F" w:rsidRDefault="00FC7C0C" w:rsidP="004E2056">
            <w:pPr>
              <w:tabs>
                <w:tab w:val="left" w:pos="8640"/>
                <w:tab w:val="right" w:pos="8928"/>
              </w:tabs>
              <w:spacing w:after="0" w:line="240" w:lineRule="auto"/>
              <w:rPr>
                <w:rFonts w:ascii="Times New Roman" w:hAnsi="Times New Roman"/>
                <w:b/>
              </w:rPr>
            </w:pPr>
            <w:r>
              <w:rPr>
                <w:rFonts w:ascii="Times New Roman" w:hAnsi="Times New Roman"/>
                <w:b/>
              </w:rPr>
              <w:t>3</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642FF2" w14:textId="77777777" w:rsidR="004E2056" w:rsidRPr="00AD275F" w:rsidRDefault="004E2056" w:rsidP="004E2056">
            <w:pPr>
              <w:tabs>
                <w:tab w:val="left" w:pos="8640"/>
                <w:tab w:val="right" w:pos="8928"/>
              </w:tabs>
              <w:spacing w:after="0" w:line="240" w:lineRule="auto"/>
              <w:rPr>
                <w:rFonts w:ascii="Times New Roman" w:hAnsi="Times New Roman"/>
                <w:b/>
              </w:rPr>
            </w:pPr>
            <w:r w:rsidRPr="00AD275F">
              <w:rPr>
                <w:rFonts w:ascii="Times New Roman" w:hAnsi="Times New Roman"/>
                <w:b/>
              </w:rPr>
              <w:t>0</w:t>
            </w:r>
          </w:p>
        </w:tc>
        <w:tc>
          <w:tcPr>
            <w:tcW w:w="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905E16" w14:textId="77777777" w:rsidR="004E2056" w:rsidRPr="00AD275F" w:rsidRDefault="004E2056" w:rsidP="004E2056">
            <w:pPr>
              <w:tabs>
                <w:tab w:val="left" w:pos="8640"/>
                <w:tab w:val="right" w:pos="8928"/>
              </w:tabs>
              <w:spacing w:after="0" w:line="240" w:lineRule="auto"/>
              <w:rPr>
                <w:rFonts w:ascii="Times New Roman" w:hAnsi="Times New Roman"/>
                <w:b/>
              </w:rPr>
            </w:pPr>
            <w:r w:rsidRPr="00AD275F">
              <w:rPr>
                <w:rFonts w:ascii="Times New Roman" w:hAnsi="Times New Roman"/>
                <w:b/>
              </w:rPr>
              <w:t>0</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63F8B" w14:textId="72BA4C17" w:rsidR="004E2056" w:rsidRPr="00AD275F" w:rsidRDefault="00FC7C0C" w:rsidP="004E2056">
            <w:pPr>
              <w:tabs>
                <w:tab w:val="left" w:pos="8640"/>
                <w:tab w:val="right" w:pos="8928"/>
              </w:tabs>
              <w:spacing w:after="0" w:line="240" w:lineRule="auto"/>
              <w:rPr>
                <w:rFonts w:ascii="Times New Roman" w:hAnsi="Times New Roman"/>
                <w:b/>
              </w:rPr>
            </w:pPr>
            <w:r>
              <w:rPr>
                <w:rFonts w:ascii="Times New Roman" w:hAnsi="Times New Roman"/>
                <w:b/>
              </w:rPr>
              <w:t>3</w:t>
            </w:r>
          </w:p>
        </w:tc>
      </w:tr>
      <w:tr w:rsidR="004E2056" w:rsidRPr="00787298" w14:paraId="5380F214"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1820B" w14:textId="77777777" w:rsidR="004E2056" w:rsidRPr="00787298" w:rsidRDefault="004E2056" w:rsidP="004E2056">
            <w:pPr>
              <w:tabs>
                <w:tab w:val="left" w:pos="8640"/>
                <w:tab w:val="right" w:pos="8928"/>
              </w:tabs>
              <w:spacing w:after="0" w:line="240" w:lineRule="auto"/>
            </w:pPr>
            <w:r w:rsidRPr="00787298">
              <w:rPr>
                <w:rFonts w:ascii="Times New Roman" w:hAnsi="Times New Roman"/>
                <w:i/>
              </w:rPr>
              <w:t xml:space="preserve">Co-requisite: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6BD81" w14:textId="77777777" w:rsidR="004E2056" w:rsidRPr="00ED3CF7" w:rsidRDefault="004E2056" w:rsidP="004E2056">
            <w:pPr>
              <w:tabs>
                <w:tab w:val="left" w:pos="8640"/>
                <w:tab w:val="right" w:pos="8928"/>
              </w:tabs>
              <w:spacing w:after="0" w:line="240" w:lineRule="auto"/>
              <w:rPr>
                <w:rFonts w:ascii="Times New Roman" w:hAnsi="Times New Roman"/>
              </w:rPr>
            </w:pPr>
            <w:r w:rsidRPr="00ED3CF7">
              <w:rPr>
                <w:rFonts w:ascii="Times New Roman" w:hAnsi="Times New Roman"/>
              </w:rPr>
              <w:t>NIL</w:t>
            </w:r>
          </w:p>
        </w:tc>
      </w:tr>
      <w:tr w:rsidR="004E2056" w:rsidRPr="00787298" w14:paraId="50C6C361"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3B89E" w14:textId="77777777" w:rsidR="004E2056" w:rsidRPr="00787298" w:rsidRDefault="004E2056" w:rsidP="004E2056">
            <w:pPr>
              <w:tabs>
                <w:tab w:val="left" w:pos="8640"/>
                <w:tab w:val="right" w:pos="8928"/>
              </w:tabs>
              <w:spacing w:after="0" w:line="240" w:lineRule="auto"/>
              <w:jc w:val="both"/>
            </w:pPr>
            <w:r w:rsidRPr="00787298">
              <w:rPr>
                <w:rFonts w:ascii="Times New Roman" w:hAnsi="Times New Roman"/>
                <w:i/>
              </w:rPr>
              <w:t>Prerequisite:</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E4697" w14:textId="77777777" w:rsidR="004E2056" w:rsidRPr="007C708E" w:rsidRDefault="004E2056" w:rsidP="004E2056">
            <w:pPr>
              <w:tabs>
                <w:tab w:val="left" w:pos="8640"/>
                <w:tab w:val="right" w:pos="8928"/>
              </w:tabs>
              <w:spacing w:after="0" w:line="240" w:lineRule="auto"/>
              <w:rPr>
                <w:rFonts w:ascii="Times New Roman" w:hAnsi="Times New Roman"/>
              </w:rPr>
            </w:pPr>
            <w:r>
              <w:rPr>
                <w:rFonts w:ascii="Times New Roman" w:hAnsi="Times New Roman"/>
              </w:rPr>
              <w:t>NIL</w:t>
            </w:r>
          </w:p>
        </w:tc>
      </w:tr>
      <w:tr w:rsidR="004E2056" w:rsidRPr="00787298" w14:paraId="081CD22D"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4246BD" w14:textId="77777777" w:rsidR="004E2056" w:rsidRPr="00787298" w:rsidRDefault="004E2056" w:rsidP="004E2056">
            <w:pPr>
              <w:tabs>
                <w:tab w:val="left" w:pos="8640"/>
                <w:tab w:val="right" w:pos="8928"/>
              </w:tabs>
              <w:spacing w:after="0" w:line="240" w:lineRule="auto"/>
            </w:pPr>
            <w:r w:rsidRPr="00787298">
              <w:rPr>
                <w:rFonts w:ascii="Times New Roman" w:hAnsi="Times New Roman"/>
                <w:i/>
              </w:rPr>
              <w:t>Data Book / Codes/Standards</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A0AD15" w14:textId="77777777" w:rsidR="004E2056" w:rsidRPr="007C708E" w:rsidRDefault="004E2056" w:rsidP="004E2056">
            <w:pPr>
              <w:tabs>
                <w:tab w:val="left" w:pos="8640"/>
                <w:tab w:val="right" w:pos="8928"/>
              </w:tabs>
              <w:spacing w:after="0" w:line="240" w:lineRule="auto"/>
              <w:rPr>
                <w:rFonts w:ascii="Times New Roman" w:hAnsi="Times New Roman"/>
              </w:rPr>
            </w:pPr>
            <w:r w:rsidRPr="007C708E">
              <w:rPr>
                <w:rFonts w:ascii="Times New Roman" w:hAnsi="Times New Roman"/>
              </w:rPr>
              <w:t>NIL</w:t>
            </w:r>
          </w:p>
        </w:tc>
      </w:tr>
      <w:tr w:rsidR="004E2056" w:rsidRPr="00787298" w14:paraId="670A8808"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B7D021" w14:textId="77777777" w:rsidR="004E2056" w:rsidRPr="00787298" w:rsidRDefault="004E2056" w:rsidP="004E2056">
            <w:pPr>
              <w:tabs>
                <w:tab w:val="left" w:pos="8640"/>
                <w:tab w:val="right" w:pos="8928"/>
              </w:tabs>
              <w:spacing w:after="0" w:line="240" w:lineRule="auto"/>
            </w:pPr>
            <w:r w:rsidRPr="00787298">
              <w:rPr>
                <w:rFonts w:ascii="Times New Roman" w:hAnsi="Times New Roman"/>
                <w:i/>
              </w:rPr>
              <w:t xml:space="preserve">Course Category </w:t>
            </w:r>
          </w:p>
        </w:tc>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AB85C47" w14:textId="77777777" w:rsidR="004E2056" w:rsidRPr="007C708E" w:rsidRDefault="004E2056" w:rsidP="004E2056">
            <w:pPr>
              <w:tabs>
                <w:tab w:val="left" w:pos="8640"/>
                <w:tab w:val="right" w:pos="8928"/>
              </w:tabs>
              <w:spacing w:after="0" w:line="240" w:lineRule="auto"/>
              <w:rPr>
                <w:rFonts w:ascii="Times New Roman" w:hAnsi="Times New Roman"/>
              </w:rPr>
            </w:pPr>
            <w:r w:rsidRPr="007C708E">
              <w:rPr>
                <w:rFonts w:ascii="Times New Roman" w:hAnsi="Times New Roman"/>
              </w:rPr>
              <w:t>P</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DB8E4E8" w14:textId="77777777" w:rsidR="004E2056" w:rsidRPr="007C708E" w:rsidRDefault="004E2056" w:rsidP="004E2056">
            <w:pPr>
              <w:tabs>
                <w:tab w:val="left" w:pos="8640"/>
                <w:tab w:val="right" w:pos="8928"/>
              </w:tabs>
              <w:spacing w:after="0" w:line="240" w:lineRule="auto"/>
              <w:rPr>
                <w:rFonts w:ascii="Times New Roman" w:hAnsi="Times New Roman"/>
              </w:rPr>
            </w:pPr>
            <w:r w:rsidRPr="007C708E">
              <w:rPr>
                <w:rFonts w:ascii="Times New Roman" w:hAnsi="Times New Roman"/>
              </w:rPr>
              <w:t xml:space="preserve">PROFESSIONAL CORE </w:t>
            </w:r>
          </w:p>
        </w:tc>
        <w:tc>
          <w:tcPr>
            <w:tcW w:w="37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932A5AC" w14:textId="5104B9D1" w:rsidR="004E2056" w:rsidRPr="007C708E" w:rsidRDefault="00AD275F" w:rsidP="004E2056">
            <w:pPr>
              <w:tabs>
                <w:tab w:val="left" w:pos="8640"/>
                <w:tab w:val="right" w:pos="8928"/>
              </w:tabs>
              <w:spacing w:after="0" w:line="240" w:lineRule="auto"/>
              <w:rPr>
                <w:rFonts w:ascii="Times New Roman" w:eastAsia="Calibri" w:hAnsi="Times New Roman"/>
              </w:rPr>
            </w:pPr>
            <w:r>
              <w:rPr>
                <w:rFonts w:ascii="Times New Roman" w:eastAsia="Calibri" w:hAnsi="Times New Roman"/>
              </w:rPr>
              <w:t>APPLIED MICROBIOLOGY</w:t>
            </w:r>
          </w:p>
        </w:tc>
      </w:tr>
      <w:tr w:rsidR="004E2056" w:rsidRPr="00787298" w14:paraId="2D5D1114" w14:textId="77777777" w:rsidTr="004E2056">
        <w:trPr>
          <w:trHeight w:val="270"/>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A117EDD" w14:textId="77777777" w:rsidR="004E2056" w:rsidRPr="00787298" w:rsidRDefault="004E2056" w:rsidP="004E2056">
            <w:pPr>
              <w:tabs>
                <w:tab w:val="left" w:pos="8640"/>
                <w:tab w:val="right" w:pos="8928"/>
              </w:tabs>
              <w:spacing w:after="0" w:line="240" w:lineRule="auto"/>
            </w:pPr>
            <w:r w:rsidRPr="00787298">
              <w:rPr>
                <w:rFonts w:ascii="Times New Roman" w:hAnsi="Times New Roman"/>
                <w:i/>
              </w:rPr>
              <w:t xml:space="preserve">Course designed by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3CA39A" w14:textId="77777777" w:rsidR="004E2056" w:rsidRPr="00787298" w:rsidRDefault="004E2056" w:rsidP="004E2056">
            <w:pPr>
              <w:tabs>
                <w:tab w:val="left" w:pos="8640"/>
                <w:tab w:val="right" w:pos="8928"/>
              </w:tabs>
              <w:spacing w:after="0" w:line="240" w:lineRule="auto"/>
            </w:pPr>
            <w:r w:rsidRPr="00787298">
              <w:rPr>
                <w:rFonts w:ascii="Times New Roman" w:hAnsi="Times New Roman"/>
              </w:rPr>
              <w:t xml:space="preserve">Department of </w:t>
            </w:r>
            <w:r>
              <w:rPr>
                <w:rFonts w:ascii="Times New Roman" w:hAnsi="Times New Roman"/>
              </w:rPr>
              <w:t>Biology</w:t>
            </w:r>
          </w:p>
        </w:tc>
      </w:tr>
      <w:tr w:rsidR="004E2056" w:rsidRPr="00787298" w14:paraId="58009632" w14:textId="77777777" w:rsidTr="004E2056">
        <w:trPr>
          <w:trHeight w:val="1"/>
        </w:trPr>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66506B4" w14:textId="77777777" w:rsidR="004E2056" w:rsidRPr="00787298" w:rsidRDefault="004E2056" w:rsidP="004E2056">
            <w:pPr>
              <w:tabs>
                <w:tab w:val="left" w:pos="8640"/>
                <w:tab w:val="right" w:pos="8928"/>
              </w:tabs>
              <w:spacing w:after="0" w:line="240" w:lineRule="auto"/>
            </w:pPr>
            <w:r w:rsidRPr="00787298">
              <w:rPr>
                <w:rFonts w:ascii="Times New Roman" w:hAnsi="Times New Roman"/>
                <w:i/>
              </w:rPr>
              <w:t xml:space="preserve">Approval </w:t>
            </w:r>
          </w:p>
        </w:tc>
        <w:tc>
          <w:tcPr>
            <w:tcW w:w="805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BF0A72" w14:textId="77777777" w:rsidR="004E2056" w:rsidRPr="00D07EF1" w:rsidRDefault="004E2056" w:rsidP="004E2056">
            <w:pPr>
              <w:tabs>
                <w:tab w:val="left" w:pos="8640"/>
                <w:tab w:val="right" w:pos="8928"/>
              </w:tabs>
              <w:spacing w:after="0" w:line="240" w:lineRule="auto"/>
              <w:rPr>
                <w:color w:val="FF0000"/>
              </w:rPr>
            </w:pPr>
            <w:r w:rsidRPr="00AD275F">
              <w:rPr>
                <w:rFonts w:ascii="Times New Roman" w:hAnsi="Times New Roman"/>
              </w:rPr>
              <w:t>-- Academic Council Meeting -- , 2019</w:t>
            </w:r>
          </w:p>
        </w:tc>
      </w:tr>
    </w:tbl>
    <w:p w14:paraId="298EF3C0" w14:textId="77777777" w:rsidR="004E2056" w:rsidRPr="00787298" w:rsidRDefault="004E2056" w:rsidP="004E2056">
      <w:pPr>
        <w:spacing w:after="0" w:line="240" w:lineRule="auto"/>
        <w:rPr>
          <w:rFonts w:ascii="Times New Roman" w:hAnsi="Times New Roman"/>
          <w:sz w:val="24"/>
        </w:rPr>
      </w:pPr>
    </w:p>
    <w:p w14:paraId="6C29E2B1" w14:textId="77777777" w:rsidR="004E2056" w:rsidRPr="00787298" w:rsidRDefault="004E2056" w:rsidP="004E2056">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349"/>
        <w:gridCol w:w="918"/>
        <w:gridCol w:w="5498"/>
        <w:gridCol w:w="422"/>
        <w:gridCol w:w="292"/>
        <w:gridCol w:w="288"/>
        <w:gridCol w:w="287"/>
        <w:gridCol w:w="288"/>
        <w:gridCol w:w="288"/>
        <w:gridCol w:w="288"/>
      </w:tblGrid>
      <w:tr w:rsidR="004E2056" w:rsidRPr="00787298" w14:paraId="14916592" w14:textId="77777777" w:rsidTr="004E2056">
        <w:trPr>
          <w:trHeight w:val="1"/>
        </w:trPr>
        <w:tc>
          <w:tcPr>
            <w:tcW w:w="1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A8741" w14:textId="77777777" w:rsidR="004E2056" w:rsidRPr="00787298" w:rsidRDefault="004E2056" w:rsidP="004E2056">
            <w:pPr>
              <w:tabs>
                <w:tab w:val="right" w:pos="9000"/>
              </w:tabs>
              <w:spacing w:after="0" w:line="240" w:lineRule="auto"/>
              <w:rPr>
                <w:rFonts w:ascii="Times New Roman" w:hAnsi="Times New Roman"/>
                <w:b/>
              </w:rPr>
            </w:pPr>
            <w:r w:rsidRPr="00787298">
              <w:rPr>
                <w:rFonts w:ascii="Times New Roman" w:hAnsi="Times New Roman"/>
                <w:b/>
              </w:rPr>
              <w:t>PURPOSE</w:t>
            </w:r>
          </w:p>
          <w:p w14:paraId="49539244" w14:textId="77777777" w:rsidR="004E2056" w:rsidRPr="00787298" w:rsidRDefault="004E2056" w:rsidP="004E2056">
            <w:pPr>
              <w:spacing w:after="0" w:line="240" w:lineRule="auto"/>
            </w:pPr>
          </w:p>
        </w:tc>
        <w:tc>
          <w:tcPr>
            <w:tcW w:w="821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F29C0" w14:textId="77777777" w:rsidR="004E2056" w:rsidRPr="00130C1B" w:rsidRDefault="004E2056" w:rsidP="004E2056">
            <w:pPr>
              <w:rPr>
                <w:rFonts w:ascii="Times New Roman" w:hAnsi="Times New Roman"/>
                <w:color w:val="222222"/>
                <w:sz w:val="24"/>
                <w:szCs w:val="24"/>
                <w:shd w:val="clear" w:color="auto" w:fill="FFFFFF"/>
              </w:rPr>
            </w:pPr>
            <w:r w:rsidRPr="00362503">
              <w:rPr>
                <w:rFonts w:ascii="Times New Roman" w:hAnsi="Times New Roman"/>
                <w:bCs/>
                <w:sz w:val="24"/>
                <w:szCs w:val="24"/>
                <w:shd w:val="clear" w:color="auto" w:fill="FFFFFF"/>
              </w:rPr>
              <w:t>Microbiology</w:t>
            </w:r>
            <w:r w:rsidRPr="00362503">
              <w:rPr>
                <w:rFonts w:ascii="Times New Roman" w:hAnsi="Times New Roman"/>
                <w:sz w:val="24"/>
                <w:szCs w:val="24"/>
                <w:shd w:val="clear" w:color="auto" w:fill="FFFFFF"/>
              </w:rPr>
              <w:t xml:space="preserve"> is the study of microscopic organisms, such as bacteria, viruses, archaea, </w:t>
            </w:r>
            <w:proofErr w:type="gramStart"/>
            <w:r w:rsidRPr="00362503">
              <w:rPr>
                <w:rFonts w:ascii="Times New Roman" w:hAnsi="Times New Roman"/>
                <w:sz w:val="24"/>
                <w:szCs w:val="24"/>
                <w:shd w:val="clear" w:color="auto" w:fill="FFFFFF"/>
              </w:rPr>
              <w:t>fungi</w:t>
            </w:r>
            <w:proofErr w:type="gramEnd"/>
            <w:r w:rsidRPr="00362503">
              <w:rPr>
                <w:rFonts w:ascii="Times New Roman" w:hAnsi="Times New Roman"/>
                <w:sz w:val="24"/>
                <w:szCs w:val="24"/>
                <w:shd w:val="clear" w:color="auto" w:fill="FFFFFF"/>
              </w:rPr>
              <w:t xml:space="preserve"> and protozoa. </w:t>
            </w:r>
            <w:r w:rsidRPr="00362503">
              <w:rPr>
                <w:rFonts w:ascii="Times New Roman" w:hAnsi="Times New Roman"/>
                <w:bCs/>
                <w:sz w:val="24"/>
                <w:szCs w:val="24"/>
                <w:shd w:val="clear" w:color="auto" w:fill="FFFFFF"/>
              </w:rPr>
              <w:t>Microbiology</w:t>
            </w:r>
            <w:r w:rsidRPr="00362503">
              <w:rPr>
                <w:rFonts w:ascii="Times New Roman" w:hAnsi="Times New Roman"/>
                <w:sz w:val="24"/>
                <w:szCs w:val="24"/>
                <w:shd w:val="clear" w:color="auto" w:fill="FFFFFF"/>
              </w:rPr>
              <w:t xml:space="preserve"> is an applied science, helping agriculture, health and medicine and maintenance of the environment, as well as the biotechnology industry.  </w:t>
            </w:r>
            <w:r w:rsidRPr="00362503">
              <w:rPr>
                <w:rFonts w:ascii="Times New Roman" w:hAnsi="Times New Roman"/>
                <w:sz w:val="24"/>
                <w:szCs w:val="24"/>
                <w:lang w:eastAsia="en-IN"/>
              </w:rPr>
              <w:t xml:space="preserve">This course will provide detailed insight into </w:t>
            </w:r>
            <w:r>
              <w:rPr>
                <w:rFonts w:ascii="Times New Roman" w:hAnsi="Times New Roman"/>
                <w:sz w:val="24"/>
                <w:szCs w:val="24"/>
                <w:lang w:eastAsia="en-IN"/>
              </w:rPr>
              <w:t>s</w:t>
            </w:r>
            <w:r w:rsidRPr="00326D3F">
              <w:rPr>
                <w:rFonts w:ascii="Times New Roman" w:hAnsi="Times New Roman"/>
                <w:sz w:val="24"/>
                <w:szCs w:val="24"/>
              </w:rPr>
              <w:t>creening and isolation of microorganisms</w:t>
            </w:r>
            <w:r>
              <w:rPr>
                <w:rFonts w:ascii="Times New Roman" w:hAnsi="Times New Roman"/>
                <w:sz w:val="24"/>
                <w:szCs w:val="24"/>
                <w:lang w:eastAsia="en-IN"/>
              </w:rPr>
              <w:t xml:space="preserve">, </w:t>
            </w:r>
            <w:r w:rsidRPr="00362503">
              <w:rPr>
                <w:rFonts w:ascii="Times New Roman" w:hAnsi="Times New Roman"/>
                <w:sz w:val="24"/>
                <w:szCs w:val="24"/>
                <w:lang w:eastAsia="en-IN"/>
              </w:rPr>
              <w:t>microbial</w:t>
            </w:r>
            <w:r>
              <w:rPr>
                <w:rFonts w:ascii="Times New Roman" w:hAnsi="Times New Roman"/>
                <w:sz w:val="24"/>
                <w:szCs w:val="24"/>
                <w:lang w:eastAsia="en-IN"/>
              </w:rPr>
              <w:t xml:space="preserve"> growth processes through </w:t>
            </w:r>
            <w:proofErr w:type="spellStart"/>
            <w:r>
              <w:rPr>
                <w:rFonts w:ascii="Times New Roman" w:hAnsi="Times New Roman"/>
                <w:sz w:val="24"/>
                <w:szCs w:val="24"/>
                <w:lang w:eastAsia="en-IN"/>
              </w:rPr>
              <w:t>fermentors</w:t>
            </w:r>
            <w:proofErr w:type="spellEnd"/>
            <w:r>
              <w:rPr>
                <w:rFonts w:ascii="Times New Roman" w:hAnsi="Times New Roman"/>
                <w:sz w:val="24"/>
                <w:szCs w:val="24"/>
                <w:lang w:eastAsia="en-IN"/>
              </w:rPr>
              <w:t xml:space="preserve"> and bioreactors, for large scale application in food and industry. </w:t>
            </w:r>
          </w:p>
        </w:tc>
      </w:tr>
      <w:tr w:rsidR="004E2056" w:rsidRPr="00787298" w14:paraId="73A6169A" w14:textId="77777777" w:rsidTr="004E2056">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28F25C12" w14:textId="77777777" w:rsidR="004E2056" w:rsidRPr="00787298" w:rsidRDefault="004E2056" w:rsidP="004E2056">
            <w:pPr>
              <w:spacing w:after="0" w:line="240" w:lineRule="auto"/>
            </w:pPr>
            <w:r>
              <w:rPr>
                <w:rFonts w:ascii="Times New Roman" w:hAnsi="Times New Roman"/>
                <w:b/>
              </w:rPr>
              <w:t>LEARNING</w:t>
            </w:r>
            <w:r w:rsidRPr="00787298">
              <w:rPr>
                <w:rFonts w:ascii="Times New Roman" w:hAnsi="Times New Roman"/>
                <w:b/>
              </w:rPr>
              <w:t xml:space="preserve"> OBJECTIVES  </w:t>
            </w:r>
          </w:p>
        </w:tc>
        <w:tc>
          <w:tcPr>
            <w:tcW w:w="2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14:paraId="74C2E3B2" w14:textId="77777777" w:rsidR="004E2056" w:rsidRPr="00787298" w:rsidRDefault="004E2056" w:rsidP="004E2056">
            <w:pPr>
              <w:spacing w:after="0" w:line="240" w:lineRule="auto"/>
            </w:pPr>
            <w:r w:rsidRPr="00787298">
              <w:rPr>
                <w:rFonts w:ascii="Times New Roman" w:hAnsi="Times New Roman"/>
                <w:b/>
              </w:rPr>
              <w:t>STUDENT OUTCOMES</w:t>
            </w:r>
          </w:p>
        </w:tc>
      </w:tr>
      <w:tr w:rsidR="004E2056" w:rsidRPr="00787298" w14:paraId="6551E804" w14:textId="77777777" w:rsidTr="004E2056">
        <w:trPr>
          <w:trHeight w:val="1"/>
        </w:trPr>
        <w:tc>
          <w:tcPr>
            <w:tcW w:w="72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E045C" w14:textId="77777777" w:rsidR="004E2056" w:rsidRPr="00787298" w:rsidRDefault="004E2056" w:rsidP="004E2056">
            <w:pPr>
              <w:tabs>
                <w:tab w:val="right" w:pos="9000"/>
              </w:tabs>
              <w:spacing w:after="0" w:line="240" w:lineRule="auto"/>
              <w:jc w:val="both"/>
            </w:pPr>
            <w:r w:rsidRPr="00787298">
              <w:rPr>
                <w:rFonts w:ascii="Times New Roman" w:hAnsi="Times New Roman"/>
              </w:rPr>
              <w:t xml:space="preserve">At the end of the course, student will be able to </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A2559" w14:textId="77777777" w:rsidR="004E2056" w:rsidRPr="00787298" w:rsidRDefault="004E2056" w:rsidP="004E2056">
            <w:pPr>
              <w:tabs>
                <w:tab w:val="right" w:pos="9000"/>
              </w:tabs>
              <w:spacing w:after="0" w:line="240" w:lineRule="auto"/>
              <w:jc w:val="both"/>
              <w:rPr>
                <w:rFonts w:eastAsia="Calibri" w:cs="Calibri"/>
              </w:rPr>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79EB2" w14:textId="77777777" w:rsidR="004E2056" w:rsidRPr="00787298" w:rsidRDefault="004E2056"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00AEC" w14:textId="77777777" w:rsidR="004E2056" w:rsidRPr="00787298" w:rsidRDefault="004E2056" w:rsidP="004E2056">
            <w:pPr>
              <w:tabs>
                <w:tab w:val="right" w:pos="9000"/>
              </w:tabs>
              <w:spacing w:after="0" w:line="240" w:lineRule="auto"/>
              <w:jc w:val="both"/>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FEE1B" w14:textId="77777777" w:rsidR="004E2056" w:rsidRPr="00787298" w:rsidRDefault="004E2056"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E4AB6" w14:textId="77777777" w:rsidR="004E2056" w:rsidRPr="00787298" w:rsidRDefault="004E2056"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51E34" w14:textId="77777777" w:rsidR="004E2056" w:rsidRPr="00787298" w:rsidRDefault="004E2056" w:rsidP="004E2056">
            <w:pPr>
              <w:tabs>
                <w:tab w:val="right" w:pos="9000"/>
              </w:tabs>
              <w:spacing w:after="0" w:line="240" w:lineRule="auto"/>
              <w:jc w:val="both"/>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494EB" w14:textId="77777777" w:rsidR="004E2056" w:rsidRPr="00787298" w:rsidRDefault="004E2056" w:rsidP="004E2056">
            <w:pPr>
              <w:tabs>
                <w:tab w:val="right" w:pos="9000"/>
              </w:tabs>
              <w:spacing w:after="0" w:line="240" w:lineRule="auto"/>
              <w:jc w:val="both"/>
              <w:rPr>
                <w:rFonts w:eastAsia="Calibri" w:cs="Calibri"/>
              </w:rPr>
            </w:pPr>
          </w:p>
        </w:tc>
      </w:tr>
      <w:tr w:rsidR="004E2056" w:rsidRPr="00787298" w14:paraId="39FE4487"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EC9D5" w14:textId="77777777" w:rsidR="004E2056" w:rsidRPr="00787298" w:rsidRDefault="004E2056" w:rsidP="00FE5453">
            <w:pPr>
              <w:numPr>
                <w:ilvl w:val="0"/>
                <w:numId w:val="2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1A4D5" w14:textId="77777777" w:rsidR="004E2056" w:rsidRPr="008E4BDE" w:rsidRDefault="004E2056" w:rsidP="004E2056">
            <w:pPr>
              <w:spacing w:after="0" w:line="240" w:lineRule="auto"/>
              <w:rPr>
                <w:rFonts w:ascii="Times New Roman" w:eastAsia="Calibri" w:hAnsi="Times New Roman"/>
                <w:color w:val="FF0000"/>
                <w:sz w:val="24"/>
                <w:szCs w:val="24"/>
              </w:rPr>
            </w:pPr>
            <w:r w:rsidRPr="00362503">
              <w:rPr>
                <w:rFonts w:ascii="Times New Roman" w:eastAsia="Calibri" w:hAnsi="Times New Roman"/>
                <w:sz w:val="24"/>
                <w:szCs w:val="24"/>
              </w:rPr>
              <w:t xml:space="preserve">Understand the </w:t>
            </w:r>
            <w:r w:rsidRPr="00A47A7D">
              <w:rPr>
                <w:rFonts w:ascii="Times New Roman" w:hAnsi="Times New Roman"/>
                <w:sz w:val="24"/>
                <w:szCs w:val="24"/>
              </w:rPr>
              <w:t>Definition and scope of Industrial Microbiology</w:t>
            </w:r>
            <w:r>
              <w:rPr>
                <w:rFonts w:ascii="Times New Roman" w:hAnsi="Times New Roman"/>
                <w:sz w:val="24"/>
                <w:szCs w:val="24"/>
              </w:rPr>
              <w:t xml:space="preserve">, </w:t>
            </w:r>
            <w:r w:rsidRPr="00A47A7D">
              <w:rPr>
                <w:rFonts w:ascii="Times New Roman" w:hAnsi="Times New Roman"/>
                <w:sz w:val="24"/>
                <w:szCs w:val="24"/>
              </w:rPr>
              <w:t>Industrially important microorganisms</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D388D" w14:textId="77777777" w:rsidR="004E2056" w:rsidRPr="00787298" w:rsidRDefault="004E2056"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F4368"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99983" w14:textId="77777777" w:rsidR="004E2056" w:rsidRPr="00787298" w:rsidRDefault="004E2056"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3214B"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0E089"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2BAA4"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EFB5E" w14:textId="77777777" w:rsidR="004E2056" w:rsidRPr="00787298" w:rsidRDefault="004E2056" w:rsidP="004E2056">
            <w:pPr>
              <w:tabs>
                <w:tab w:val="right" w:pos="9000"/>
              </w:tabs>
              <w:spacing w:after="0" w:line="240" w:lineRule="auto"/>
              <w:rPr>
                <w:rFonts w:eastAsia="Calibri" w:cs="Calibri"/>
              </w:rPr>
            </w:pPr>
          </w:p>
        </w:tc>
      </w:tr>
      <w:tr w:rsidR="004E2056" w:rsidRPr="00787298" w14:paraId="55FD57AF"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7C0CA" w14:textId="77777777" w:rsidR="004E2056" w:rsidRPr="00787298" w:rsidRDefault="004E2056" w:rsidP="00FE5453">
            <w:pPr>
              <w:numPr>
                <w:ilvl w:val="0"/>
                <w:numId w:val="2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BE5BD" w14:textId="77777777" w:rsidR="004E2056" w:rsidRPr="008E4BDE" w:rsidRDefault="004E2056" w:rsidP="004E2056">
            <w:pPr>
              <w:spacing w:after="0" w:line="240" w:lineRule="auto"/>
              <w:rPr>
                <w:rFonts w:ascii="Times New Roman" w:eastAsia="Calibri" w:hAnsi="Times New Roman"/>
                <w:color w:val="FF0000"/>
                <w:sz w:val="24"/>
                <w:szCs w:val="24"/>
              </w:rPr>
            </w:pPr>
            <w:r w:rsidRPr="00362503">
              <w:rPr>
                <w:rFonts w:ascii="Times New Roman" w:eastAsia="Calibri" w:hAnsi="Times New Roman"/>
                <w:sz w:val="24"/>
                <w:szCs w:val="24"/>
              </w:rPr>
              <w:t>Understand</w:t>
            </w:r>
            <w:r w:rsidRPr="008E4BDE">
              <w:rPr>
                <w:rFonts w:ascii="Times New Roman" w:eastAsia="Calibri" w:hAnsi="Times New Roman"/>
                <w:color w:val="FF0000"/>
                <w:sz w:val="24"/>
                <w:szCs w:val="24"/>
              </w:rPr>
              <w:t xml:space="preserve"> </w:t>
            </w:r>
            <w:r w:rsidRPr="00326D3F">
              <w:rPr>
                <w:rFonts w:ascii="Times New Roman" w:hAnsi="Times New Roman"/>
                <w:sz w:val="24"/>
                <w:szCs w:val="24"/>
              </w:rPr>
              <w:t>Isolation, selection and Strain improvement</w:t>
            </w:r>
            <w:r>
              <w:rPr>
                <w:rFonts w:ascii="Times New Roman" w:hAnsi="Times New Roman"/>
                <w:sz w:val="24"/>
                <w:szCs w:val="24"/>
              </w:rPr>
              <w:t xml:space="preserve">, </w:t>
            </w:r>
            <w:r w:rsidRPr="00326D3F">
              <w:rPr>
                <w:rFonts w:ascii="Times New Roman" w:hAnsi="Times New Roman"/>
                <w:sz w:val="24"/>
                <w:szCs w:val="24"/>
              </w:rPr>
              <w:t xml:space="preserve">Growth of cultures in the </w:t>
            </w:r>
            <w:proofErr w:type="spellStart"/>
            <w:r w:rsidRPr="00326D3F">
              <w:rPr>
                <w:rFonts w:ascii="Times New Roman" w:hAnsi="Times New Roman"/>
                <w:sz w:val="24"/>
                <w:szCs w:val="24"/>
              </w:rPr>
              <w:t>fermentors</w:t>
            </w:r>
            <w:proofErr w:type="spellEnd"/>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7420" w14:textId="77777777" w:rsidR="004E2056" w:rsidRPr="00787298" w:rsidRDefault="004E2056"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8E21E"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7615B" w14:textId="77777777" w:rsidR="004E2056" w:rsidRPr="00787298" w:rsidRDefault="004E2056"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EAC55"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635A2"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4723F"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FD863" w14:textId="77777777" w:rsidR="004E2056" w:rsidRPr="00787298" w:rsidRDefault="004E2056" w:rsidP="004E2056">
            <w:pPr>
              <w:tabs>
                <w:tab w:val="right" w:pos="9000"/>
              </w:tabs>
              <w:spacing w:after="0" w:line="240" w:lineRule="auto"/>
              <w:rPr>
                <w:rFonts w:eastAsia="Calibri" w:cs="Calibri"/>
              </w:rPr>
            </w:pPr>
          </w:p>
        </w:tc>
      </w:tr>
      <w:tr w:rsidR="004E2056" w:rsidRPr="00787298" w14:paraId="10341D6C" w14:textId="77777777" w:rsidTr="004E2056">
        <w:trPr>
          <w:trHeight w:val="1"/>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9A904" w14:textId="77777777" w:rsidR="004E2056" w:rsidRPr="00787298" w:rsidRDefault="004E2056" w:rsidP="00FE5453">
            <w:pPr>
              <w:numPr>
                <w:ilvl w:val="0"/>
                <w:numId w:val="27"/>
              </w:numPr>
              <w:tabs>
                <w:tab w:val="right" w:pos="9000"/>
              </w:tabs>
              <w:spacing w:after="0" w:line="240" w:lineRule="auto"/>
              <w:ind w:left="360" w:hanging="360"/>
              <w:jc w:val="both"/>
              <w:rPr>
                <w:rFonts w:eastAsia="Calibri" w:cs="Calibri"/>
              </w:rPr>
            </w:pPr>
          </w:p>
        </w:tc>
        <w:tc>
          <w:tcPr>
            <w:tcW w:w="6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5F37E" w14:textId="77777777" w:rsidR="004E2056" w:rsidRPr="008E4BDE" w:rsidRDefault="004E2056" w:rsidP="004E2056">
            <w:pPr>
              <w:spacing w:after="0" w:line="240" w:lineRule="auto"/>
              <w:rPr>
                <w:rFonts w:ascii="Times New Roman" w:eastAsia="Calibri" w:hAnsi="Times New Roman"/>
                <w:color w:val="FF0000"/>
                <w:sz w:val="24"/>
                <w:szCs w:val="24"/>
              </w:rPr>
            </w:pPr>
            <w:r w:rsidRPr="00326D3F">
              <w:rPr>
                <w:rFonts w:ascii="Times New Roman" w:hAnsi="Times New Roman"/>
                <w:sz w:val="24"/>
                <w:szCs w:val="24"/>
              </w:rPr>
              <w:t>Bioreactors</w:t>
            </w:r>
            <w:r>
              <w:rPr>
                <w:rFonts w:ascii="Times New Roman" w:hAnsi="Times New Roman"/>
                <w:sz w:val="24"/>
                <w:szCs w:val="24"/>
              </w:rPr>
              <w:t xml:space="preserve">, </w:t>
            </w:r>
            <w:r w:rsidRPr="00326D3F">
              <w:rPr>
                <w:rFonts w:ascii="Times New Roman" w:hAnsi="Times New Roman"/>
                <w:sz w:val="24"/>
                <w:szCs w:val="24"/>
              </w:rPr>
              <w:t>Reactors for specialized applications</w:t>
            </w:r>
            <w:r>
              <w:rPr>
                <w:rFonts w:ascii="Times New Roman" w:hAnsi="Times New Roman"/>
                <w:sz w:val="24"/>
                <w:szCs w:val="24"/>
              </w:rPr>
              <w:t xml:space="preserve">, </w:t>
            </w:r>
            <w:r w:rsidRPr="00736513">
              <w:rPr>
                <w:rFonts w:ascii="Times New Roman" w:hAnsi="Times New Roman"/>
                <w:sz w:val="24"/>
                <w:szCs w:val="24"/>
              </w:rPr>
              <w:t>Microbial fermentations</w:t>
            </w:r>
            <w:r>
              <w:rPr>
                <w:rFonts w:ascii="Times New Roman" w:hAnsi="Times New Roman"/>
                <w:sz w:val="24"/>
                <w:szCs w:val="24"/>
              </w:rPr>
              <w:t>.</w:t>
            </w:r>
          </w:p>
        </w:tc>
        <w:tc>
          <w:tcPr>
            <w:tcW w:w="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AF81F" w14:textId="77777777" w:rsidR="004E2056" w:rsidRPr="00787298" w:rsidRDefault="004E2056" w:rsidP="004E2056">
            <w:pPr>
              <w:tabs>
                <w:tab w:val="right" w:pos="9000"/>
              </w:tabs>
              <w:spacing w:after="0" w:line="240" w:lineRule="auto"/>
            </w:pPr>
          </w:p>
        </w:tc>
        <w:tc>
          <w:tcPr>
            <w:tcW w:w="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DA4CF" w14:textId="77777777" w:rsidR="004E2056" w:rsidRPr="00787298" w:rsidRDefault="004E2056" w:rsidP="004E2056">
            <w:pPr>
              <w:tabs>
                <w:tab w:val="right" w:pos="9000"/>
              </w:tabs>
              <w:spacing w:after="0" w:line="240" w:lineRule="auto"/>
              <w:jc w:val="cente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89A73" w14:textId="77777777" w:rsidR="004E2056" w:rsidRPr="00787298" w:rsidRDefault="004E2056" w:rsidP="004E2056">
            <w:pPr>
              <w:tabs>
                <w:tab w:val="right" w:pos="9000"/>
              </w:tabs>
              <w:spacing w:after="0" w:line="240" w:lineRule="auto"/>
              <w:rPr>
                <w:rFonts w:eastAsia="Calibri" w:cs="Calibri"/>
              </w:rPr>
            </w:pPr>
          </w:p>
        </w:tc>
        <w:tc>
          <w:tcPr>
            <w:tcW w:w="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A145A"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BB416"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87F57" w14:textId="77777777" w:rsidR="004E2056" w:rsidRPr="00787298" w:rsidRDefault="004E2056" w:rsidP="004E2056">
            <w:pPr>
              <w:tabs>
                <w:tab w:val="right" w:pos="9000"/>
              </w:tabs>
              <w:spacing w:after="0" w:line="240" w:lineRule="auto"/>
              <w:rPr>
                <w:rFonts w:eastAsia="Calibri" w:cs="Calibri"/>
              </w:rPr>
            </w:pPr>
          </w:p>
        </w:tc>
        <w:tc>
          <w:tcPr>
            <w:tcW w:w="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A1429" w14:textId="77777777" w:rsidR="004E2056" w:rsidRPr="00787298" w:rsidRDefault="004E2056" w:rsidP="004E2056">
            <w:pPr>
              <w:tabs>
                <w:tab w:val="right" w:pos="9000"/>
              </w:tabs>
              <w:spacing w:after="0" w:line="240" w:lineRule="auto"/>
              <w:rPr>
                <w:rFonts w:eastAsia="Calibri" w:cs="Calibri"/>
              </w:rPr>
            </w:pPr>
          </w:p>
        </w:tc>
      </w:tr>
    </w:tbl>
    <w:p w14:paraId="3A597860" w14:textId="77777777" w:rsidR="004E2056" w:rsidRPr="00787298" w:rsidRDefault="004E2056" w:rsidP="004E2056">
      <w:pPr>
        <w:spacing w:after="0" w:line="240" w:lineRule="auto"/>
        <w:rPr>
          <w:rFonts w:ascii="Times New Roman" w:hAnsi="Times New Roman"/>
        </w:rPr>
      </w:pPr>
    </w:p>
    <w:tbl>
      <w:tblPr>
        <w:tblW w:w="0" w:type="auto"/>
        <w:tblInd w:w="50" w:type="dxa"/>
        <w:tblCellMar>
          <w:left w:w="10" w:type="dxa"/>
          <w:right w:w="10" w:type="dxa"/>
        </w:tblCellMar>
        <w:tblLook w:val="04A0" w:firstRow="1" w:lastRow="0" w:firstColumn="1" w:lastColumn="0" w:noHBand="0" w:noVBand="1"/>
      </w:tblPr>
      <w:tblGrid>
        <w:gridCol w:w="806"/>
        <w:gridCol w:w="4782"/>
        <w:gridCol w:w="924"/>
        <w:gridCol w:w="790"/>
        <w:gridCol w:w="545"/>
        <w:gridCol w:w="1119"/>
      </w:tblGrid>
      <w:tr w:rsidR="004E2056" w:rsidRPr="00787298" w14:paraId="49DF3536" w14:textId="77777777" w:rsidTr="004E2056">
        <w:trPr>
          <w:trHeight w:val="3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56BC0F0" w14:textId="77777777" w:rsidR="004E2056" w:rsidRPr="00787298" w:rsidRDefault="004E2056" w:rsidP="004E2056">
            <w:pPr>
              <w:spacing w:after="0"/>
              <w:jc w:val="center"/>
            </w:pPr>
            <w:r w:rsidRPr="00787298">
              <w:rPr>
                <w:rFonts w:ascii="Times New Roman" w:hAnsi="Times New Roman"/>
                <w:b/>
              </w:rPr>
              <w:t>Session</w:t>
            </w: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D5644B" w14:textId="77777777" w:rsidR="004E2056" w:rsidRPr="00787298" w:rsidRDefault="004E2056" w:rsidP="004E2056">
            <w:pPr>
              <w:spacing w:after="0"/>
              <w:jc w:val="center"/>
            </w:pPr>
            <w:r w:rsidRPr="00787298">
              <w:rPr>
                <w:rFonts w:ascii="Times New Roman" w:hAnsi="Times New Roman"/>
                <w:b/>
              </w:rPr>
              <w:t>Description of Topic</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275786C" w14:textId="77777777" w:rsidR="004E2056" w:rsidRPr="00787298" w:rsidRDefault="004E2056" w:rsidP="004E2056">
            <w:pPr>
              <w:spacing w:after="0" w:line="240" w:lineRule="auto"/>
              <w:jc w:val="center"/>
            </w:pPr>
            <w:r w:rsidRPr="00787298">
              <w:rPr>
                <w:rFonts w:ascii="Times New Roman" w:hAnsi="Times New Roman"/>
                <w:b/>
              </w:rPr>
              <w:t>Contact hours</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F99A5A4" w14:textId="77777777" w:rsidR="004E2056" w:rsidRPr="008903EF" w:rsidRDefault="004E2056" w:rsidP="004E2056">
            <w:pPr>
              <w:spacing w:after="0" w:line="240" w:lineRule="auto"/>
              <w:jc w:val="center"/>
              <w:rPr>
                <w:rFonts w:ascii="Times New Roman" w:hAnsi="Times New Roman"/>
                <w:b/>
              </w:rPr>
            </w:pPr>
            <w:r w:rsidRPr="008903EF">
              <w:rPr>
                <w:rFonts w:ascii="Times New Roman" w:hAnsi="Times New Roman"/>
                <w:b/>
              </w:rPr>
              <w:t>C-D-I-O</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4747FAF" w14:textId="77777777" w:rsidR="004E2056" w:rsidRPr="008903EF" w:rsidRDefault="004E2056" w:rsidP="004E2056">
            <w:pPr>
              <w:spacing w:after="0" w:line="240" w:lineRule="auto"/>
              <w:jc w:val="center"/>
              <w:rPr>
                <w:rFonts w:ascii="Times New Roman" w:hAnsi="Times New Roman"/>
                <w:b/>
              </w:rPr>
            </w:pPr>
            <w:r w:rsidRPr="008903EF">
              <w:rPr>
                <w:rFonts w:ascii="Times New Roman" w:hAnsi="Times New Roman"/>
                <w:b/>
              </w:rPr>
              <w:t>IOs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4534732" w14:textId="77777777" w:rsidR="004E2056" w:rsidRPr="00787298" w:rsidRDefault="004E2056" w:rsidP="004E2056">
            <w:pPr>
              <w:spacing w:after="0" w:line="240" w:lineRule="auto"/>
              <w:jc w:val="center"/>
            </w:pPr>
            <w:r w:rsidRPr="00787298">
              <w:rPr>
                <w:rFonts w:ascii="Times New Roman" w:hAnsi="Times New Roman"/>
                <w:b/>
              </w:rPr>
              <w:t>Reference</w:t>
            </w:r>
          </w:p>
        </w:tc>
      </w:tr>
      <w:tr w:rsidR="004E2056" w:rsidRPr="00787298" w14:paraId="2E6F5FAD" w14:textId="77777777" w:rsidTr="004E2056">
        <w:trPr>
          <w:trHeight w:val="60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3092F9D" w14:textId="77777777" w:rsidR="004E2056" w:rsidRPr="00787298" w:rsidRDefault="004E2056" w:rsidP="004E2056">
            <w:pPr>
              <w:spacing w:after="0"/>
              <w:ind w:left="720"/>
              <w:rPr>
                <w:rFonts w:eastAsia="Calibri" w:cs="Calibri"/>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2744917" w14:textId="77777777" w:rsidR="004E2056" w:rsidRPr="00787298" w:rsidRDefault="004E2056" w:rsidP="004E2056">
            <w:pPr>
              <w:spacing w:after="0" w:line="240" w:lineRule="auto"/>
            </w:pPr>
            <w:r w:rsidRPr="00787298">
              <w:rPr>
                <w:rFonts w:ascii="Times New Roman" w:hAnsi="Times New Roman"/>
                <w:b/>
              </w:rPr>
              <w:t xml:space="preserve">UNIT I: </w:t>
            </w:r>
            <w:r w:rsidRPr="008E4BDE">
              <w:rPr>
                <w:rFonts w:ascii="Times New Roman" w:hAnsi="Times New Roman"/>
                <w:b/>
                <w:sz w:val="24"/>
                <w:szCs w:val="24"/>
              </w:rPr>
              <w:t>Definition and scope of Industrial Microbiology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224D3E5" w14:textId="77777777" w:rsidR="004E2056" w:rsidRPr="00787298" w:rsidRDefault="004E2056" w:rsidP="004E2056">
            <w:pPr>
              <w:jc w:val="center"/>
            </w:pPr>
            <w:r>
              <w:rPr>
                <w:rFonts w:ascii="Times New Roman" w:hAnsi="Times New Roman"/>
                <w:b/>
              </w:rPr>
              <w:t>11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9E1B82D" w14:textId="77777777" w:rsidR="004E2056" w:rsidRPr="00787298" w:rsidRDefault="004E2056" w:rsidP="004E2056">
            <w:pPr>
              <w:jc w:val="center"/>
              <w:rPr>
                <w:rFonts w:eastAsia="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3639B32" w14:textId="77777777" w:rsidR="004E2056" w:rsidRPr="008903EF" w:rsidRDefault="004E2056" w:rsidP="004E2056">
            <w:pPr>
              <w:jc w:val="center"/>
              <w:rPr>
                <w:rFonts w:eastAsia="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F45A8F3" w14:textId="77777777" w:rsidR="004E2056" w:rsidRPr="00787298" w:rsidRDefault="004E2056" w:rsidP="004E2056">
            <w:pPr>
              <w:jc w:val="center"/>
              <w:rPr>
                <w:rFonts w:eastAsia="Calibri" w:cs="Calibri"/>
              </w:rPr>
            </w:pPr>
          </w:p>
        </w:tc>
      </w:tr>
      <w:tr w:rsidR="004E2056" w:rsidRPr="00AD275F" w14:paraId="5A13E8C9" w14:textId="77777777" w:rsidTr="004E2056">
        <w:trPr>
          <w:trHeight w:val="64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1B62AD2"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956BE4" w14:textId="77777777" w:rsidR="004E2056" w:rsidRPr="00624595" w:rsidRDefault="004E2056" w:rsidP="004E2056">
            <w:pPr>
              <w:pStyle w:val="ListParagraph"/>
              <w:spacing w:after="0" w:line="240" w:lineRule="auto"/>
              <w:ind w:left="0"/>
              <w:jc w:val="both"/>
              <w:rPr>
                <w:rFonts w:ascii="Times New Roman" w:eastAsia="Times New Roman" w:hAnsi="Times New Roman"/>
                <w:sz w:val="24"/>
                <w:szCs w:val="24"/>
                <w:lang w:eastAsia="en-IN"/>
              </w:rPr>
            </w:pPr>
            <w:r w:rsidRPr="00A47A7D">
              <w:rPr>
                <w:rFonts w:ascii="Times New Roman" w:hAnsi="Times New Roman"/>
                <w:sz w:val="24"/>
                <w:szCs w:val="24"/>
              </w:rPr>
              <w:t>Historical development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58ED1D" w14:textId="77777777" w:rsidR="004E2056" w:rsidRPr="004B6C1B" w:rsidRDefault="004E2056" w:rsidP="004E2056">
            <w:pPr>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58D2F7F" w14:textId="77777777" w:rsidR="004E2056" w:rsidRPr="00AD275F" w:rsidRDefault="004E2056" w:rsidP="004E2056">
            <w:pPr>
              <w:jc w:val="center"/>
              <w:rPr>
                <w:rFonts w:ascii="Times New Roman" w:eastAsia="Calibri"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46423A8" w14:textId="77777777" w:rsidR="004E2056" w:rsidRPr="00AD275F" w:rsidRDefault="004E2056" w:rsidP="004E2056">
            <w:pPr>
              <w:jc w:val="center"/>
              <w:rPr>
                <w:rFonts w:ascii="Times New Roman" w:eastAsia="Calibri" w:hAnsi="Times New Roman"/>
              </w:rPr>
            </w:pPr>
            <w:r w:rsidRPr="00AD275F">
              <w:rPr>
                <w:rFonts w:ascii="Times New Roman" w:hAnsi="Times New Roman"/>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B8BC12" w14:textId="77777777" w:rsidR="004E2056" w:rsidRPr="00AD275F" w:rsidRDefault="004E2056" w:rsidP="004E2056">
            <w:pPr>
              <w:jc w:val="center"/>
              <w:rPr>
                <w:rFonts w:ascii="Times New Roman" w:eastAsia="Calibri" w:hAnsi="Times New Roman"/>
              </w:rPr>
            </w:pPr>
            <w:r w:rsidRPr="00AD275F">
              <w:rPr>
                <w:rFonts w:ascii="Times New Roman" w:eastAsia="Calibri" w:hAnsi="Times New Roman"/>
              </w:rPr>
              <w:t>1,2</w:t>
            </w:r>
          </w:p>
        </w:tc>
      </w:tr>
      <w:tr w:rsidR="004E2056" w:rsidRPr="00AD275F" w14:paraId="4D3FCA86"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65696"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C4A416" w14:textId="77777777" w:rsidR="004E2056" w:rsidRPr="00E628EC" w:rsidRDefault="004E2056" w:rsidP="004E2056">
            <w:pPr>
              <w:pStyle w:val="ListParagraph"/>
              <w:spacing w:after="0" w:line="240" w:lineRule="auto"/>
              <w:ind w:left="0"/>
              <w:jc w:val="both"/>
              <w:rPr>
                <w:rFonts w:ascii="Times New Roman" w:eastAsia="Times New Roman" w:hAnsi="Times New Roman"/>
                <w:sz w:val="24"/>
                <w:szCs w:val="24"/>
                <w:lang w:eastAsia="en-IN"/>
              </w:rPr>
            </w:pPr>
            <w:r>
              <w:rPr>
                <w:rFonts w:ascii="Times New Roman" w:hAnsi="Times New Roman"/>
                <w:sz w:val="24"/>
                <w:szCs w:val="24"/>
              </w:rPr>
              <w:t>C</w:t>
            </w:r>
            <w:r w:rsidRPr="00A47A7D">
              <w:rPr>
                <w:rFonts w:ascii="Times New Roman" w:hAnsi="Times New Roman"/>
                <w:sz w:val="24"/>
                <w:szCs w:val="24"/>
              </w:rPr>
              <w:t>hronological order</w:t>
            </w:r>
            <w:r>
              <w:rPr>
                <w:rFonts w:ascii="Times New Roman" w:hAnsi="Times New Roman"/>
                <w:sz w:val="24"/>
                <w:szCs w:val="24"/>
              </w:rPr>
              <w:t xml:space="preserve"> </w:t>
            </w:r>
            <w:r w:rsidRPr="00A47A7D">
              <w:rPr>
                <w:rFonts w:ascii="Times New Roman" w:hAnsi="Times New Roman"/>
                <w:sz w:val="24"/>
                <w:szCs w:val="24"/>
              </w:rPr>
              <w:t>of outstanding scientific achievements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7D9E6" w14:textId="77777777" w:rsidR="004E2056" w:rsidRPr="004B6C1B" w:rsidRDefault="004E2056" w:rsidP="004E2056">
            <w:pPr>
              <w:spacing w:after="0"/>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CF3AB3" w14:textId="77777777" w:rsidR="004E2056" w:rsidRPr="00AD275F" w:rsidRDefault="004E2056" w:rsidP="004E2056">
            <w:pPr>
              <w:spacing w:after="0"/>
              <w:jc w:val="center"/>
              <w:rPr>
                <w:rFonts w:ascii="Times New Roman" w:eastAsia="Calibri" w:hAnsi="Times New Roman"/>
              </w:rPr>
            </w:pPr>
            <w:r w:rsidRPr="00AD275F">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BBF50" w14:textId="77777777" w:rsidR="004E2056" w:rsidRPr="00AD275F" w:rsidRDefault="004E2056" w:rsidP="004E2056">
            <w:pPr>
              <w:spacing w:after="0"/>
              <w:jc w:val="center"/>
              <w:rPr>
                <w:rFonts w:ascii="Times New Roman" w:hAnsi="Times New Roman"/>
              </w:rPr>
            </w:pPr>
            <w:r w:rsidRPr="00AD275F">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75B8C" w14:textId="77777777" w:rsidR="004E2056" w:rsidRPr="00AD275F" w:rsidRDefault="004E2056" w:rsidP="004E2056">
            <w:pPr>
              <w:spacing w:after="0"/>
              <w:jc w:val="center"/>
              <w:rPr>
                <w:rFonts w:ascii="Times New Roman" w:eastAsia="Calibri" w:hAnsi="Times New Roman"/>
              </w:rPr>
            </w:pPr>
            <w:r w:rsidRPr="00AD275F">
              <w:rPr>
                <w:rFonts w:ascii="Times New Roman" w:eastAsia="Calibri" w:hAnsi="Times New Roman"/>
              </w:rPr>
              <w:t>1,2</w:t>
            </w:r>
          </w:p>
        </w:tc>
      </w:tr>
      <w:tr w:rsidR="004E2056" w:rsidRPr="00AD275F" w14:paraId="55A58BF7" w14:textId="77777777" w:rsidTr="004E2056">
        <w:trPr>
          <w:trHeight w:val="50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494728"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B8027" w14:textId="77777777" w:rsidR="004E2056" w:rsidRPr="00E628EC" w:rsidRDefault="004E2056" w:rsidP="004E2056">
            <w:pPr>
              <w:jc w:val="both"/>
              <w:rPr>
                <w:rFonts w:ascii="Times New Roman" w:hAnsi="Times New Roman"/>
                <w:sz w:val="24"/>
                <w:szCs w:val="24"/>
              </w:rPr>
            </w:pPr>
            <w:r>
              <w:rPr>
                <w:rFonts w:ascii="Times New Roman" w:hAnsi="Times New Roman"/>
                <w:sz w:val="24"/>
                <w:szCs w:val="24"/>
              </w:rPr>
              <w:t>C</w:t>
            </w:r>
            <w:r w:rsidRPr="00A47A7D">
              <w:rPr>
                <w:rFonts w:ascii="Times New Roman" w:hAnsi="Times New Roman"/>
                <w:sz w:val="24"/>
                <w:szCs w:val="24"/>
              </w:rPr>
              <w:t>oncepts and practices of microbiology proceeded to</w:t>
            </w:r>
            <w:r>
              <w:rPr>
                <w:rFonts w:ascii="Times New Roman" w:hAnsi="Times New Roman"/>
                <w:sz w:val="24"/>
                <w:szCs w:val="24"/>
              </w:rPr>
              <w:t xml:space="preserve"> </w:t>
            </w:r>
            <w:r w:rsidRPr="00A47A7D">
              <w:rPr>
                <w:rFonts w:ascii="Times New Roman" w:hAnsi="Times New Roman"/>
                <w:sz w:val="24"/>
                <w:szCs w:val="24"/>
              </w:rPr>
              <w:t>Industrial Microbiology.</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041F7"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DF8CDA"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B653A"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760B4" w14:textId="77777777" w:rsidR="004E2056" w:rsidRPr="00AD275F" w:rsidRDefault="004E2056" w:rsidP="004E2056">
            <w:pPr>
              <w:spacing w:after="0" w:line="240" w:lineRule="auto"/>
              <w:jc w:val="center"/>
              <w:rPr>
                <w:rFonts w:ascii="Times New Roman" w:hAnsi="Times New Roman"/>
              </w:rPr>
            </w:pPr>
            <w:r w:rsidRPr="00AD275F">
              <w:rPr>
                <w:rFonts w:ascii="Times New Roman" w:eastAsia="Calibri" w:hAnsi="Times New Roman"/>
              </w:rPr>
              <w:t>1,2</w:t>
            </w:r>
          </w:p>
        </w:tc>
      </w:tr>
      <w:tr w:rsidR="004E2056" w:rsidRPr="00AD275F" w14:paraId="6F41229D" w14:textId="77777777" w:rsidTr="004E2056">
        <w:trPr>
          <w:trHeight w:val="35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F773DF"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5167E" w14:textId="77777777" w:rsidR="004E2056" w:rsidRPr="00E628EC" w:rsidRDefault="004E2056" w:rsidP="004E2056">
            <w:pPr>
              <w:pStyle w:val="ListParagraph"/>
              <w:spacing w:after="0" w:line="240" w:lineRule="auto"/>
              <w:ind w:left="0"/>
              <w:jc w:val="both"/>
              <w:rPr>
                <w:rFonts w:ascii="Times New Roman" w:eastAsia="Times New Roman" w:hAnsi="Times New Roman"/>
                <w:sz w:val="24"/>
                <w:szCs w:val="24"/>
                <w:lang w:eastAsia="en-IN"/>
              </w:rPr>
            </w:pPr>
            <w:r w:rsidRPr="00A47A7D">
              <w:rPr>
                <w:rFonts w:ascii="Times New Roman" w:hAnsi="Times New Roman"/>
                <w:sz w:val="24"/>
                <w:szCs w:val="24"/>
              </w:rPr>
              <w:t>Industrially important microorganisms</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CA981"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F8983"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B43A6"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F2812" w14:textId="77777777" w:rsidR="004E2056" w:rsidRPr="00AD275F" w:rsidRDefault="004E2056" w:rsidP="004E2056">
            <w:pPr>
              <w:spacing w:after="0" w:line="240" w:lineRule="auto"/>
              <w:jc w:val="center"/>
              <w:rPr>
                <w:rFonts w:ascii="Times New Roman" w:hAnsi="Times New Roman"/>
              </w:rPr>
            </w:pPr>
            <w:r w:rsidRPr="00AD275F">
              <w:rPr>
                <w:rFonts w:ascii="Times New Roman" w:eastAsia="Calibri" w:hAnsi="Times New Roman"/>
              </w:rPr>
              <w:t>1,2</w:t>
            </w:r>
          </w:p>
        </w:tc>
      </w:tr>
      <w:tr w:rsidR="004E2056" w:rsidRPr="00AD275F" w14:paraId="7EB31FC0" w14:textId="77777777" w:rsidTr="004E2056">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9C657"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AC143" w14:textId="77777777" w:rsidR="004E2056" w:rsidRPr="00E628EC" w:rsidRDefault="004E2056" w:rsidP="004E2056">
            <w:pPr>
              <w:pStyle w:val="ListParagraph"/>
              <w:spacing w:after="0" w:line="240" w:lineRule="auto"/>
              <w:ind w:left="0"/>
              <w:jc w:val="both"/>
              <w:rPr>
                <w:rFonts w:ascii="Times New Roman" w:eastAsia="Times New Roman" w:hAnsi="Times New Roman"/>
                <w:sz w:val="24"/>
                <w:szCs w:val="24"/>
                <w:lang w:eastAsia="en-IN"/>
              </w:rPr>
            </w:pPr>
            <w:r w:rsidRPr="00A47A7D">
              <w:rPr>
                <w:rFonts w:ascii="Times New Roman" w:hAnsi="Times New Roman"/>
                <w:sz w:val="24"/>
                <w:szCs w:val="24"/>
              </w:rPr>
              <w:t>Introduction to industrially important microorganisms</w:t>
            </w:r>
            <w:r>
              <w:rPr>
                <w:rFonts w:ascii="Times New Roman" w:hAnsi="Times New Roman"/>
                <w:sz w:val="24"/>
                <w:szCs w:val="24"/>
              </w:rPr>
              <w:t xml:space="preserve"> </w:t>
            </w:r>
            <w:r w:rsidRPr="00A47A7D">
              <w:rPr>
                <w:rFonts w:ascii="Times New Roman" w:hAnsi="Times New Roman"/>
                <w:sz w:val="24"/>
                <w:szCs w:val="24"/>
              </w:rPr>
              <w:t>– Bacteria, fu</w:t>
            </w:r>
            <w:r>
              <w:rPr>
                <w:rFonts w:ascii="Times New Roman" w:hAnsi="Times New Roman"/>
                <w:sz w:val="24"/>
                <w:szCs w:val="24"/>
              </w:rPr>
              <w:t xml:space="preserve">ngi, actinomycetes, microalgae and </w:t>
            </w:r>
            <w:r w:rsidRPr="00A47A7D">
              <w:rPr>
                <w:rFonts w:ascii="Times New Roman" w:hAnsi="Times New Roman"/>
                <w:sz w:val="24"/>
                <w:szCs w:val="24"/>
              </w:rPr>
              <w:t>viruses</w:t>
            </w:r>
            <w:r>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4F006"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8D0FF"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6B707"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87311" w14:textId="77777777" w:rsidR="004E2056" w:rsidRPr="00AD275F" w:rsidRDefault="004E2056" w:rsidP="004E2056">
            <w:pPr>
              <w:spacing w:after="0" w:line="240" w:lineRule="auto"/>
              <w:jc w:val="center"/>
              <w:rPr>
                <w:rFonts w:ascii="Times New Roman" w:hAnsi="Times New Roman"/>
              </w:rPr>
            </w:pPr>
            <w:r w:rsidRPr="00AD275F">
              <w:rPr>
                <w:rFonts w:ascii="Times New Roman" w:eastAsia="Calibri" w:hAnsi="Times New Roman"/>
              </w:rPr>
              <w:t>1,2</w:t>
            </w:r>
          </w:p>
        </w:tc>
      </w:tr>
      <w:tr w:rsidR="004E2056" w:rsidRPr="00AD275F" w14:paraId="1216E542" w14:textId="77777777" w:rsidTr="004E2056">
        <w:trPr>
          <w:trHeight w:val="44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5FB04"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0BA272" w14:textId="77777777" w:rsidR="004E2056" w:rsidRPr="00E628EC" w:rsidRDefault="004E2056" w:rsidP="004E2056">
            <w:pPr>
              <w:rPr>
                <w:rFonts w:ascii="Times New Roman" w:hAnsi="Times New Roman"/>
                <w:sz w:val="24"/>
                <w:szCs w:val="24"/>
              </w:rPr>
            </w:pPr>
            <w:r>
              <w:rPr>
                <w:rFonts w:ascii="Times New Roman" w:hAnsi="Times New Roman"/>
                <w:sz w:val="24"/>
                <w:szCs w:val="24"/>
              </w:rPr>
              <w:t>C</w:t>
            </w:r>
            <w:r w:rsidRPr="00A47A7D">
              <w:rPr>
                <w:rFonts w:ascii="Times New Roman" w:hAnsi="Times New Roman"/>
                <w:sz w:val="24"/>
                <w:szCs w:val="24"/>
              </w:rPr>
              <w:t xml:space="preserve">ulture collection </w:t>
            </w:r>
            <w:proofErr w:type="spellStart"/>
            <w:r w:rsidRPr="00A47A7D">
              <w:rPr>
                <w:rFonts w:ascii="Times New Roman" w:hAnsi="Times New Roman"/>
                <w:sz w:val="24"/>
                <w:szCs w:val="24"/>
              </w:rPr>
              <w:t>centers</w:t>
            </w:r>
            <w:proofErr w:type="spellEnd"/>
            <w:r w:rsidRPr="00A47A7D">
              <w:rPr>
                <w:rFonts w:ascii="Times New Roman" w:hAnsi="Times New Roman"/>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63A8A9"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A2C8C"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9B9F78"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41A9AC" w14:textId="77777777" w:rsidR="004E2056" w:rsidRPr="00AD275F" w:rsidRDefault="004E2056" w:rsidP="004E2056">
            <w:pPr>
              <w:spacing w:after="0" w:line="240" w:lineRule="auto"/>
              <w:jc w:val="center"/>
              <w:rPr>
                <w:rFonts w:ascii="Times New Roman" w:hAnsi="Times New Roman"/>
              </w:rPr>
            </w:pPr>
            <w:r w:rsidRPr="00AD275F">
              <w:rPr>
                <w:rFonts w:ascii="Times New Roman" w:eastAsia="Calibri" w:hAnsi="Times New Roman"/>
              </w:rPr>
              <w:t>1,2</w:t>
            </w:r>
          </w:p>
        </w:tc>
      </w:tr>
      <w:tr w:rsidR="004E2056" w:rsidRPr="00AD275F" w14:paraId="55098904"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5CA2E" w14:textId="77777777" w:rsidR="004E2056" w:rsidRPr="008669C3" w:rsidRDefault="004E2056"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9F8D7" w14:textId="77777777" w:rsidR="004E2056" w:rsidRPr="008E4BDE" w:rsidRDefault="004E2056" w:rsidP="004E2056">
            <w:pPr>
              <w:spacing w:after="0" w:line="240" w:lineRule="auto"/>
              <w:rPr>
                <w:rFonts w:ascii="Times New Roman" w:hAnsi="Times New Roman"/>
              </w:rPr>
            </w:pPr>
            <w:r w:rsidRPr="004B6C1B">
              <w:rPr>
                <w:rFonts w:ascii="Times New Roman" w:hAnsi="Times New Roman"/>
                <w:b/>
              </w:rPr>
              <w:t>UNIT II</w:t>
            </w:r>
            <w:r w:rsidRPr="008E4BDE">
              <w:rPr>
                <w:rFonts w:ascii="Times New Roman" w:hAnsi="Times New Roman"/>
                <w:b/>
              </w:rPr>
              <w:t xml:space="preserve">: </w:t>
            </w:r>
            <w:r w:rsidRPr="008E4BDE">
              <w:rPr>
                <w:rFonts w:ascii="Times New Roman" w:hAnsi="Times New Roman"/>
                <w:b/>
                <w:sz w:val="24"/>
                <w:szCs w:val="24"/>
              </w:rPr>
              <w:t>Isolation, selection and Strain improvement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C176F" w14:textId="77777777" w:rsidR="004E2056" w:rsidRPr="004B6C1B" w:rsidRDefault="004E2056" w:rsidP="004E2056">
            <w:pPr>
              <w:jc w:val="center"/>
              <w:rPr>
                <w:rFonts w:ascii="Times New Roman" w:hAnsi="Times New Roman"/>
              </w:rPr>
            </w:pPr>
            <w:r>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BFA88" w14:textId="77777777" w:rsidR="004E2056" w:rsidRPr="00AD275F" w:rsidRDefault="004E2056"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6FAF7" w14:textId="77777777" w:rsidR="004E2056" w:rsidRPr="00AD275F" w:rsidRDefault="004E2056"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69B1D" w14:textId="77777777" w:rsidR="004E2056" w:rsidRPr="00AD275F" w:rsidRDefault="004E2056" w:rsidP="004E2056">
            <w:pPr>
              <w:spacing w:after="0"/>
              <w:jc w:val="center"/>
              <w:rPr>
                <w:rFonts w:ascii="Times New Roman" w:eastAsia="Calibri" w:hAnsi="Times New Roman"/>
              </w:rPr>
            </w:pPr>
          </w:p>
        </w:tc>
      </w:tr>
      <w:tr w:rsidR="004E2056" w:rsidRPr="00AD275F" w14:paraId="417BF0D8" w14:textId="77777777" w:rsidTr="004E2056">
        <w:trPr>
          <w:trHeight w:val="3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9DA445A"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57D3218" w14:textId="77777777" w:rsidR="004E2056" w:rsidRPr="00780431" w:rsidRDefault="004E2056" w:rsidP="004E2056">
            <w:pPr>
              <w:autoSpaceDE w:val="0"/>
              <w:autoSpaceDN w:val="0"/>
              <w:adjustRightInd w:val="0"/>
              <w:spacing w:after="0" w:line="240" w:lineRule="auto"/>
              <w:jc w:val="both"/>
              <w:rPr>
                <w:rFonts w:ascii="Times New Roman" w:hAnsi="Times New Roman"/>
                <w:sz w:val="24"/>
                <w:szCs w:val="24"/>
                <w:lang w:eastAsia="en-IN"/>
              </w:rPr>
            </w:pPr>
            <w:r w:rsidRPr="00326D3F">
              <w:rPr>
                <w:rFonts w:ascii="Times New Roman" w:hAnsi="Times New Roman"/>
                <w:sz w:val="24"/>
                <w:szCs w:val="24"/>
              </w:rPr>
              <w:t>Screening and isolation of microorganisms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EF7B728"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03A5DDC"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A2FA314"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900E28"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0B2F56D1" w14:textId="77777777" w:rsidTr="004E2056">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AD35FEA"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137EDB" w14:textId="77777777" w:rsidR="004E2056" w:rsidRPr="00780431" w:rsidRDefault="004E2056" w:rsidP="004E2056">
            <w:pPr>
              <w:pStyle w:val="ListParagraph"/>
              <w:spacing w:after="0" w:line="240" w:lineRule="auto"/>
              <w:ind w:left="0"/>
              <w:rPr>
                <w:rFonts w:ascii="Times New Roman" w:hAnsi="Times New Roman"/>
              </w:rPr>
            </w:pPr>
            <w:r>
              <w:rPr>
                <w:rFonts w:ascii="Times New Roman" w:hAnsi="Times New Roman"/>
                <w:sz w:val="24"/>
                <w:szCs w:val="24"/>
              </w:rPr>
              <w:t>P</w:t>
            </w:r>
            <w:r w:rsidRPr="00326D3F">
              <w:rPr>
                <w:rFonts w:ascii="Times New Roman" w:hAnsi="Times New Roman"/>
                <w:sz w:val="24"/>
                <w:szCs w:val="24"/>
              </w:rPr>
              <w:t>rimary and secondary metabolites, enrichment, specific screening for the desired product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F67226"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185E66F"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E606DD"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BA2449F"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2220701D" w14:textId="77777777" w:rsidTr="004E2056">
        <w:trPr>
          <w:trHeight w:val="404"/>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222353E"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5615088" w14:textId="77777777" w:rsidR="004E2056" w:rsidRPr="00284929" w:rsidRDefault="004E2056" w:rsidP="004E2056">
            <w:pPr>
              <w:rPr>
                <w:rFonts w:ascii="Times New Roman" w:hAnsi="Times New Roman"/>
                <w:sz w:val="24"/>
                <w:szCs w:val="24"/>
              </w:rPr>
            </w:pPr>
            <w:r w:rsidRPr="00326D3F">
              <w:rPr>
                <w:rFonts w:ascii="Times New Roman" w:hAnsi="Times New Roman"/>
                <w:sz w:val="24"/>
                <w:szCs w:val="24"/>
              </w:rPr>
              <w:t>Mutation and screening of improved cultures, protoplast fusion techniques for strain improvement</w:t>
            </w:r>
            <w:r>
              <w:rPr>
                <w:rFonts w:ascii="Times New Roman" w:hAnsi="Times New Roman"/>
                <w:sz w:val="24"/>
                <w:szCs w:val="24"/>
              </w:rPr>
              <w:t xml:space="preserve"> </w:t>
            </w:r>
            <w:r w:rsidRPr="00326D3F">
              <w:rPr>
                <w:rFonts w:ascii="Times New Roman" w:hAnsi="Times New Roman"/>
                <w:sz w:val="24"/>
                <w:szCs w:val="24"/>
              </w:rPr>
              <w:t>of primary and secondary metabolites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15B5668"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80ECE4B"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B0CC60C"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4169A0A"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1C5204E2" w14:textId="77777777" w:rsidTr="004E2056">
        <w:trPr>
          <w:trHeight w:val="413"/>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179D363"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9AF6869" w14:textId="77777777" w:rsidR="004E2056" w:rsidRPr="00284929" w:rsidRDefault="004E2056" w:rsidP="004E2056">
            <w:pPr>
              <w:rPr>
                <w:rFonts w:ascii="Times New Roman" w:hAnsi="Times New Roman"/>
                <w:sz w:val="24"/>
                <w:szCs w:val="24"/>
              </w:rPr>
            </w:pPr>
            <w:r>
              <w:rPr>
                <w:rFonts w:ascii="Times New Roman" w:hAnsi="Times New Roman"/>
                <w:sz w:val="24"/>
                <w:szCs w:val="24"/>
              </w:rPr>
              <w:t>I</w:t>
            </w:r>
            <w:r w:rsidRPr="00326D3F">
              <w:rPr>
                <w:rFonts w:ascii="Times New Roman" w:hAnsi="Times New Roman"/>
                <w:sz w:val="24"/>
                <w:szCs w:val="24"/>
              </w:rPr>
              <w:t>mprovement of characters other than products and its</w:t>
            </w:r>
            <w:r>
              <w:rPr>
                <w:rFonts w:ascii="Times New Roman" w:hAnsi="Times New Roman"/>
                <w:sz w:val="24"/>
                <w:szCs w:val="24"/>
              </w:rPr>
              <w:t xml:space="preserve"> </w:t>
            </w:r>
            <w:r w:rsidRPr="00326D3F">
              <w:rPr>
                <w:rFonts w:ascii="Times New Roman" w:hAnsi="Times New Roman"/>
                <w:sz w:val="24"/>
                <w:szCs w:val="24"/>
              </w:rPr>
              <w:t>application in the industry.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945701D"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7EAFEEC"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D427D45"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ACCC297"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227DB56D" w14:textId="77777777" w:rsidTr="004E2056">
        <w:trPr>
          <w:trHeight w:val="89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192067B" w14:textId="77777777" w:rsidR="004E2056" w:rsidRPr="004B6C1B" w:rsidRDefault="004E2056"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0F4EE3" w14:textId="77777777" w:rsidR="004E2056" w:rsidRPr="00780431" w:rsidRDefault="004E2056" w:rsidP="004E2056">
            <w:pPr>
              <w:spacing w:after="0"/>
              <w:jc w:val="both"/>
              <w:rPr>
                <w:rFonts w:ascii="Times New Roman" w:hAnsi="Times New Roman"/>
              </w:rPr>
            </w:pPr>
            <w:r w:rsidRPr="00780431">
              <w:rPr>
                <w:rFonts w:ascii="Times New Roman" w:hAnsi="Times New Roman"/>
                <w:b/>
                <w:sz w:val="24"/>
                <w:szCs w:val="24"/>
              </w:rPr>
              <w:t xml:space="preserve">UNIT III </w:t>
            </w:r>
            <w:r>
              <w:rPr>
                <w:rFonts w:ascii="Times New Roman" w:hAnsi="Times New Roman"/>
                <w:b/>
                <w:sz w:val="24"/>
                <w:szCs w:val="24"/>
              </w:rPr>
              <w:t xml:space="preserve">: </w:t>
            </w:r>
            <w:r w:rsidRPr="008E4BDE">
              <w:rPr>
                <w:rFonts w:ascii="Times New Roman" w:hAnsi="Times New Roman"/>
                <w:b/>
                <w:sz w:val="24"/>
                <w:szCs w:val="24"/>
              </w:rPr>
              <w:t xml:space="preserve">Growth of cultures in the </w:t>
            </w:r>
            <w:proofErr w:type="spellStart"/>
            <w:r w:rsidRPr="008E4BDE">
              <w:rPr>
                <w:rFonts w:ascii="Times New Roman" w:hAnsi="Times New Roman"/>
                <w:b/>
                <w:sz w:val="24"/>
                <w:szCs w:val="24"/>
              </w:rPr>
              <w:t>fermentors</w:t>
            </w:r>
            <w:proofErr w:type="spellEnd"/>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5228C4" w14:textId="77777777" w:rsidR="004E2056" w:rsidRPr="004B6C1B" w:rsidRDefault="004E2056" w:rsidP="004E2056">
            <w:pPr>
              <w:spacing w:after="0"/>
              <w:jc w:val="center"/>
              <w:rPr>
                <w:rFonts w:ascii="Times New Roman" w:hAnsi="Times New Roman"/>
              </w:rPr>
            </w:pPr>
            <w:r>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F2B9EC" w14:textId="77777777" w:rsidR="004E2056" w:rsidRPr="00AD275F" w:rsidRDefault="004E2056"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4D380F4" w14:textId="77777777" w:rsidR="004E2056" w:rsidRPr="00AD275F" w:rsidRDefault="004E2056"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06F1FA" w14:textId="77777777" w:rsidR="004E2056" w:rsidRPr="00AD275F" w:rsidRDefault="004E2056" w:rsidP="004E2056">
            <w:pPr>
              <w:spacing w:after="0"/>
              <w:jc w:val="center"/>
              <w:rPr>
                <w:rFonts w:ascii="Times New Roman" w:eastAsia="Calibri" w:hAnsi="Times New Roman"/>
              </w:rPr>
            </w:pPr>
          </w:p>
        </w:tc>
      </w:tr>
      <w:tr w:rsidR="004E2056" w:rsidRPr="00AD275F" w14:paraId="7748C78F" w14:textId="77777777" w:rsidTr="004E2056">
        <w:trPr>
          <w:trHeight w:val="61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BA5D384"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B03C48" w14:textId="77777777" w:rsidR="004E2056" w:rsidRPr="00780431" w:rsidRDefault="004E2056" w:rsidP="004E2056">
            <w:pPr>
              <w:spacing w:after="150" w:line="240" w:lineRule="auto"/>
              <w:jc w:val="both"/>
              <w:rPr>
                <w:rFonts w:ascii="Times New Roman" w:hAnsi="Times New Roman"/>
                <w:sz w:val="24"/>
                <w:szCs w:val="24"/>
                <w:lang w:eastAsia="en-IN"/>
              </w:rPr>
            </w:pPr>
            <w:r w:rsidRPr="00326D3F">
              <w:rPr>
                <w:rFonts w:ascii="Times New Roman" w:hAnsi="Times New Roman"/>
                <w:sz w:val="24"/>
                <w:szCs w:val="24"/>
              </w:rPr>
              <w:t xml:space="preserve">Design of a basic </w:t>
            </w:r>
            <w:proofErr w:type="spellStart"/>
            <w:r w:rsidRPr="00326D3F">
              <w:rPr>
                <w:rFonts w:ascii="Times New Roman" w:hAnsi="Times New Roman"/>
                <w:sz w:val="24"/>
                <w:szCs w:val="24"/>
              </w:rPr>
              <w:t>fermentor</w:t>
            </w:r>
            <w:proofErr w:type="spellEnd"/>
            <w:r>
              <w:rPr>
                <w:rFonts w:ascii="Times New Roman" w:hAnsi="Times New Roman"/>
                <w:sz w:val="24"/>
                <w:szCs w:val="24"/>
              </w:rPr>
              <w:t xml:space="preserve">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B055B05"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817F85" w14:textId="77777777" w:rsidR="004E2056" w:rsidRPr="00AD275F" w:rsidRDefault="004E2056" w:rsidP="004E2056">
            <w:pPr>
              <w:spacing w:after="0" w:line="240" w:lineRule="auto"/>
              <w:jc w:val="center"/>
              <w:rPr>
                <w:rFonts w:ascii="Times New Roman" w:eastAsia="Calibri"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05EDB3"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747CEACE"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589EB2D6"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E1CBA5A"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F25DCD8" w14:textId="77777777" w:rsidR="004E2056" w:rsidRPr="00780431" w:rsidRDefault="004E2056" w:rsidP="004E2056">
            <w:pPr>
              <w:pStyle w:val="ListParagraph"/>
              <w:tabs>
                <w:tab w:val="num" w:pos="0"/>
              </w:tabs>
              <w:spacing w:after="0" w:line="240" w:lineRule="auto"/>
              <w:ind w:left="0"/>
              <w:jc w:val="both"/>
              <w:rPr>
                <w:rFonts w:ascii="Times New Roman" w:hAnsi="Times New Roman"/>
                <w:bCs/>
                <w:sz w:val="24"/>
                <w:szCs w:val="24"/>
              </w:rPr>
            </w:pPr>
            <w:r w:rsidRPr="00326D3F">
              <w:rPr>
                <w:rFonts w:ascii="Times New Roman" w:hAnsi="Times New Roman"/>
                <w:sz w:val="24"/>
                <w:szCs w:val="24"/>
              </w:rPr>
              <w:t>Importance of media in</w:t>
            </w:r>
            <w:r>
              <w:rPr>
                <w:rFonts w:ascii="Times New Roman" w:hAnsi="Times New Roman"/>
                <w:sz w:val="24"/>
                <w:szCs w:val="24"/>
              </w:rPr>
              <w:t xml:space="preserve"> </w:t>
            </w:r>
            <w:r w:rsidRPr="00326D3F">
              <w:rPr>
                <w:rFonts w:ascii="Times New Roman" w:hAnsi="Times New Roman"/>
                <w:sz w:val="24"/>
                <w:szCs w:val="24"/>
              </w:rPr>
              <w:t>fermentation, media formulation and modification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A96359E"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F93BEA6"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205AE63"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1EFFDBC4"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6CDDD211" w14:textId="77777777" w:rsidTr="004E2056">
        <w:trPr>
          <w:trHeight w:val="53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B3FA444"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8DAD74" w14:textId="77777777" w:rsidR="004E2056" w:rsidRPr="00780431" w:rsidRDefault="004E2056" w:rsidP="004E2056">
            <w:pPr>
              <w:pStyle w:val="ListParagraph"/>
              <w:tabs>
                <w:tab w:val="num" w:pos="0"/>
              </w:tabs>
              <w:spacing w:after="0" w:line="240" w:lineRule="auto"/>
              <w:ind w:left="0"/>
              <w:jc w:val="both"/>
              <w:rPr>
                <w:rFonts w:ascii="Times New Roman" w:hAnsi="Times New Roman"/>
              </w:rPr>
            </w:pPr>
            <w:r w:rsidRPr="00326D3F">
              <w:rPr>
                <w:rFonts w:ascii="Times New Roman" w:hAnsi="Times New Roman"/>
                <w:sz w:val="24"/>
                <w:szCs w:val="24"/>
              </w:rPr>
              <w:t>Kinetics of growth in batch culture, continuous</w:t>
            </w:r>
            <w:r>
              <w:rPr>
                <w:rFonts w:ascii="Times New Roman" w:hAnsi="Times New Roman"/>
                <w:sz w:val="24"/>
                <w:szCs w:val="24"/>
              </w:rPr>
              <w:t xml:space="preserve"> </w:t>
            </w:r>
            <w:r w:rsidRPr="00326D3F">
              <w:rPr>
                <w:rFonts w:ascii="Times New Roman" w:hAnsi="Times New Roman"/>
                <w:sz w:val="24"/>
                <w:szCs w:val="24"/>
              </w:rPr>
              <w:t>culture with respect to substrate utilization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44126E"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783F741"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CB144AB"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77A4159B"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4D2A42B8"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4D0D2A2"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A2D5F74" w14:textId="77777777" w:rsidR="004E2056" w:rsidRPr="00780431" w:rsidRDefault="004E2056" w:rsidP="004E2056">
            <w:pPr>
              <w:jc w:val="both"/>
              <w:rPr>
                <w:rFonts w:ascii="Times New Roman" w:hAnsi="Times New Roman"/>
              </w:rPr>
            </w:pPr>
            <w:r>
              <w:rPr>
                <w:rFonts w:ascii="Times New Roman" w:hAnsi="Times New Roman"/>
                <w:sz w:val="24"/>
                <w:szCs w:val="24"/>
              </w:rPr>
              <w:t>S</w:t>
            </w:r>
            <w:r w:rsidRPr="00326D3F">
              <w:rPr>
                <w:rFonts w:ascii="Times New Roman" w:hAnsi="Times New Roman"/>
                <w:sz w:val="24"/>
                <w:szCs w:val="24"/>
              </w:rPr>
              <w:t>pecific growth rate, steady state in a c</w:t>
            </w:r>
            <w:r>
              <w:rPr>
                <w:rFonts w:ascii="Times New Roman" w:hAnsi="Times New Roman"/>
                <w:sz w:val="24"/>
                <w:szCs w:val="24"/>
              </w:rPr>
              <w:t xml:space="preserve">hemostat, </w:t>
            </w:r>
            <w:proofErr w:type="spellStart"/>
            <w:r>
              <w:rPr>
                <w:rFonts w:ascii="Times New Roman" w:hAnsi="Times New Roman"/>
                <w:sz w:val="24"/>
                <w:szCs w:val="24"/>
              </w:rPr>
              <w:t>fedbatch</w:t>
            </w:r>
            <w:proofErr w:type="spellEnd"/>
            <w:r>
              <w:rPr>
                <w:rFonts w:ascii="Times New Roman" w:hAnsi="Times New Roman"/>
                <w:sz w:val="24"/>
                <w:szCs w:val="24"/>
              </w:rPr>
              <w:t xml:space="preserve"> fermentation</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9B3AD60"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D0EF33F"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1969AA4" w14:textId="77777777" w:rsidR="004E2056" w:rsidRPr="00AD275F" w:rsidRDefault="004E2056" w:rsidP="004E2056">
            <w:pPr>
              <w:spacing w:after="0" w:line="240" w:lineRule="auto"/>
              <w:jc w:val="center"/>
              <w:rPr>
                <w:rFonts w:ascii="Times New Roman" w:eastAsia="Calibri" w:hAnsi="Times New Roman"/>
              </w:rPr>
            </w:pPr>
            <w:r w:rsidRPr="00AD275F">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39B76F01"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2A9D71AA"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94E6003"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EC644C1" w14:textId="77777777" w:rsidR="004E2056" w:rsidRDefault="004E2056" w:rsidP="004E2056">
            <w:pPr>
              <w:jc w:val="both"/>
              <w:rPr>
                <w:rStyle w:val="fontstyle01"/>
              </w:rPr>
            </w:pPr>
            <w:r>
              <w:rPr>
                <w:rFonts w:ascii="Times New Roman" w:hAnsi="Times New Roman"/>
                <w:sz w:val="24"/>
                <w:szCs w:val="24"/>
              </w:rPr>
              <w:t>Y</w:t>
            </w:r>
            <w:r w:rsidRPr="00326D3F">
              <w:rPr>
                <w:rFonts w:ascii="Times New Roman" w:hAnsi="Times New Roman"/>
                <w:sz w:val="24"/>
                <w:szCs w:val="24"/>
              </w:rPr>
              <w:t>ield of biomass, product, calculation of productivity</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7488F03" w14:textId="77777777" w:rsidR="004E2056" w:rsidRDefault="004E2056" w:rsidP="004E2056">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5A312F9" w14:textId="77777777" w:rsidR="004E2056" w:rsidRPr="00AD275F" w:rsidRDefault="004E2056" w:rsidP="004E2056">
            <w:pPr>
              <w:spacing w:after="0" w:line="240" w:lineRule="auto"/>
              <w:jc w:val="center"/>
              <w:rPr>
                <w:rFonts w:ascii="Times New Roman"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C1BACBA" w14:textId="77777777" w:rsidR="004E2056" w:rsidRPr="00AD275F" w:rsidRDefault="004E2056" w:rsidP="004E2056">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7CBE4657"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6F661EB7" w14:textId="77777777" w:rsidTr="004E2056">
        <w:trPr>
          <w:trHeight w:val="51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51E5C8C"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D1663D" w14:textId="77777777" w:rsidR="004E2056" w:rsidRDefault="004E2056" w:rsidP="004E2056">
            <w:pPr>
              <w:jc w:val="both"/>
              <w:rPr>
                <w:rStyle w:val="fontstyle01"/>
              </w:rPr>
            </w:pPr>
            <w:r>
              <w:rPr>
                <w:rFonts w:ascii="Times New Roman" w:hAnsi="Times New Roman"/>
                <w:sz w:val="24"/>
                <w:szCs w:val="24"/>
              </w:rPr>
              <w:t>S</w:t>
            </w:r>
            <w:r w:rsidRPr="00326D3F">
              <w:rPr>
                <w:rFonts w:ascii="Times New Roman" w:hAnsi="Times New Roman"/>
                <w:sz w:val="24"/>
                <w:szCs w:val="24"/>
              </w:rPr>
              <w:t>ubstrate utilization</w:t>
            </w:r>
            <w:r>
              <w:rPr>
                <w:rFonts w:ascii="Times New Roman" w:hAnsi="Times New Roman"/>
                <w:sz w:val="24"/>
                <w:szCs w:val="24"/>
              </w:rPr>
              <w:t xml:space="preserve"> </w:t>
            </w:r>
            <w:r w:rsidRPr="00326D3F">
              <w:rPr>
                <w:rFonts w:ascii="Times New Roman" w:hAnsi="Times New Roman"/>
                <w:sz w:val="24"/>
                <w:szCs w:val="24"/>
              </w:rPr>
              <w:t>kinetics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44C03E9" w14:textId="77777777" w:rsidR="004E2056" w:rsidRDefault="004E2056" w:rsidP="004E2056">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33EBBA3" w14:textId="77777777" w:rsidR="004E2056" w:rsidRPr="00AD275F" w:rsidRDefault="004E2056" w:rsidP="004E2056">
            <w:pPr>
              <w:spacing w:after="0" w:line="240" w:lineRule="auto"/>
              <w:jc w:val="center"/>
              <w:rPr>
                <w:rFonts w:ascii="Times New Roman"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8B14CAF" w14:textId="77777777" w:rsidR="004E2056" w:rsidRPr="00AD275F" w:rsidRDefault="004E2056" w:rsidP="004E2056">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tcPr>
          <w:p w14:paraId="54D7A1C6"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1,2,3</w:t>
            </w:r>
          </w:p>
        </w:tc>
      </w:tr>
      <w:tr w:rsidR="004E2056" w:rsidRPr="00AD275F" w14:paraId="0DE669CB" w14:textId="77777777" w:rsidTr="004E2056">
        <w:trPr>
          <w:trHeight w:val="63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BB54100" w14:textId="77777777" w:rsidR="004E2056" w:rsidRPr="004B6C1B" w:rsidRDefault="004E2056"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38B73D8" w14:textId="77777777" w:rsidR="004E2056" w:rsidRPr="00DB537D" w:rsidRDefault="004E2056" w:rsidP="004E2056">
            <w:pPr>
              <w:jc w:val="both"/>
              <w:rPr>
                <w:rFonts w:ascii="Times New Roman" w:hAnsi="Times New Roman"/>
                <w:b/>
                <w:sz w:val="24"/>
                <w:szCs w:val="24"/>
              </w:rPr>
            </w:pPr>
            <w:r w:rsidRPr="00780431">
              <w:rPr>
                <w:rFonts w:ascii="Times New Roman" w:hAnsi="Times New Roman"/>
                <w:b/>
                <w:bCs/>
                <w:sz w:val="24"/>
                <w:szCs w:val="24"/>
                <w:shd w:val="clear" w:color="auto" w:fill="FFFFFF"/>
              </w:rPr>
              <w:t>UNIT IV:</w:t>
            </w:r>
            <w:r w:rsidRPr="008E4BDE">
              <w:rPr>
                <w:rFonts w:ascii="Times New Roman" w:hAnsi="Times New Roman"/>
                <w:b/>
                <w:bCs/>
                <w:sz w:val="24"/>
                <w:szCs w:val="24"/>
                <w:shd w:val="clear" w:color="auto" w:fill="FFFFFF"/>
              </w:rPr>
              <w:t xml:space="preserve"> </w:t>
            </w:r>
            <w:r w:rsidRPr="008E4BDE">
              <w:rPr>
                <w:rFonts w:ascii="Times New Roman" w:hAnsi="Times New Roman"/>
                <w:b/>
                <w:sz w:val="24"/>
                <w:szCs w:val="24"/>
              </w:rPr>
              <w:t>Bioreactors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E7ECF4" w14:textId="77777777" w:rsidR="004E2056" w:rsidRPr="004B6C1B" w:rsidRDefault="004E2056" w:rsidP="004E2056">
            <w:pPr>
              <w:spacing w:after="0"/>
              <w:jc w:val="center"/>
              <w:rPr>
                <w:rFonts w:ascii="Times New Roman" w:hAnsi="Times New Roman"/>
              </w:rPr>
            </w:pPr>
            <w:r>
              <w:rPr>
                <w:rFonts w:ascii="Times New Roman" w:hAnsi="Times New Roman"/>
                <w:b/>
              </w:rPr>
              <w:t>10</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77A0B0E" w14:textId="77777777" w:rsidR="004E2056" w:rsidRPr="00AD275F" w:rsidRDefault="004E2056" w:rsidP="004E2056">
            <w:pPr>
              <w:spacing w:after="0"/>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006FDB0" w14:textId="77777777" w:rsidR="004E2056" w:rsidRPr="00AD275F" w:rsidRDefault="004E2056" w:rsidP="004E2056">
            <w:pPr>
              <w:spacing w:after="0"/>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73F2E77" w14:textId="77777777" w:rsidR="004E2056" w:rsidRPr="00AD275F" w:rsidRDefault="004E2056" w:rsidP="004E2056">
            <w:pPr>
              <w:spacing w:after="0"/>
              <w:jc w:val="center"/>
              <w:rPr>
                <w:rFonts w:ascii="Times New Roman" w:eastAsia="Calibri" w:hAnsi="Times New Roman"/>
              </w:rPr>
            </w:pPr>
          </w:p>
        </w:tc>
      </w:tr>
      <w:tr w:rsidR="004E2056" w:rsidRPr="00AD275F" w14:paraId="7AE29409"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B754D10"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E1A411E" w14:textId="77777777" w:rsidR="004E2056" w:rsidRPr="00284929" w:rsidRDefault="004E2056" w:rsidP="004E2056">
            <w:pPr>
              <w:rPr>
                <w:rFonts w:ascii="Times New Roman" w:hAnsi="Times New Roman"/>
                <w:i/>
                <w:iCs/>
                <w:sz w:val="24"/>
                <w:szCs w:val="24"/>
              </w:rPr>
            </w:pPr>
            <w:r w:rsidRPr="00326D3F">
              <w:rPr>
                <w:rFonts w:ascii="Times New Roman" w:hAnsi="Times New Roman"/>
                <w:sz w:val="24"/>
                <w:szCs w:val="24"/>
              </w:rPr>
              <w:t>Bioreactor configuration, design features, individual parts, baffles, impellers, foam</w:t>
            </w:r>
            <w:r>
              <w:rPr>
                <w:rFonts w:ascii="Times New Roman" w:hAnsi="Times New Roman"/>
                <w:sz w:val="24"/>
                <w:szCs w:val="24"/>
              </w:rPr>
              <w:t xml:space="preserve"> </w:t>
            </w:r>
            <w:r w:rsidRPr="00326D3F">
              <w:rPr>
                <w:rFonts w:ascii="Times New Roman" w:hAnsi="Times New Roman"/>
                <w:sz w:val="24"/>
                <w:szCs w:val="24"/>
              </w:rPr>
              <w:t xml:space="preserve">separators, </w:t>
            </w:r>
            <w:proofErr w:type="spellStart"/>
            <w:r w:rsidRPr="00326D3F">
              <w:rPr>
                <w:rFonts w:ascii="Times New Roman" w:hAnsi="Times New Roman"/>
                <w:sz w:val="24"/>
                <w:szCs w:val="24"/>
              </w:rPr>
              <w:t>sparger</w:t>
            </w:r>
            <w:proofErr w:type="spellEnd"/>
            <w:r w:rsidRPr="00326D3F">
              <w:rPr>
                <w:rFonts w:ascii="Times New Roman" w:hAnsi="Times New Roman"/>
                <w:sz w:val="24"/>
                <w:szCs w:val="24"/>
              </w:rPr>
              <w:t>, culture vessel, cooling and heating devices, probes for online monitoring,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4101BB"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4</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EC10A4"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34735C7"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E6D0BC"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5,7</w:t>
            </w:r>
          </w:p>
        </w:tc>
      </w:tr>
      <w:tr w:rsidR="004E2056" w:rsidRPr="00AD275F" w14:paraId="33ED13C2" w14:textId="77777777" w:rsidTr="004E2056">
        <w:trPr>
          <w:trHeight w:val="568"/>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1562902"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17028CA" w14:textId="77777777" w:rsidR="004E2056" w:rsidRPr="00264EE3" w:rsidRDefault="004E2056" w:rsidP="004E2056">
            <w:pPr>
              <w:rPr>
                <w:rFonts w:ascii="Times New Roman" w:hAnsi="Times New Roman"/>
                <w:sz w:val="24"/>
                <w:szCs w:val="24"/>
              </w:rPr>
            </w:pPr>
            <w:r>
              <w:rPr>
                <w:rFonts w:ascii="Times New Roman" w:hAnsi="Times New Roman"/>
                <w:sz w:val="24"/>
                <w:szCs w:val="24"/>
              </w:rPr>
              <w:t>M</w:t>
            </w:r>
            <w:r w:rsidRPr="00326D3F">
              <w:rPr>
                <w:rFonts w:ascii="Times New Roman" w:hAnsi="Times New Roman"/>
                <w:sz w:val="24"/>
                <w:szCs w:val="24"/>
              </w:rPr>
              <w:t>easurement and control of fermentation process</w:t>
            </w:r>
            <w:r>
              <w:rPr>
                <w:rFonts w:ascii="Times New Roman" w:hAnsi="Times New Roman"/>
                <w:sz w:val="24"/>
                <w:szCs w:val="24"/>
              </w:rPr>
              <w:t xml:space="preserve">, </w:t>
            </w:r>
            <w:r w:rsidRPr="00326D3F">
              <w:rPr>
                <w:rFonts w:ascii="Times New Roman" w:hAnsi="Times New Roman"/>
                <w:sz w:val="24"/>
                <w:szCs w:val="24"/>
              </w:rPr>
              <w:t>Reactors for specialized applications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6D998EA"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4CC0014"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C,D,I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12BEC84"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D1D30FD"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5,7</w:t>
            </w:r>
          </w:p>
        </w:tc>
      </w:tr>
      <w:tr w:rsidR="004E2056" w:rsidRPr="00AD275F" w14:paraId="404F8A84" w14:textId="77777777" w:rsidTr="004E2056">
        <w:trPr>
          <w:trHeight w:val="719"/>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91BC126"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8CD8B76" w14:textId="77777777" w:rsidR="004E2056" w:rsidRPr="00284929" w:rsidRDefault="004E2056" w:rsidP="004E2056">
            <w:pPr>
              <w:jc w:val="both"/>
              <w:rPr>
                <w:rFonts w:ascii="Times New Roman" w:hAnsi="Times New Roman"/>
                <w:sz w:val="24"/>
                <w:szCs w:val="24"/>
              </w:rPr>
            </w:pPr>
            <w:r w:rsidRPr="00326D3F">
              <w:rPr>
                <w:rFonts w:ascii="Times New Roman" w:hAnsi="Times New Roman"/>
                <w:sz w:val="24"/>
                <w:szCs w:val="24"/>
              </w:rPr>
              <w:t>Tube reactors, packed bed reactors, fluidized bed reactors,</w:t>
            </w:r>
            <w:r>
              <w:rPr>
                <w:rFonts w:ascii="Times New Roman" w:hAnsi="Times New Roman"/>
                <w:sz w:val="24"/>
                <w:szCs w:val="24"/>
              </w:rPr>
              <w:t xml:space="preserve"> </w:t>
            </w:r>
            <w:r w:rsidRPr="00326D3F">
              <w:rPr>
                <w:rFonts w:ascii="Times New Roman" w:hAnsi="Times New Roman"/>
                <w:sz w:val="24"/>
                <w:szCs w:val="24"/>
              </w:rPr>
              <w:t xml:space="preserve">cyclone reactors, trickle flow reactors, their basic </w:t>
            </w:r>
            <w:proofErr w:type="gramStart"/>
            <w:r w:rsidRPr="00326D3F">
              <w:rPr>
                <w:rFonts w:ascii="Times New Roman" w:hAnsi="Times New Roman"/>
                <w:sz w:val="24"/>
                <w:szCs w:val="24"/>
              </w:rPr>
              <w:t>construction</w:t>
            </w:r>
            <w:proofErr w:type="gramEnd"/>
            <w:r w:rsidRPr="00326D3F">
              <w:rPr>
                <w:rFonts w:ascii="Times New Roman" w:hAnsi="Times New Roman"/>
                <w:sz w:val="24"/>
                <w:szCs w:val="24"/>
              </w:rPr>
              <w:t xml:space="preserve"> and types for distribution of gases.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06BF5FC"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4</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8C8AB02"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55567E2" w14:textId="77777777" w:rsidR="004E2056" w:rsidRPr="00AD275F" w:rsidRDefault="004E2056" w:rsidP="004E2056">
            <w:pPr>
              <w:spacing w:after="0" w:line="240" w:lineRule="auto"/>
              <w:jc w:val="center"/>
              <w:rPr>
                <w:rFonts w:ascii="Times New Roman" w:eastAsia="Calibri" w:hAnsi="Times New Roman"/>
              </w:rPr>
            </w:pPr>
            <w:r w:rsidRPr="00AD275F">
              <w:rPr>
                <w:rFonts w:ascii="Times New Roman" w:eastAsia="Calibri" w:hAnsi="Times New Roman"/>
              </w:rPr>
              <w:t>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87F2230"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5,7</w:t>
            </w:r>
          </w:p>
        </w:tc>
      </w:tr>
      <w:tr w:rsidR="004E2056" w:rsidRPr="00AD275F" w14:paraId="5FEF6C37" w14:textId="77777777" w:rsidTr="004E2056">
        <w:trPr>
          <w:trHeight w:val="50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681C631" w14:textId="77777777" w:rsidR="004E2056" w:rsidRPr="004B6C1B" w:rsidRDefault="004E2056"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7B9D1047" w14:textId="77777777" w:rsidR="004E2056" w:rsidRPr="00780431" w:rsidRDefault="004E2056" w:rsidP="004E2056">
            <w:pPr>
              <w:spacing w:after="0" w:line="240" w:lineRule="auto"/>
              <w:jc w:val="both"/>
              <w:rPr>
                <w:rFonts w:ascii="Times New Roman" w:hAnsi="Times New Roman"/>
              </w:rPr>
            </w:pPr>
            <w:r w:rsidRPr="00780431">
              <w:rPr>
                <w:rFonts w:ascii="Times New Roman" w:hAnsi="Times New Roman"/>
                <w:b/>
              </w:rPr>
              <w:t xml:space="preserve">UNIT V: </w:t>
            </w:r>
            <w:r w:rsidRPr="007D4914">
              <w:rPr>
                <w:rFonts w:ascii="Times New Roman" w:hAnsi="Times New Roman"/>
                <w:b/>
                <w:sz w:val="24"/>
                <w:szCs w:val="24"/>
              </w:rPr>
              <w:t>Microbial fermentations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8662C3" w14:textId="77777777" w:rsidR="004E2056" w:rsidRPr="004B6C1B" w:rsidRDefault="004E2056" w:rsidP="004E2056">
            <w:pPr>
              <w:spacing w:after="0" w:line="240" w:lineRule="auto"/>
              <w:jc w:val="center"/>
              <w:rPr>
                <w:rFonts w:ascii="Times New Roman" w:hAnsi="Times New Roman"/>
              </w:rPr>
            </w:pPr>
            <w:r>
              <w:rPr>
                <w:rFonts w:ascii="Times New Roman" w:hAnsi="Times New Roman"/>
                <w:b/>
              </w:rPr>
              <w:t>8</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587AD20" w14:textId="77777777" w:rsidR="004E2056" w:rsidRPr="00AD275F" w:rsidRDefault="004E2056" w:rsidP="004E2056">
            <w:pPr>
              <w:spacing w:after="0" w:line="240" w:lineRule="auto"/>
              <w:jc w:val="center"/>
              <w:rPr>
                <w:rFonts w:ascii="Times New Roman" w:eastAsia="Calibri" w:hAnsi="Times New Roman"/>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109A01C" w14:textId="77777777" w:rsidR="004E2056" w:rsidRPr="00AD275F" w:rsidRDefault="004E2056" w:rsidP="004E2056">
            <w:pPr>
              <w:spacing w:after="0" w:line="240" w:lineRule="auto"/>
              <w:jc w:val="center"/>
              <w:rPr>
                <w:rFonts w:ascii="Times New Roman" w:eastAsia="Calibri" w:hAnsi="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95012D7" w14:textId="77777777" w:rsidR="004E2056" w:rsidRPr="00AD275F" w:rsidRDefault="004E2056" w:rsidP="004E2056">
            <w:pPr>
              <w:spacing w:after="0" w:line="240" w:lineRule="auto"/>
              <w:jc w:val="center"/>
              <w:rPr>
                <w:rFonts w:ascii="Times New Roman" w:eastAsia="Calibri" w:hAnsi="Times New Roman"/>
              </w:rPr>
            </w:pPr>
          </w:p>
        </w:tc>
      </w:tr>
      <w:tr w:rsidR="004E2056" w:rsidRPr="00AD275F" w14:paraId="1EB65E3E" w14:textId="77777777" w:rsidTr="004E2056">
        <w:trPr>
          <w:trHeight w:val="57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F1756F7"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D702B88" w14:textId="77777777" w:rsidR="004E2056" w:rsidRPr="00780431" w:rsidRDefault="004E2056" w:rsidP="004E2056">
            <w:pPr>
              <w:rPr>
                <w:rFonts w:ascii="Times New Roman" w:hAnsi="Times New Roman"/>
                <w:sz w:val="24"/>
                <w:szCs w:val="24"/>
              </w:rPr>
            </w:pPr>
            <w:r w:rsidRPr="00736513">
              <w:rPr>
                <w:rFonts w:ascii="Times New Roman" w:hAnsi="Times New Roman"/>
                <w:sz w:val="24"/>
                <w:szCs w:val="24"/>
              </w:rPr>
              <w:t>Metabolic pathways and metabolic control mechanisms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342C62B"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03B91739"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EBC90A3"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05C07D"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6,7</w:t>
            </w:r>
          </w:p>
        </w:tc>
      </w:tr>
      <w:tr w:rsidR="004E2056" w:rsidRPr="00AD275F" w14:paraId="3292BA2C" w14:textId="77777777" w:rsidTr="004E2056">
        <w:trPr>
          <w:trHeight w:val="557"/>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54A3A67"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BAF5F02" w14:textId="77777777" w:rsidR="004E2056" w:rsidRPr="00780431" w:rsidRDefault="004E2056" w:rsidP="004E2056">
            <w:pPr>
              <w:spacing w:after="150" w:line="240" w:lineRule="auto"/>
              <w:jc w:val="both"/>
              <w:rPr>
                <w:rFonts w:ascii="Times New Roman" w:hAnsi="Times New Roman"/>
                <w:sz w:val="24"/>
                <w:szCs w:val="24"/>
                <w:lang w:eastAsia="en-IN"/>
              </w:rPr>
            </w:pPr>
            <w:r w:rsidRPr="00941CBE">
              <w:rPr>
                <w:rFonts w:ascii="Times New Roman" w:hAnsi="Times New Roman"/>
                <w:sz w:val="24"/>
                <w:szCs w:val="24"/>
              </w:rPr>
              <w:t>Food fermentations and food produced by microbes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31DC7E2F"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2E19C39"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4333E07"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4CDF6E2E"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6,7</w:t>
            </w:r>
          </w:p>
        </w:tc>
      </w:tr>
      <w:tr w:rsidR="004E2056" w:rsidRPr="00AD275F" w14:paraId="1ECB0914" w14:textId="77777777" w:rsidTr="004E2056">
        <w:trPr>
          <w:trHeight w:val="70"/>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1FCED32"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F246E62" w14:textId="77777777" w:rsidR="004E2056" w:rsidRPr="00284929" w:rsidRDefault="004E2056" w:rsidP="004E2056">
            <w:pPr>
              <w:rPr>
                <w:rFonts w:ascii="Times New Roman" w:hAnsi="Times New Roman"/>
                <w:sz w:val="24"/>
                <w:szCs w:val="24"/>
              </w:rPr>
            </w:pPr>
            <w:r>
              <w:rPr>
                <w:rFonts w:ascii="Times New Roman" w:hAnsi="Times New Roman"/>
                <w:sz w:val="24"/>
                <w:szCs w:val="24"/>
              </w:rPr>
              <w:t>Br</w:t>
            </w:r>
            <w:r w:rsidRPr="00941CBE">
              <w:rPr>
                <w:rFonts w:ascii="Times New Roman" w:hAnsi="Times New Roman"/>
                <w:sz w:val="24"/>
                <w:szCs w:val="24"/>
              </w:rPr>
              <w:t>ead, cheese, malt beverages,</w:t>
            </w:r>
            <w:r>
              <w:rPr>
                <w:rFonts w:ascii="Times New Roman" w:hAnsi="Times New Roman"/>
                <w:sz w:val="24"/>
                <w:szCs w:val="24"/>
              </w:rPr>
              <w:t xml:space="preserve"> </w:t>
            </w:r>
            <w:r w:rsidRPr="00941CBE">
              <w:rPr>
                <w:rFonts w:ascii="Times New Roman" w:hAnsi="Times New Roman"/>
                <w:sz w:val="24"/>
                <w:szCs w:val="24"/>
              </w:rPr>
              <w:t>vinegar</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3AB6990" w14:textId="77777777" w:rsidR="004E2056" w:rsidRPr="004B6C1B" w:rsidRDefault="004E2056" w:rsidP="004E2056">
            <w:pPr>
              <w:spacing w:after="0" w:line="240" w:lineRule="auto"/>
              <w:jc w:val="center"/>
              <w:rPr>
                <w:rFonts w:ascii="Times New Roman" w:hAnsi="Times New Roman"/>
              </w:rPr>
            </w:pPr>
            <w:r w:rsidRPr="004B6C1B">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FD897C"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26904186"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72E85AE"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6,7</w:t>
            </w:r>
          </w:p>
        </w:tc>
      </w:tr>
      <w:tr w:rsidR="004E2056" w:rsidRPr="00AD275F" w14:paraId="75396593" w14:textId="77777777" w:rsidTr="004E2056">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E2805D3" w14:textId="77777777" w:rsidR="004E2056" w:rsidRPr="004B6C1B" w:rsidRDefault="004E2056" w:rsidP="00FE5453">
            <w:pPr>
              <w:numPr>
                <w:ilvl w:val="0"/>
                <w:numId w:val="28"/>
              </w:numPr>
              <w:spacing w:after="0" w:line="276" w:lineRule="auto"/>
              <w:jc w:val="center"/>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10746D63" w14:textId="77777777" w:rsidR="004E2056" w:rsidRPr="00284929" w:rsidRDefault="004E2056" w:rsidP="004E2056">
            <w:pPr>
              <w:rPr>
                <w:rFonts w:ascii="Times New Roman" w:hAnsi="Times New Roman"/>
                <w:sz w:val="24"/>
                <w:szCs w:val="24"/>
              </w:rPr>
            </w:pPr>
            <w:r>
              <w:rPr>
                <w:rFonts w:ascii="Times New Roman" w:hAnsi="Times New Roman"/>
                <w:sz w:val="24"/>
                <w:szCs w:val="24"/>
              </w:rPr>
              <w:t>F</w:t>
            </w:r>
            <w:r w:rsidRPr="00941CBE">
              <w:rPr>
                <w:rFonts w:ascii="Times New Roman" w:hAnsi="Times New Roman"/>
                <w:sz w:val="24"/>
                <w:szCs w:val="24"/>
              </w:rPr>
              <w:t>ermented dairy products and oriental fermented foods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D951AA6"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C2C282C"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0DFFF9" w14:textId="77777777" w:rsidR="004E2056" w:rsidRPr="00AD275F" w:rsidRDefault="004E2056" w:rsidP="004E2056">
            <w:pPr>
              <w:spacing w:after="0" w:line="240" w:lineRule="auto"/>
              <w:jc w:val="center"/>
              <w:rPr>
                <w:rFonts w:ascii="Times New Roman" w:eastAsia="Calibri" w:hAnsi="Times New Roman"/>
              </w:rPr>
            </w:pPr>
            <w:r w:rsidRPr="00AD275F">
              <w:rPr>
                <w:rFonts w:ascii="Times New Roman" w:eastAsia="Calibri"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219AB9"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6,7</w:t>
            </w:r>
          </w:p>
        </w:tc>
      </w:tr>
      <w:tr w:rsidR="004E2056" w:rsidRPr="00AD275F" w14:paraId="1B643DE8" w14:textId="77777777" w:rsidTr="004E2056">
        <w:trPr>
          <w:trHeight w:val="562"/>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5FAA559" w14:textId="77777777" w:rsidR="004E2056" w:rsidRPr="004B6C1B" w:rsidRDefault="004E2056" w:rsidP="00FE5453">
            <w:pPr>
              <w:numPr>
                <w:ilvl w:val="0"/>
                <w:numId w:val="28"/>
              </w:numPr>
              <w:spacing w:after="0" w:line="276" w:lineRule="auto"/>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6BA6255D" w14:textId="77777777" w:rsidR="004E2056" w:rsidRPr="007D4914" w:rsidRDefault="004E2056" w:rsidP="004E2056">
            <w:pPr>
              <w:jc w:val="both"/>
              <w:rPr>
                <w:rFonts w:ascii="Times New Roman" w:hAnsi="Times New Roman"/>
                <w:sz w:val="24"/>
                <w:szCs w:val="24"/>
              </w:rPr>
            </w:pPr>
            <w:r w:rsidRPr="00941CBE">
              <w:rPr>
                <w:rFonts w:ascii="Times New Roman" w:hAnsi="Times New Roman"/>
                <w:sz w:val="24"/>
                <w:szCs w:val="24"/>
              </w:rPr>
              <w:t>Microbial cells as food –</w:t>
            </w:r>
            <w:r>
              <w:rPr>
                <w:rFonts w:ascii="Times New Roman" w:hAnsi="Times New Roman"/>
                <w:sz w:val="24"/>
                <w:szCs w:val="24"/>
              </w:rPr>
              <w:t xml:space="preserve"> </w:t>
            </w:r>
            <w:r w:rsidRPr="00941CBE">
              <w:rPr>
                <w:rFonts w:ascii="Times New Roman" w:hAnsi="Times New Roman"/>
                <w:sz w:val="24"/>
                <w:szCs w:val="24"/>
              </w:rPr>
              <w:t>single cell proteins.</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FF45F6A" w14:textId="77777777" w:rsidR="004E2056" w:rsidRPr="004B6C1B" w:rsidRDefault="004E2056" w:rsidP="004E205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CFD3E73"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C,D</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5A518C8E"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60" w:type="dxa"/>
              <w:right w:w="60" w:type="dxa"/>
            </w:tcMar>
            <w:vAlign w:val="center"/>
          </w:tcPr>
          <w:p w14:paraId="058A0812" w14:textId="77777777" w:rsidR="004E2056" w:rsidRPr="00AD275F" w:rsidRDefault="004E2056" w:rsidP="004E2056">
            <w:pPr>
              <w:spacing w:after="0" w:line="240" w:lineRule="auto"/>
              <w:jc w:val="center"/>
              <w:rPr>
                <w:rFonts w:ascii="Times New Roman" w:hAnsi="Times New Roman"/>
              </w:rPr>
            </w:pPr>
            <w:r w:rsidRPr="00AD275F">
              <w:rPr>
                <w:rFonts w:ascii="Times New Roman" w:hAnsi="Times New Roman"/>
              </w:rPr>
              <w:t>6,7</w:t>
            </w:r>
          </w:p>
        </w:tc>
      </w:tr>
      <w:tr w:rsidR="004E2056" w:rsidRPr="004B6C1B" w14:paraId="6A0C7B5E" w14:textId="77777777" w:rsidTr="004E2056">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6FA7BCED" w14:textId="77777777" w:rsidR="004E2056" w:rsidRPr="004B6C1B" w:rsidRDefault="004E2056" w:rsidP="004E2056">
            <w:pPr>
              <w:spacing w:after="0"/>
              <w:ind w:left="720"/>
              <w:rPr>
                <w:rFonts w:ascii="Times New Roman" w:eastAsia="Calibri" w:hAnsi="Times New Roman"/>
              </w:rPr>
            </w:pPr>
          </w:p>
        </w:tc>
        <w:tc>
          <w:tcPr>
            <w:tcW w:w="5327" w:type="dxa"/>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1107D386" w14:textId="77777777" w:rsidR="004E2056" w:rsidRPr="004B6C1B" w:rsidRDefault="004E2056" w:rsidP="004E2056">
            <w:pPr>
              <w:spacing w:after="0" w:line="240" w:lineRule="auto"/>
              <w:rPr>
                <w:rFonts w:ascii="Times New Roman" w:hAnsi="Times New Roman"/>
              </w:rPr>
            </w:pPr>
            <w:r w:rsidRPr="004B6C1B">
              <w:rPr>
                <w:rFonts w:ascii="Times New Roman" w:hAnsi="Times New Roman"/>
              </w:rPr>
              <w:t xml:space="preserve">Total contact hours </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EEECE1"/>
            <w:tcMar>
              <w:left w:w="60" w:type="dxa"/>
              <w:right w:w="60" w:type="dxa"/>
            </w:tcMar>
            <w:vAlign w:val="center"/>
          </w:tcPr>
          <w:p w14:paraId="744A863B" w14:textId="77777777" w:rsidR="004E2056" w:rsidRPr="004B6C1B" w:rsidRDefault="004E2056" w:rsidP="004E2056">
            <w:pPr>
              <w:spacing w:after="0" w:line="240" w:lineRule="auto"/>
              <w:jc w:val="center"/>
              <w:rPr>
                <w:rFonts w:ascii="Times New Roman" w:hAnsi="Times New Roman"/>
              </w:rPr>
            </w:pPr>
            <w:r w:rsidRPr="004B6C1B">
              <w:rPr>
                <w:rFonts w:ascii="Times New Roman" w:hAnsi="Times New Roman"/>
              </w:rPr>
              <w:t>45</w:t>
            </w:r>
          </w:p>
        </w:tc>
      </w:tr>
    </w:tbl>
    <w:p w14:paraId="7BE5C1C0" w14:textId="77777777" w:rsidR="004E2056" w:rsidRPr="004B6C1B" w:rsidRDefault="004E2056" w:rsidP="004E2056">
      <w:pPr>
        <w:spacing w:after="0" w:line="240" w:lineRule="auto"/>
        <w:rPr>
          <w:rFonts w:ascii="Times New Roman" w:hAnsi="Times New Roman"/>
        </w:rPr>
      </w:pPr>
    </w:p>
    <w:p w14:paraId="3846E593" w14:textId="77777777" w:rsidR="004E2056" w:rsidRPr="004B6C1B" w:rsidRDefault="004E2056" w:rsidP="004E2056">
      <w:pPr>
        <w:spacing w:after="0" w:line="240" w:lineRule="auto"/>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625"/>
        <w:gridCol w:w="8293"/>
      </w:tblGrid>
      <w:tr w:rsidR="004E2056" w:rsidRPr="004B6C1B" w14:paraId="06BD1C5F" w14:textId="77777777" w:rsidTr="004E2056">
        <w:trPr>
          <w:trHeight w:val="1"/>
        </w:trPr>
        <w:tc>
          <w:tcPr>
            <w:tcW w:w="9478"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12E217F0" w14:textId="77777777" w:rsidR="004E2056" w:rsidRPr="004B6C1B" w:rsidRDefault="004E2056" w:rsidP="004E2056">
            <w:pPr>
              <w:tabs>
                <w:tab w:val="left" w:pos="8640"/>
                <w:tab w:val="right" w:pos="8928"/>
              </w:tabs>
              <w:spacing w:after="0" w:line="240" w:lineRule="auto"/>
              <w:rPr>
                <w:rFonts w:ascii="Times New Roman" w:hAnsi="Times New Roman"/>
              </w:rPr>
            </w:pPr>
            <w:r w:rsidRPr="004B6C1B">
              <w:rPr>
                <w:rFonts w:ascii="Times New Roman" w:hAnsi="Times New Roman"/>
                <w:b/>
              </w:rPr>
              <w:t xml:space="preserve">LEARNING RESOURCES </w:t>
            </w:r>
          </w:p>
        </w:tc>
      </w:tr>
      <w:tr w:rsidR="004E2056" w:rsidRPr="004B6C1B" w14:paraId="2EBC155C" w14:textId="77777777" w:rsidTr="004E2056">
        <w:trPr>
          <w:trHeight w:val="1"/>
        </w:trPr>
        <w:tc>
          <w:tcPr>
            <w:tcW w:w="65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1FF6153F" w14:textId="77777777" w:rsidR="004E2056" w:rsidRPr="004B6C1B" w:rsidRDefault="004E2056" w:rsidP="004E2056">
            <w:pPr>
              <w:spacing w:after="0" w:line="240" w:lineRule="auto"/>
              <w:ind w:left="360"/>
              <w:rPr>
                <w:rFonts w:ascii="Times New Roman" w:eastAsia="Calibri" w:hAnsi="Times New Roman"/>
              </w:rPr>
            </w:pPr>
          </w:p>
        </w:tc>
        <w:tc>
          <w:tcPr>
            <w:tcW w:w="882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3E99D639" w14:textId="77777777" w:rsidR="004E2056" w:rsidRPr="004B6C1B" w:rsidRDefault="004E2056" w:rsidP="004E2056">
            <w:pPr>
              <w:spacing w:after="0" w:line="240" w:lineRule="auto"/>
              <w:rPr>
                <w:rFonts w:ascii="Times New Roman" w:hAnsi="Times New Roman"/>
              </w:rPr>
            </w:pPr>
            <w:proofErr w:type="gramStart"/>
            <w:r>
              <w:rPr>
                <w:rFonts w:ascii="Times New Roman" w:hAnsi="Times New Roman"/>
                <w:b/>
              </w:rPr>
              <w:t>TEXT BOOKS</w:t>
            </w:r>
            <w:proofErr w:type="gramEnd"/>
            <w:r>
              <w:rPr>
                <w:rFonts w:ascii="Times New Roman" w:hAnsi="Times New Roman"/>
                <w:b/>
              </w:rPr>
              <w:t>/</w:t>
            </w:r>
            <w:r w:rsidRPr="004B6C1B">
              <w:rPr>
                <w:rFonts w:ascii="Times New Roman" w:hAnsi="Times New Roman"/>
                <w:b/>
              </w:rPr>
              <w:t xml:space="preserve">REFERENCE BOOKS/OTHER READING MATERIAL </w:t>
            </w:r>
          </w:p>
        </w:tc>
      </w:tr>
      <w:tr w:rsidR="004E2056" w:rsidRPr="004B6C1B" w14:paraId="7FC424A5" w14:textId="77777777" w:rsidTr="004E2056">
        <w:trPr>
          <w:trHeight w:val="501"/>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C3D4C" w14:textId="77777777" w:rsidR="004E2056" w:rsidRPr="004B6C1B" w:rsidRDefault="004E2056" w:rsidP="004E2056">
            <w:pPr>
              <w:spacing w:after="0" w:line="240" w:lineRule="auto"/>
              <w:jc w:val="center"/>
              <w:rPr>
                <w:rFonts w:ascii="Times New Roman" w:eastAsia="Calibri" w:hAnsi="Times New Roman"/>
              </w:rPr>
            </w:pPr>
            <w:r w:rsidRPr="004B6C1B">
              <w:rPr>
                <w:rFonts w:ascii="Times New Roman" w:eastAsia="Calibri" w:hAnsi="Times New Roman"/>
              </w:rPr>
              <w:t>1</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83C0B" w14:textId="77777777" w:rsidR="004E2056" w:rsidRPr="00F244BD" w:rsidRDefault="004E2056" w:rsidP="004E2056">
            <w:pPr>
              <w:spacing w:after="0" w:line="240" w:lineRule="auto"/>
              <w:jc w:val="both"/>
              <w:rPr>
                <w:rFonts w:ascii="Times New Roman" w:hAnsi="Times New Roman"/>
                <w:sz w:val="24"/>
                <w:szCs w:val="24"/>
                <w:lang w:eastAsia="en-IN"/>
              </w:rPr>
            </w:pPr>
            <w:proofErr w:type="spellStart"/>
            <w:r w:rsidRPr="00863742">
              <w:rPr>
                <w:rFonts w:ascii="Times New Roman" w:hAnsi="Times New Roman"/>
                <w:sz w:val="24"/>
                <w:szCs w:val="24"/>
              </w:rPr>
              <w:t>Crueger</w:t>
            </w:r>
            <w:proofErr w:type="spellEnd"/>
            <w:r w:rsidRPr="00863742">
              <w:rPr>
                <w:rFonts w:ascii="Times New Roman" w:hAnsi="Times New Roman"/>
                <w:sz w:val="24"/>
                <w:szCs w:val="24"/>
              </w:rPr>
              <w:t xml:space="preserve"> W and </w:t>
            </w:r>
            <w:proofErr w:type="spellStart"/>
            <w:r w:rsidRPr="00863742">
              <w:rPr>
                <w:rFonts w:ascii="Times New Roman" w:hAnsi="Times New Roman"/>
                <w:sz w:val="24"/>
                <w:szCs w:val="24"/>
              </w:rPr>
              <w:t>Crueger</w:t>
            </w:r>
            <w:proofErr w:type="spellEnd"/>
            <w:r w:rsidRPr="00863742">
              <w:rPr>
                <w:rFonts w:ascii="Times New Roman" w:hAnsi="Times New Roman"/>
                <w:sz w:val="24"/>
                <w:szCs w:val="24"/>
              </w:rPr>
              <w:t xml:space="preserve"> A (2000) Biotechnology : A test Book of Industrial Microbiology</w:t>
            </w:r>
          </w:p>
        </w:tc>
      </w:tr>
      <w:tr w:rsidR="004E2056" w:rsidRPr="004B6C1B" w14:paraId="1BF8DAC2"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ED18E" w14:textId="77777777" w:rsidR="004E2056" w:rsidRPr="004B6C1B" w:rsidRDefault="004E2056" w:rsidP="004E2056">
            <w:pPr>
              <w:spacing w:after="0" w:line="240" w:lineRule="auto"/>
              <w:jc w:val="center"/>
              <w:rPr>
                <w:rFonts w:ascii="Times New Roman" w:eastAsia="Calibri" w:hAnsi="Times New Roman"/>
              </w:rPr>
            </w:pPr>
            <w:r w:rsidRPr="004B6C1B">
              <w:rPr>
                <w:rFonts w:ascii="Times New Roman" w:eastAsia="Calibri" w:hAnsi="Times New Roman"/>
              </w:rPr>
              <w:t>2</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9FD58" w14:textId="77777777" w:rsidR="004E2056" w:rsidRPr="00F244BD" w:rsidRDefault="004E2056" w:rsidP="004E2056">
            <w:pPr>
              <w:jc w:val="both"/>
              <w:rPr>
                <w:rFonts w:ascii="Times New Roman" w:hAnsi="Times New Roman"/>
                <w:sz w:val="24"/>
                <w:szCs w:val="24"/>
              </w:rPr>
            </w:pPr>
            <w:r w:rsidRPr="00863742">
              <w:rPr>
                <w:rFonts w:ascii="Times New Roman" w:hAnsi="Times New Roman"/>
                <w:sz w:val="24"/>
                <w:szCs w:val="24"/>
              </w:rPr>
              <w:t>Prescott and Dunn’s Industrial Microbiology</w:t>
            </w:r>
          </w:p>
        </w:tc>
      </w:tr>
      <w:tr w:rsidR="004E2056" w:rsidRPr="004B6C1B" w14:paraId="11A8208F"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D0A63" w14:textId="77777777" w:rsidR="004E2056" w:rsidRPr="004B6C1B" w:rsidRDefault="004E2056" w:rsidP="004E2056">
            <w:pPr>
              <w:spacing w:after="0" w:line="240" w:lineRule="auto"/>
              <w:jc w:val="center"/>
              <w:rPr>
                <w:rFonts w:ascii="Times New Roman" w:eastAsia="Calibri" w:hAnsi="Times New Roman"/>
              </w:rPr>
            </w:pPr>
            <w:r>
              <w:rPr>
                <w:rFonts w:ascii="Times New Roman" w:eastAsia="Calibri" w:hAnsi="Times New Roman"/>
              </w:rPr>
              <w:t>3</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43D81" w14:textId="77777777" w:rsidR="004E2056" w:rsidRPr="00F244BD" w:rsidRDefault="004E2056" w:rsidP="004E2056">
            <w:pPr>
              <w:spacing w:after="0" w:line="240" w:lineRule="auto"/>
              <w:jc w:val="both"/>
              <w:rPr>
                <w:rFonts w:ascii="Times New Roman" w:hAnsi="Times New Roman"/>
                <w:sz w:val="24"/>
                <w:szCs w:val="24"/>
                <w:lang w:eastAsia="en-IN"/>
              </w:rPr>
            </w:pPr>
            <w:r w:rsidRPr="00863742">
              <w:rPr>
                <w:rFonts w:ascii="Times New Roman" w:hAnsi="Times New Roman"/>
                <w:sz w:val="24"/>
                <w:szCs w:val="24"/>
              </w:rPr>
              <w:t>Industrial Microbiology by CASIDA.</w:t>
            </w:r>
          </w:p>
        </w:tc>
      </w:tr>
      <w:tr w:rsidR="004E2056" w:rsidRPr="004B6C1B" w14:paraId="70F0FCF4" w14:textId="77777777" w:rsidTr="004E2056">
        <w:trPr>
          <w:trHeight w:val="710"/>
        </w:trPr>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5C53E" w14:textId="77777777" w:rsidR="004E2056" w:rsidRDefault="004E2056" w:rsidP="004E2056">
            <w:pPr>
              <w:spacing w:after="0" w:line="240" w:lineRule="auto"/>
              <w:jc w:val="center"/>
              <w:rPr>
                <w:rFonts w:ascii="Times New Roman" w:eastAsia="Calibri" w:hAnsi="Times New Roman"/>
              </w:rPr>
            </w:pPr>
            <w:r>
              <w:rPr>
                <w:rFonts w:ascii="Times New Roman" w:eastAsia="Calibri" w:hAnsi="Times New Roman"/>
              </w:rPr>
              <w:t>4</w:t>
            </w:r>
          </w:p>
        </w:tc>
        <w:tc>
          <w:tcPr>
            <w:tcW w:w="8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CDDAC" w14:textId="77777777" w:rsidR="004E2056" w:rsidRPr="00130C1B" w:rsidRDefault="004E2056" w:rsidP="004E2056">
            <w:pPr>
              <w:spacing w:line="256" w:lineRule="auto"/>
              <w:rPr>
                <w:rFonts w:ascii="Times New Roman" w:hAnsi="Times New Roman"/>
                <w:sz w:val="24"/>
                <w:szCs w:val="24"/>
              </w:rPr>
            </w:pPr>
            <w:r w:rsidRPr="00863742">
              <w:rPr>
                <w:rFonts w:ascii="Times New Roman" w:hAnsi="Times New Roman"/>
                <w:sz w:val="24"/>
                <w:szCs w:val="24"/>
              </w:rPr>
              <w:t>Industrial Microbiology by A.H. Patel</w:t>
            </w:r>
          </w:p>
        </w:tc>
      </w:tr>
    </w:tbl>
    <w:p w14:paraId="562214FE" w14:textId="77777777" w:rsidR="004C19E3" w:rsidRDefault="004C19E3"/>
    <w:tbl>
      <w:tblPr>
        <w:tblW w:w="0" w:type="auto"/>
        <w:tblInd w:w="50" w:type="dxa"/>
        <w:tblCellMar>
          <w:left w:w="10" w:type="dxa"/>
          <w:right w:w="10" w:type="dxa"/>
        </w:tblCellMar>
        <w:tblLook w:val="04A0" w:firstRow="1" w:lastRow="0" w:firstColumn="1" w:lastColumn="0" w:noHBand="0" w:noVBand="1"/>
      </w:tblPr>
      <w:tblGrid>
        <w:gridCol w:w="1076"/>
        <w:gridCol w:w="1419"/>
        <w:gridCol w:w="889"/>
        <w:gridCol w:w="892"/>
        <w:gridCol w:w="723"/>
        <w:gridCol w:w="697"/>
        <w:gridCol w:w="1307"/>
        <w:gridCol w:w="739"/>
        <w:gridCol w:w="528"/>
        <w:gridCol w:w="696"/>
      </w:tblGrid>
      <w:tr w:rsidR="006E3F60" w:rsidRPr="004B6C1B" w14:paraId="4A9B3CF0" w14:textId="77777777" w:rsidTr="004E2056">
        <w:trPr>
          <w:trHeight w:val="1"/>
        </w:trPr>
        <w:tc>
          <w:tcPr>
            <w:tcW w:w="6444"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68FDF70" w14:textId="77777777" w:rsidR="006E3F60" w:rsidRPr="004B6C1B" w:rsidRDefault="006E3F60" w:rsidP="004E2056">
            <w:pPr>
              <w:spacing w:after="0"/>
              <w:rPr>
                <w:rFonts w:ascii="Times New Roman" w:hAnsi="Times New Roman"/>
              </w:rPr>
            </w:pPr>
            <w:r w:rsidRPr="004B6C1B">
              <w:rPr>
                <w:rFonts w:ascii="Times New Roman" w:hAnsi="Times New Roman"/>
                <w:b/>
              </w:rPr>
              <w:t>Course nature</w:t>
            </w:r>
          </w:p>
        </w:tc>
        <w:tc>
          <w:tcPr>
            <w:tcW w:w="5610" w:type="dxa"/>
            <w:gridSpan w:val="5"/>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87BA5FA" w14:textId="77777777" w:rsidR="006E3F60" w:rsidRPr="004B6C1B" w:rsidRDefault="006E3F60" w:rsidP="004E2056">
            <w:pPr>
              <w:spacing w:after="0"/>
              <w:jc w:val="center"/>
              <w:rPr>
                <w:rFonts w:ascii="Times New Roman" w:hAnsi="Times New Roman"/>
              </w:rPr>
            </w:pPr>
            <w:r w:rsidRPr="004B6C1B">
              <w:rPr>
                <w:rFonts w:ascii="Times New Roman" w:hAnsi="Times New Roman"/>
                <w:b/>
              </w:rPr>
              <w:t>Theory</w:t>
            </w:r>
            <w:r>
              <w:rPr>
                <w:rFonts w:ascii="Times New Roman" w:hAnsi="Times New Roman"/>
                <w:b/>
              </w:rPr>
              <w:t xml:space="preserve"> and Lab</w:t>
            </w:r>
          </w:p>
        </w:tc>
      </w:tr>
      <w:tr w:rsidR="006E3F60" w:rsidRPr="004B6C1B" w14:paraId="2FF7D074" w14:textId="77777777" w:rsidTr="004E2056">
        <w:trPr>
          <w:trHeight w:val="1"/>
        </w:trPr>
        <w:tc>
          <w:tcPr>
            <w:tcW w:w="12054" w:type="dxa"/>
            <w:gridSpan w:val="10"/>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07DAA37" w14:textId="77777777" w:rsidR="006E3F60" w:rsidRPr="004B6C1B" w:rsidRDefault="006E3F60" w:rsidP="004E2056">
            <w:pPr>
              <w:spacing w:after="0"/>
              <w:rPr>
                <w:rFonts w:ascii="Times New Roman" w:hAnsi="Times New Roman"/>
              </w:rPr>
            </w:pPr>
            <w:r w:rsidRPr="004B6C1B">
              <w:rPr>
                <w:rFonts w:ascii="Times New Roman" w:hAnsi="Times New Roman"/>
                <w:b/>
              </w:rPr>
              <w:t>Assessment Method (Weightage 100%)</w:t>
            </w:r>
          </w:p>
        </w:tc>
      </w:tr>
      <w:tr w:rsidR="006E3F60" w:rsidRPr="004B6C1B" w14:paraId="3CAB88CA" w14:textId="77777777" w:rsidTr="004E2056">
        <w:trPr>
          <w:trHeight w:val="1"/>
        </w:trPr>
        <w:tc>
          <w:tcPr>
            <w:tcW w:w="13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5104CF20" w14:textId="77777777" w:rsidR="006E3F60" w:rsidRPr="004B6C1B" w:rsidRDefault="006E3F60" w:rsidP="004E2056">
            <w:pPr>
              <w:spacing w:after="0"/>
              <w:jc w:val="center"/>
              <w:rPr>
                <w:rFonts w:ascii="Times New Roman" w:hAnsi="Times New Roman"/>
              </w:rPr>
            </w:pPr>
            <w:r w:rsidRPr="004B6C1B">
              <w:rPr>
                <w:rFonts w:ascii="Times New Roman" w:hAnsi="Times New Roman"/>
                <w:b/>
              </w:rPr>
              <w:t>In-semester</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08AE86D" w14:textId="77777777" w:rsidR="006E3F60" w:rsidRPr="004B6C1B" w:rsidRDefault="006E3F60" w:rsidP="004E2056">
            <w:pPr>
              <w:spacing w:after="0"/>
              <w:jc w:val="center"/>
              <w:rPr>
                <w:rFonts w:ascii="Times New Roman" w:hAnsi="Times New Roman"/>
              </w:rPr>
            </w:pPr>
            <w:r w:rsidRPr="004B6C1B">
              <w:rPr>
                <w:rFonts w:ascii="Times New Roman" w:hAnsi="Times New Roman"/>
                <w:b/>
              </w:rPr>
              <w:t>Assessment tool</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C03635C" w14:textId="77777777" w:rsidR="006E3F60" w:rsidRPr="004B6C1B" w:rsidRDefault="006E3F60" w:rsidP="004E2056">
            <w:pPr>
              <w:spacing w:after="0"/>
              <w:jc w:val="center"/>
              <w:rPr>
                <w:rFonts w:ascii="Times New Roman" w:hAnsi="Times New Roman"/>
              </w:rPr>
            </w:pPr>
            <w:r w:rsidRPr="004B6C1B">
              <w:rPr>
                <w:rFonts w:ascii="Times New Roman" w:hAnsi="Times New Roman"/>
              </w:rPr>
              <w:t>Cycle test I</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9077805" w14:textId="77777777" w:rsidR="006E3F60" w:rsidRPr="004B6C1B" w:rsidRDefault="006E3F60" w:rsidP="004E2056">
            <w:pPr>
              <w:spacing w:after="0"/>
              <w:jc w:val="center"/>
              <w:rPr>
                <w:rFonts w:ascii="Times New Roman" w:hAnsi="Times New Roman"/>
              </w:rPr>
            </w:pPr>
            <w:r w:rsidRPr="004B6C1B">
              <w:rPr>
                <w:rFonts w:ascii="Times New Roman" w:hAnsi="Times New Roman"/>
              </w:rPr>
              <w:t>Cycle test II</w:t>
            </w:r>
          </w:p>
        </w:tc>
        <w:tc>
          <w:tcPr>
            <w:tcW w:w="1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4E94291D" w14:textId="77777777" w:rsidR="006E3F60" w:rsidRPr="004B6C1B" w:rsidRDefault="006E3F60" w:rsidP="004E2056">
            <w:pPr>
              <w:spacing w:after="0"/>
              <w:jc w:val="center"/>
              <w:rPr>
                <w:rFonts w:ascii="Times New Roman" w:hAnsi="Times New Roman"/>
              </w:rPr>
            </w:pPr>
            <w:r>
              <w:rPr>
                <w:rFonts w:ascii="Times New Roman" w:hAnsi="Times New Roman"/>
              </w:rPr>
              <w:t>Assignments</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4FA1A73" w14:textId="77777777" w:rsidR="006E3F60" w:rsidRPr="004B6C1B" w:rsidRDefault="006E3F60" w:rsidP="004E2056">
            <w:pPr>
              <w:spacing w:after="0"/>
              <w:jc w:val="center"/>
              <w:rPr>
                <w:rFonts w:ascii="Times New Roman" w:hAnsi="Times New Roman"/>
              </w:rPr>
            </w:pPr>
            <w:r>
              <w:rPr>
                <w:rFonts w:ascii="Times New Roman" w:hAnsi="Times New Roman"/>
              </w:rPr>
              <w:t>Lab Performance</w:t>
            </w:r>
          </w:p>
        </w:tc>
        <w:tc>
          <w:tcPr>
            <w:tcW w:w="2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9D56A3F" w14:textId="77777777" w:rsidR="006E3F60" w:rsidRPr="004B6C1B" w:rsidRDefault="006E3F60" w:rsidP="004E2056">
            <w:pPr>
              <w:spacing w:after="0"/>
              <w:jc w:val="center"/>
              <w:rPr>
                <w:rFonts w:ascii="Times New Roman" w:hAnsi="Times New Roman"/>
              </w:rPr>
            </w:pPr>
            <w:r w:rsidRPr="004B6C1B">
              <w:rPr>
                <w:rFonts w:ascii="Times New Roman" w:hAnsi="Times New Roman"/>
              </w:rPr>
              <w:t>Quiz</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B59BCC3" w14:textId="77777777" w:rsidR="006E3F60" w:rsidRPr="004B6C1B" w:rsidRDefault="006E3F60" w:rsidP="004E2056">
            <w:pPr>
              <w:spacing w:after="0"/>
              <w:jc w:val="center"/>
              <w:rPr>
                <w:rFonts w:ascii="Times New Roman" w:hAnsi="Times New Roman"/>
              </w:rPr>
            </w:pPr>
            <w:r w:rsidRPr="004B6C1B">
              <w:rPr>
                <w:rFonts w:ascii="Times New Roman" w:hAnsi="Times New Roman"/>
                <w:b/>
              </w:rPr>
              <w:t>Total</w:t>
            </w:r>
          </w:p>
        </w:tc>
      </w:tr>
      <w:tr w:rsidR="006E3F60" w:rsidRPr="004B6C1B" w14:paraId="35B17C35" w14:textId="77777777" w:rsidTr="004E2056">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BAB8247" w14:textId="77777777" w:rsidR="006E3F60" w:rsidRPr="004B6C1B" w:rsidRDefault="006E3F60" w:rsidP="004E2056">
            <w:pPr>
              <w:rPr>
                <w:rFonts w:ascii="Times New Roman" w:eastAsia="Calibri" w:hAnsi="Times New Roman"/>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1DB1AFEB" w14:textId="77777777" w:rsidR="006E3F60" w:rsidRDefault="006E3F60" w:rsidP="004E2056">
            <w:pPr>
              <w:spacing w:after="0"/>
              <w:jc w:val="center"/>
              <w:rPr>
                <w:rFonts w:ascii="Times New Roman" w:hAnsi="Times New Roman"/>
                <w:b/>
              </w:rPr>
            </w:pPr>
            <w:r w:rsidRPr="004B6C1B">
              <w:rPr>
                <w:rFonts w:ascii="Times New Roman" w:hAnsi="Times New Roman"/>
                <w:b/>
              </w:rPr>
              <w:t>Weightage</w:t>
            </w:r>
          </w:p>
          <w:p w14:paraId="44B680D8" w14:textId="77777777" w:rsidR="006E3F60" w:rsidRPr="004B6C1B" w:rsidRDefault="006E3F60" w:rsidP="004E2056">
            <w:pPr>
              <w:spacing w:after="0"/>
              <w:jc w:val="center"/>
              <w:rPr>
                <w:rFonts w:ascii="Times New Roman" w:hAnsi="Times New Roman"/>
              </w:rPr>
            </w:pPr>
            <w:r>
              <w:rPr>
                <w:rFonts w:ascii="Times New Roman" w:hAnsi="Times New Roman"/>
                <w:b/>
              </w:rPr>
              <w:t>Theory</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879BA55" w14:textId="77777777" w:rsidR="006E3F60" w:rsidRPr="004B6C1B" w:rsidRDefault="006E3F60" w:rsidP="004E2056">
            <w:pPr>
              <w:spacing w:after="0"/>
              <w:jc w:val="center"/>
              <w:rPr>
                <w:rFonts w:ascii="Times New Roman" w:hAnsi="Times New Roman"/>
              </w:rPr>
            </w:pPr>
            <w:r>
              <w:rPr>
                <w:rFonts w:ascii="Times New Roman" w:hAnsi="Times New Roman"/>
                <w:b/>
              </w:rPr>
              <w:t>15</w:t>
            </w:r>
            <w:r w:rsidRPr="004B6C1B">
              <w:rPr>
                <w:rFonts w:ascii="Times New Roman" w:hAnsi="Times New Roman"/>
                <w:b/>
              </w:rPr>
              <w:t>%</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60EE1CE1" w14:textId="77777777" w:rsidR="006E3F60" w:rsidRPr="004B6C1B" w:rsidRDefault="006E3F60" w:rsidP="004E2056">
            <w:pPr>
              <w:spacing w:after="0"/>
              <w:jc w:val="center"/>
              <w:rPr>
                <w:rFonts w:ascii="Times New Roman" w:hAnsi="Times New Roman"/>
              </w:rPr>
            </w:pPr>
            <w:r>
              <w:rPr>
                <w:rFonts w:ascii="Times New Roman" w:hAnsi="Times New Roman"/>
                <w:b/>
              </w:rPr>
              <w:t>15</w:t>
            </w:r>
            <w:r w:rsidRPr="004B6C1B">
              <w:rPr>
                <w:rFonts w:ascii="Times New Roman" w:hAnsi="Times New Roman"/>
                <w:b/>
              </w:rPr>
              <w:t>%</w:t>
            </w:r>
          </w:p>
        </w:tc>
        <w:tc>
          <w:tcPr>
            <w:tcW w:w="1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9D6C0F3" w14:textId="77777777" w:rsidR="006E3F60" w:rsidRPr="004B6C1B" w:rsidRDefault="006E3F60" w:rsidP="004E2056">
            <w:pPr>
              <w:spacing w:after="0"/>
              <w:jc w:val="center"/>
              <w:rPr>
                <w:rFonts w:ascii="Times New Roman" w:hAnsi="Times New Roman"/>
              </w:rPr>
            </w:pPr>
            <w:r>
              <w:rPr>
                <w:rFonts w:ascii="Times New Roman" w:hAnsi="Times New Roman"/>
                <w:b/>
              </w:rPr>
              <w:t>5</w:t>
            </w:r>
            <w:r w:rsidRPr="004B6C1B">
              <w:rPr>
                <w:rFonts w:ascii="Times New Roman" w:hAnsi="Times New Roman"/>
                <w:b/>
              </w:rPr>
              <w:t>%</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2EB5029F" w14:textId="77777777" w:rsidR="006E3F60" w:rsidRPr="004B6C1B" w:rsidRDefault="006E3F60" w:rsidP="004E2056">
            <w:pPr>
              <w:spacing w:after="0"/>
              <w:jc w:val="center"/>
              <w:rPr>
                <w:rFonts w:ascii="Times New Roman" w:hAnsi="Times New Roman"/>
              </w:rPr>
            </w:pPr>
            <w:r>
              <w:rPr>
                <w:rFonts w:ascii="Times New Roman" w:hAnsi="Times New Roman"/>
                <w:b/>
              </w:rPr>
              <w:t>10</w:t>
            </w:r>
            <w:r w:rsidRPr="004B6C1B">
              <w:rPr>
                <w:rFonts w:ascii="Times New Roman" w:hAnsi="Times New Roman"/>
                <w:b/>
              </w:rPr>
              <w:t>%</w:t>
            </w:r>
          </w:p>
        </w:tc>
        <w:tc>
          <w:tcPr>
            <w:tcW w:w="2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71324727" w14:textId="77777777" w:rsidR="006E3F60" w:rsidRPr="004B6C1B" w:rsidRDefault="006E3F60" w:rsidP="004E2056">
            <w:pPr>
              <w:spacing w:after="0"/>
              <w:jc w:val="center"/>
              <w:rPr>
                <w:rFonts w:ascii="Times New Roman" w:hAnsi="Times New Roman"/>
              </w:rPr>
            </w:pPr>
            <w:r>
              <w:rPr>
                <w:rFonts w:ascii="Times New Roman" w:hAnsi="Times New Roman"/>
                <w:b/>
              </w:rPr>
              <w:t>5</w:t>
            </w:r>
            <w:r w:rsidRPr="004B6C1B">
              <w:rPr>
                <w:rFonts w:ascii="Times New Roman" w:hAnsi="Times New Roman"/>
                <w:b/>
              </w:rPr>
              <w:t>%</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0E0A89E" w14:textId="77777777" w:rsidR="006E3F60" w:rsidRPr="004B6C1B" w:rsidRDefault="006E3F60" w:rsidP="004E2056">
            <w:pPr>
              <w:spacing w:after="0"/>
              <w:jc w:val="center"/>
              <w:rPr>
                <w:rFonts w:ascii="Times New Roman" w:hAnsi="Times New Roman"/>
              </w:rPr>
            </w:pPr>
            <w:r w:rsidRPr="004B6C1B">
              <w:rPr>
                <w:rFonts w:ascii="Times New Roman" w:hAnsi="Times New Roman"/>
                <w:b/>
              </w:rPr>
              <w:t>50%</w:t>
            </w:r>
          </w:p>
        </w:tc>
      </w:tr>
      <w:tr w:rsidR="006E3F60" w:rsidRPr="004B6C1B" w14:paraId="401C1C5D" w14:textId="77777777" w:rsidTr="004E2056">
        <w:trPr>
          <w:trHeight w:val="1"/>
        </w:trPr>
        <w:tc>
          <w:tcPr>
            <w:tcW w:w="10141" w:type="dxa"/>
            <w:gridSpan w:val="8"/>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F6C9AE" w14:textId="77777777" w:rsidR="006E3F60" w:rsidRPr="004B6C1B" w:rsidRDefault="006E3F60" w:rsidP="004E2056">
            <w:pPr>
              <w:spacing w:after="0"/>
              <w:jc w:val="right"/>
              <w:rPr>
                <w:rFonts w:ascii="Times New Roman" w:hAnsi="Times New Roman"/>
              </w:rPr>
            </w:pPr>
            <w:r w:rsidRPr="004B6C1B">
              <w:rPr>
                <w:rFonts w:ascii="Times New Roman" w:hAnsi="Times New Roman"/>
                <w:b/>
              </w:rPr>
              <w:t>End semester examination Weightage :</w:t>
            </w:r>
          </w:p>
        </w:tc>
        <w:tc>
          <w:tcPr>
            <w:tcW w:w="1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vAlign w:val="center"/>
          </w:tcPr>
          <w:p w14:paraId="3AA3FC8A" w14:textId="77777777" w:rsidR="006E3F60" w:rsidRPr="004B6C1B" w:rsidRDefault="006E3F60" w:rsidP="004E2056">
            <w:pPr>
              <w:spacing w:after="0"/>
              <w:jc w:val="center"/>
              <w:rPr>
                <w:rFonts w:ascii="Times New Roman" w:hAnsi="Times New Roman"/>
              </w:rPr>
            </w:pPr>
            <w:r w:rsidRPr="004B6C1B">
              <w:rPr>
                <w:rFonts w:ascii="Times New Roman" w:hAnsi="Times New Roman"/>
                <w:b/>
              </w:rPr>
              <w:t>50%</w:t>
            </w:r>
          </w:p>
        </w:tc>
      </w:tr>
    </w:tbl>
    <w:p w14:paraId="79BF2F8B" w14:textId="77777777" w:rsidR="006E3F60" w:rsidRDefault="006E3F60"/>
    <w:sectPr w:rsidR="006E3F60" w:rsidSect="00483B5A">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48F"/>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7230D"/>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20B0C"/>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A7AC4"/>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D4EE5"/>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857D20"/>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67643"/>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3589D"/>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939E1"/>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614C8D"/>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437F36"/>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424F2"/>
    <w:multiLevelType w:val="hybridMultilevel"/>
    <w:tmpl w:val="33AC9D36"/>
    <w:lvl w:ilvl="0" w:tplc="40090003">
      <w:start w:val="1"/>
      <w:numFmt w:val="bullet"/>
      <w:lvlText w:val="o"/>
      <w:lvlJc w:val="left"/>
      <w:pPr>
        <w:ind w:left="2160" w:hanging="360"/>
      </w:pPr>
      <w:rPr>
        <w:rFonts w:ascii="Courier New" w:hAnsi="Courier New" w:cs="Courier New"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cs="Wingdings" w:hint="default"/>
      </w:rPr>
    </w:lvl>
    <w:lvl w:ilvl="3" w:tplc="40090001">
      <w:start w:val="1"/>
      <w:numFmt w:val="bullet"/>
      <w:lvlText w:val=""/>
      <w:lvlJc w:val="left"/>
      <w:pPr>
        <w:ind w:left="4320" w:hanging="360"/>
      </w:pPr>
      <w:rPr>
        <w:rFonts w:ascii="Symbol" w:hAnsi="Symbol" w:cs="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cs="Wingdings" w:hint="default"/>
      </w:rPr>
    </w:lvl>
    <w:lvl w:ilvl="6" w:tplc="40090001">
      <w:start w:val="1"/>
      <w:numFmt w:val="bullet"/>
      <w:lvlText w:val=""/>
      <w:lvlJc w:val="left"/>
      <w:pPr>
        <w:ind w:left="6480" w:hanging="360"/>
      </w:pPr>
      <w:rPr>
        <w:rFonts w:ascii="Symbol" w:hAnsi="Symbol" w:cs="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cs="Wingdings" w:hint="default"/>
      </w:rPr>
    </w:lvl>
  </w:abstractNum>
  <w:abstractNum w:abstractNumId="12" w15:restartNumberingAfterBreak="0">
    <w:nsid w:val="38AF4907"/>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A5D4A"/>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000CCB"/>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B4A6F"/>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320372"/>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EF07D0"/>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D3348"/>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E4DDE"/>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CC47CC"/>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97D39"/>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307DEB"/>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63FF4"/>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6E4E08"/>
    <w:multiLevelType w:val="hybridMultilevel"/>
    <w:tmpl w:val="EAAE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22A4A"/>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BA4066"/>
    <w:multiLevelType w:val="multilevel"/>
    <w:tmpl w:val="A776F6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9"/>
  </w:num>
  <w:num w:numId="4">
    <w:abstractNumId w:val="3"/>
  </w:num>
  <w:num w:numId="5">
    <w:abstractNumId w:val="8"/>
  </w:num>
  <w:num w:numId="6">
    <w:abstractNumId w:val="7"/>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13"/>
  </w:num>
  <w:num w:numId="12">
    <w:abstractNumId w:val="6"/>
  </w:num>
  <w:num w:numId="13">
    <w:abstractNumId w:val="2"/>
  </w:num>
  <w:num w:numId="14">
    <w:abstractNumId w:val="24"/>
  </w:num>
  <w:num w:numId="15">
    <w:abstractNumId w:val="15"/>
  </w:num>
  <w:num w:numId="16">
    <w:abstractNumId w:val="14"/>
  </w:num>
  <w:num w:numId="17">
    <w:abstractNumId w:val="25"/>
  </w:num>
  <w:num w:numId="18">
    <w:abstractNumId w:val="5"/>
  </w:num>
  <w:num w:numId="19">
    <w:abstractNumId w:val="4"/>
  </w:num>
  <w:num w:numId="20">
    <w:abstractNumId w:val="22"/>
  </w:num>
  <w:num w:numId="21">
    <w:abstractNumId w:val="23"/>
  </w:num>
  <w:num w:numId="22">
    <w:abstractNumId w:val="10"/>
  </w:num>
  <w:num w:numId="23">
    <w:abstractNumId w:val="26"/>
  </w:num>
  <w:num w:numId="24">
    <w:abstractNumId w:val="12"/>
  </w:num>
  <w:num w:numId="25">
    <w:abstractNumId w:val="21"/>
  </w:num>
  <w:num w:numId="26">
    <w:abstractNumId w:val="17"/>
  </w:num>
  <w:num w:numId="27">
    <w:abstractNumId w:val="19"/>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BF"/>
    <w:rsid w:val="00015DDC"/>
    <w:rsid w:val="001064CF"/>
    <w:rsid w:val="00116052"/>
    <w:rsid w:val="001632E2"/>
    <w:rsid w:val="001B305E"/>
    <w:rsid w:val="001C37C8"/>
    <w:rsid w:val="00287D42"/>
    <w:rsid w:val="00297F75"/>
    <w:rsid w:val="002A307C"/>
    <w:rsid w:val="00374FC6"/>
    <w:rsid w:val="003F075C"/>
    <w:rsid w:val="004767A3"/>
    <w:rsid w:val="00483B5A"/>
    <w:rsid w:val="004C19E3"/>
    <w:rsid w:val="004E2056"/>
    <w:rsid w:val="005F165D"/>
    <w:rsid w:val="006E25BF"/>
    <w:rsid w:val="006E3F60"/>
    <w:rsid w:val="006F31A4"/>
    <w:rsid w:val="0079459A"/>
    <w:rsid w:val="00821BC7"/>
    <w:rsid w:val="00845777"/>
    <w:rsid w:val="00881BCB"/>
    <w:rsid w:val="008F1C22"/>
    <w:rsid w:val="00952699"/>
    <w:rsid w:val="009A4EAE"/>
    <w:rsid w:val="009D0D88"/>
    <w:rsid w:val="00A96D8E"/>
    <w:rsid w:val="00AD275F"/>
    <w:rsid w:val="00AD510B"/>
    <w:rsid w:val="00BB5954"/>
    <w:rsid w:val="00BC1BE9"/>
    <w:rsid w:val="00C05175"/>
    <w:rsid w:val="00C14920"/>
    <w:rsid w:val="00C85CEB"/>
    <w:rsid w:val="00D35C27"/>
    <w:rsid w:val="00D42CE2"/>
    <w:rsid w:val="00D65723"/>
    <w:rsid w:val="00DB4273"/>
    <w:rsid w:val="00DD5450"/>
    <w:rsid w:val="00E729CB"/>
    <w:rsid w:val="00E84727"/>
    <w:rsid w:val="00F27D47"/>
    <w:rsid w:val="00F46A32"/>
    <w:rsid w:val="00F728CF"/>
    <w:rsid w:val="00FC7C0C"/>
    <w:rsid w:val="00FE54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AD62"/>
  <w15:chartTrackingRefBased/>
  <w15:docId w15:val="{48DF3614-E59E-4670-92DF-07C579B2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E3"/>
    <w:pPr>
      <w:ind w:left="720"/>
      <w:contextualSpacing/>
    </w:pPr>
  </w:style>
  <w:style w:type="paragraph" w:styleId="BalloonText">
    <w:name w:val="Balloon Text"/>
    <w:basedOn w:val="Normal"/>
    <w:link w:val="BalloonTextChar"/>
    <w:uiPriority w:val="99"/>
    <w:semiHidden/>
    <w:unhideWhenUsed/>
    <w:rsid w:val="004C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E3"/>
    <w:rPr>
      <w:rFonts w:ascii="Segoe UI" w:hAnsi="Segoe UI" w:cs="Segoe UI"/>
      <w:sz w:val="18"/>
      <w:szCs w:val="18"/>
    </w:rPr>
  </w:style>
  <w:style w:type="character" w:customStyle="1" w:styleId="fontstyle01">
    <w:name w:val="fontstyle01"/>
    <w:basedOn w:val="DefaultParagraphFont"/>
    <w:rsid w:val="005F165D"/>
    <w:rPr>
      <w:rFonts w:ascii="TimesNewRomanPSMT" w:hAnsi="TimesNewRomanPSMT" w:hint="default"/>
      <w:b w:val="0"/>
      <w:bCs w:val="0"/>
      <w:i w:val="0"/>
      <w:iCs w:val="0"/>
      <w:color w:val="000000"/>
      <w:sz w:val="24"/>
      <w:szCs w:val="24"/>
    </w:rPr>
  </w:style>
  <w:style w:type="paragraph" w:styleId="NoSpacing">
    <w:name w:val="No Spacing"/>
    <w:link w:val="NoSpacingChar"/>
    <w:uiPriority w:val="1"/>
    <w:qFormat/>
    <w:rsid w:val="00483B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3B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42</Pages>
  <Words>8338</Words>
  <Characters>47527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Biology</dc:title>
  <dc:subject>B. Sc. (Hons.)</dc:subject>
  <dc:creator>IMRAN</dc:creator>
  <cp:keywords/>
  <dc:description/>
  <cp:lastModifiedBy>writoban writoban</cp:lastModifiedBy>
  <cp:revision>36</cp:revision>
  <dcterms:created xsi:type="dcterms:W3CDTF">2020-01-30T05:07:00Z</dcterms:created>
  <dcterms:modified xsi:type="dcterms:W3CDTF">2020-07-06T12:47:00Z</dcterms:modified>
</cp:coreProperties>
</file>